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theme/themeOverride1.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F4C86" w:rsidRDefault="00B6778B">
      <w:pPr>
        <w:rPr>
          <w:sz w:val="22"/>
          <w:szCs w:val="22"/>
        </w:rPr>
      </w:pPr>
      <w:bookmarkStart w:id="0" w:name="_heading=h.gjdgxs" w:colFirst="0" w:colLast="0"/>
      <w:bookmarkStart w:id="1" w:name="_GoBack"/>
      <w:bookmarkEnd w:id="0"/>
      <w:bookmarkEnd w:id="1"/>
      <w:r>
        <w:rPr>
          <w:noProof/>
          <w:lang w:val="en-ZA"/>
        </w:rPr>
        <w:drawing>
          <wp:anchor distT="0" distB="0" distL="114300" distR="114300" simplePos="0" relativeHeight="251655680" behindDoc="0" locked="0" layoutInCell="1" hidden="0" allowOverlap="1" wp14:anchorId="2D5B75C4" wp14:editId="32B8E0EA">
            <wp:simplePos x="0" y="0"/>
            <wp:positionH relativeFrom="page">
              <wp:align>right</wp:align>
            </wp:positionH>
            <wp:positionV relativeFrom="page">
              <wp:posOffset>-898</wp:posOffset>
            </wp:positionV>
            <wp:extent cx="7559387" cy="10692875"/>
            <wp:effectExtent l="0" t="0" r="3810" b="0"/>
            <wp:wrapNone/>
            <wp:docPr id="254" name="image4.jpg" descr="Websit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4.jpg" descr="Website&#10;&#10;Description automatically generated with medium confidence"/>
                    <pic:cNvPicPr preferRelativeResize="0"/>
                  </pic:nvPicPr>
                  <pic:blipFill>
                    <a:blip r:embed="rId9"/>
                    <a:srcRect/>
                    <a:stretch>
                      <a:fillRect/>
                    </a:stretch>
                  </pic:blipFill>
                  <pic:spPr>
                    <a:xfrm>
                      <a:off x="0" y="0"/>
                      <a:ext cx="7559387" cy="10692875"/>
                    </a:xfrm>
                    <a:prstGeom prst="rect">
                      <a:avLst/>
                    </a:prstGeom>
                    <a:ln/>
                  </pic:spPr>
                </pic:pic>
              </a:graphicData>
            </a:graphic>
          </wp:anchor>
        </w:drawing>
      </w:r>
    </w:p>
    <w:p w14:paraId="00000002" w14:textId="77777777" w:rsidR="005F4C86" w:rsidRDefault="005F4C86">
      <w:pPr>
        <w:rPr>
          <w:sz w:val="22"/>
          <w:szCs w:val="22"/>
        </w:rPr>
      </w:pPr>
    </w:p>
    <w:p w14:paraId="00000003" w14:textId="77777777" w:rsidR="005F4C86" w:rsidRDefault="00B6778B">
      <w:pPr>
        <w:rPr>
          <w:color w:val="2E75B5"/>
          <w:sz w:val="22"/>
          <w:szCs w:val="22"/>
        </w:rPr>
      </w:pPr>
      <w:r>
        <w:br w:type="page"/>
      </w:r>
      <w:r>
        <w:rPr>
          <w:noProof/>
          <w:lang w:val="en-ZA"/>
        </w:rPr>
        <mc:AlternateContent>
          <mc:Choice Requires="wps">
            <w:drawing>
              <wp:anchor distT="45720" distB="45720" distL="114300" distR="114300" simplePos="0" relativeHeight="251656704" behindDoc="0" locked="0" layoutInCell="1" hidden="0" allowOverlap="1" wp14:anchorId="260BE338" wp14:editId="5C29F386">
                <wp:simplePos x="0" y="0"/>
                <wp:positionH relativeFrom="column">
                  <wp:posOffset>342900</wp:posOffset>
                </wp:positionH>
                <wp:positionV relativeFrom="paragraph">
                  <wp:posOffset>4122420</wp:posOffset>
                </wp:positionV>
                <wp:extent cx="5026025" cy="1752600"/>
                <wp:effectExtent l="0" t="0" r="0" b="0"/>
                <wp:wrapSquare wrapText="bothSides" distT="45720" distB="45720" distL="114300" distR="114300"/>
                <wp:docPr id="248" name="Rectangle 248"/>
                <wp:cNvGraphicFramePr/>
                <a:graphic xmlns:a="http://schemas.openxmlformats.org/drawingml/2006/main">
                  <a:graphicData uri="http://schemas.microsoft.com/office/word/2010/wordprocessingShape">
                    <wps:wsp>
                      <wps:cNvSpPr/>
                      <wps:spPr>
                        <a:xfrm>
                          <a:off x="2837750" y="2908463"/>
                          <a:ext cx="5016500" cy="1743075"/>
                        </a:xfrm>
                        <a:prstGeom prst="rect">
                          <a:avLst/>
                        </a:prstGeom>
                        <a:noFill/>
                        <a:ln>
                          <a:noFill/>
                        </a:ln>
                      </wps:spPr>
                      <wps:txbx>
                        <w:txbxContent>
                          <w:p w14:paraId="05133E40" w14:textId="77777777" w:rsidR="00B7719C" w:rsidRDefault="00B7719C">
                            <w:pPr>
                              <w:jc w:val="center"/>
                              <w:textDirection w:val="btLr"/>
                            </w:pPr>
                            <w:r>
                              <w:rPr>
                                <w:b/>
                                <w:color w:val="FFFFFF"/>
                                <w:sz w:val="48"/>
                              </w:rPr>
                              <w:t>Employment and transformation in the Cultural and Creative Industries in South Africa</w:t>
                            </w:r>
                          </w:p>
                          <w:p w14:paraId="4E47C496" w14:textId="77777777" w:rsidR="00B7719C" w:rsidRDefault="00B7719C">
                            <w:pPr>
                              <w:jc w:val="center"/>
                              <w:textDirection w:val="btLr"/>
                            </w:pPr>
                            <w:r>
                              <w:rPr>
                                <w:color w:val="FFFFFF"/>
                                <w:sz w:val="36"/>
                              </w:rPr>
                              <w:t>2021</w:t>
                            </w:r>
                          </w:p>
                          <w:p w14:paraId="324D9632" w14:textId="77777777" w:rsidR="00B7719C" w:rsidRDefault="00B7719C">
                            <w:pPr>
                              <w:textDirection w:val="btLr"/>
                            </w:pPr>
                          </w:p>
                          <w:p w14:paraId="6587BEA0" w14:textId="77777777" w:rsidR="00B7719C" w:rsidRDefault="00B7719C">
                            <w:pPr>
                              <w:textDirection w:val="btLr"/>
                            </w:pPr>
                            <w:r>
                              <w:rPr>
                                <w:color w:val="FFFFFF"/>
                                <w:sz w:val="56"/>
                              </w:rPr>
                              <w:tab/>
                            </w:r>
                            <w:r>
                              <w:rPr>
                                <w:color w:val="FFFFFF"/>
                                <w:sz w:val="56"/>
                              </w:rPr>
                              <w:tab/>
                            </w:r>
                          </w:p>
                          <w:p w14:paraId="23A8DE63" w14:textId="77777777" w:rsidR="00B7719C" w:rsidRDefault="00B7719C">
                            <w:pPr>
                              <w:textDirection w:val="btLr"/>
                            </w:pP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60BE338" id="Rectangle 248" o:spid="_x0000_s1026" style="position:absolute;left:0;text-align:left;margin-left:27pt;margin-top:324.6pt;width:395.75pt;height:138pt;z-index:2516567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" filled="f" stroked="f">
                <v:textbox inset="2.53958mm,1.2694mm,2.53958mm,1.2694mm">
                  <w:txbxContent>
                    <w:p w14:paraId="05133E40" w14:textId="77777777" w:rsidR="00B7719C" w:rsidRDefault="00B7719C">
                      <w:pPr>
                        <w:jc w:val="center"/>
                        <w:textDirection w:val="btLr"/>
                      </w:pPr>
                      <w:r>
                        <w:rPr>
                          <w:b/>
                          <w:color w:val="FFFFFF"/>
                          <w:sz w:val="48"/>
                        </w:rPr>
                        <w:t>Employment and transformation in the Cultural and Creative Industries in South Africa</w:t>
                      </w:r>
                    </w:p>
                    <w:p w14:paraId="4E47C496" w14:textId="77777777" w:rsidR="00B7719C" w:rsidRDefault="00B7719C">
                      <w:pPr>
                        <w:jc w:val="center"/>
                        <w:textDirection w:val="btLr"/>
                      </w:pPr>
                      <w:r>
                        <w:rPr>
                          <w:color w:val="FFFFFF"/>
                          <w:sz w:val="36"/>
                        </w:rPr>
                        <w:t>2021</w:t>
                      </w:r>
                    </w:p>
                    <w:p w14:paraId="324D9632" w14:textId="77777777" w:rsidR="00B7719C" w:rsidRDefault="00B7719C">
                      <w:pPr>
                        <w:textDirection w:val="btLr"/>
                      </w:pPr>
                    </w:p>
                    <w:p w14:paraId="6587BEA0" w14:textId="77777777" w:rsidR="00B7719C" w:rsidRDefault="00B7719C">
                      <w:pPr>
                        <w:textDirection w:val="btLr"/>
                      </w:pPr>
                      <w:r>
                        <w:rPr>
                          <w:color w:val="FFFFFF"/>
                          <w:sz w:val="56"/>
                        </w:rPr>
                        <w:tab/>
                      </w:r>
                      <w:r>
                        <w:rPr>
                          <w:color w:val="FFFFFF"/>
                          <w:sz w:val="56"/>
                        </w:rPr>
                        <w:tab/>
                      </w:r>
                    </w:p>
                    <w:p w14:paraId="23A8DE63" w14:textId="77777777" w:rsidR="00B7719C" w:rsidRDefault="00B7719C">
                      <w:pPr>
                        <w:textDirection w:val="btLr"/>
                      </w:pPr>
                    </w:p>
                  </w:txbxContent>
                </v:textbox>
                <w10:wrap type="square"/>
              </v:rect>
            </w:pict>
          </mc:Fallback>
        </mc:AlternateContent>
      </w:r>
      <w:r>
        <w:rPr>
          <w:noProof/>
          <w:lang w:val="en-ZA"/>
        </w:rPr>
        <mc:AlternateContent>
          <mc:Choice Requires="wps">
            <w:drawing>
              <wp:anchor distT="0" distB="0" distL="114300" distR="114300" simplePos="0" relativeHeight="251657728" behindDoc="0" locked="0" layoutInCell="1" hidden="0" allowOverlap="1" wp14:anchorId="1AB80B96" wp14:editId="50703212">
                <wp:simplePos x="0" y="0"/>
                <wp:positionH relativeFrom="column">
                  <wp:posOffset>647700</wp:posOffset>
                </wp:positionH>
                <wp:positionV relativeFrom="paragraph">
                  <wp:posOffset>3771900</wp:posOffset>
                </wp:positionV>
                <wp:extent cx="4497118" cy="1824257"/>
                <wp:effectExtent l="0" t="0" r="0" b="0"/>
                <wp:wrapNone/>
                <wp:docPr id="246" name="Rectangle 246"/>
                <wp:cNvGraphicFramePr/>
                <a:graphic xmlns:a="http://schemas.openxmlformats.org/drawingml/2006/main">
                  <a:graphicData uri="http://schemas.microsoft.com/office/word/2010/wordprocessingShape">
                    <wps:wsp>
                      <wps:cNvSpPr/>
                      <wps:spPr>
                        <a:xfrm>
                          <a:off x="3102204" y="2872634"/>
                          <a:ext cx="4487593" cy="1814732"/>
                        </a:xfrm>
                        <a:prstGeom prst="rect">
                          <a:avLst/>
                        </a:prstGeom>
                        <a:solidFill>
                          <a:schemeClr val="lt1"/>
                        </a:solidFill>
                        <a:ln w="9525" cap="flat" cmpd="sng">
                          <a:solidFill>
                            <a:srgbClr val="000000"/>
                          </a:solidFill>
                          <a:prstDash val="solid"/>
                          <a:round/>
                          <a:headEnd type="none" w="sm" len="sm"/>
                          <a:tailEnd type="none" w="sm" len="sm"/>
                        </a:ln>
                      </wps:spPr>
                      <wps:txbx>
                        <w:txbxContent>
                          <w:p w14:paraId="6FEDF163" w14:textId="77777777" w:rsidR="00B7719C" w:rsidRDefault="00B7719C">
                            <w:pPr>
                              <w:jc w:val="center"/>
                              <w:textDirection w:val="btLr"/>
                            </w:pPr>
                            <w:r>
                              <w:rPr>
                                <w:b/>
                                <w:color w:val="000000"/>
                                <w:sz w:val="48"/>
                              </w:rPr>
                              <w:t>Employment and transformation in the Cultural and Creative Industries in South Africa</w:t>
                            </w:r>
                          </w:p>
                          <w:p w14:paraId="16524520" w14:textId="77777777" w:rsidR="00B7719C" w:rsidRDefault="00B7719C">
                            <w:pPr>
                              <w:jc w:val="center"/>
                              <w:textDirection w:val="btLr"/>
                            </w:pPr>
                            <w:r>
                              <w:rPr>
                                <w:color w:val="000000"/>
                                <w:sz w:val="36"/>
                              </w:rPr>
                              <w:t>2022</w:t>
                            </w:r>
                          </w:p>
                          <w:p w14:paraId="6D328E4D" w14:textId="77777777" w:rsidR="00B7719C" w:rsidRDefault="00B7719C">
                            <w:pPr>
                              <w:textDirection w:val="btLr"/>
                            </w:pP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AB80B96" id="Rectangle 246" o:spid="_x0000_s1027" style="position:absolute;left:0;text-align:left;margin-left:51pt;margin-top:297pt;width:354.1pt;height:143.6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" fillcolor="white [3201]">
                <v:stroke startarrowwidth="narrow" startarrowlength="short" endarrowwidth="narrow" endarrowlength="short" joinstyle="round"/>
                <v:textbox inset="2.53958mm,1.2694mm,2.53958mm,1.2694mm">
                  <w:txbxContent>
                    <w:p w14:paraId="6FEDF163" w14:textId="77777777" w:rsidR="00B7719C" w:rsidRDefault="00B7719C">
                      <w:pPr>
                        <w:jc w:val="center"/>
                        <w:textDirection w:val="btLr"/>
                      </w:pPr>
                      <w:r>
                        <w:rPr>
                          <w:b/>
                          <w:color w:val="000000"/>
                          <w:sz w:val="48"/>
                        </w:rPr>
                        <w:t>Employment and transformation in the Cultural and Creative Industries in South Africa</w:t>
                      </w:r>
                    </w:p>
                    <w:p w14:paraId="16524520" w14:textId="77777777" w:rsidR="00B7719C" w:rsidRDefault="00B7719C">
                      <w:pPr>
                        <w:jc w:val="center"/>
                        <w:textDirection w:val="btLr"/>
                      </w:pPr>
                      <w:r>
                        <w:rPr>
                          <w:color w:val="000000"/>
                          <w:sz w:val="36"/>
                        </w:rPr>
                        <w:t>2022</w:t>
                      </w:r>
                    </w:p>
                    <w:p w14:paraId="6D328E4D" w14:textId="77777777" w:rsidR="00B7719C" w:rsidRDefault="00B7719C">
                      <w:pPr>
                        <w:textDirection w:val="btLr"/>
                      </w:pPr>
                    </w:p>
                  </w:txbxContent>
                </v:textbox>
              </v:rect>
            </w:pict>
          </mc:Fallback>
        </mc:AlternateContent>
      </w:r>
    </w:p>
    <w:bookmarkStart w:id="2" w:name="_Toc92465024"/>
    <w:p w14:paraId="00000004" w14:textId="77777777" w:rsidR="005F4C86" w:rsidRDefault="00B6778B" w:rsidP="003129F2">
      <w:pPr>
        <w:pStyle w:val="Heading1"/>
        <w:numPr>
          <w:ilvl w:val="0"/>
          <w:numId w:val="0"/>
        </w:numPr>
      </w:pPr>
      <w:r>
        <w:rPr>
          <w:noProof/>
          <w:lang w:val="en-ZA"/>
        </w:rPr>
        <w:lastRenderedPageBreak/>
        <mc:AlternateContent>
          <mc:Choice Requires="wps">
            <w:drawing>
              <wp:anchor distT="0" distB="0" distL="274320" distR="114300" simplePos="0" relativeHeight="251663360" behindDoc="0" locked="0" layoutInCell="1" hidden="0" allowOverlap="1" wp14:anchorId="420CF7D3" wp14:editId="7B3DC6EF">
                <wp:simplePos x="0" y="0"/>
                <wp:positionH relativeFrom="margin">
                  <wp:posOffset>4463733</wp:posOffset>
                </wp:positionH>
                <wp:positionV relativeFrom="margin">
                  <wp:align>bottom</wp:align>
                </wp:positionV>
                <wp:extent cx="1922145" cy="9101455"/>
                <wp:effectExtent l="0" t="0" r="0" b="0"/>
                <wp:wrapSquare wrapText="bothSides" distT="0" distB="0" distL="274320" distR="114300"/>
                <wp:docPr id="242" name="Rectangle 242"/>
                <wp:cNvGraphicFramePr/>
                <a:graphic xmlns:a="http://schemas.openxmlformats.org/drawingml/2006/main">
                  <a:graphicData uri="http://schemas.microsoft.com/office/word/2010/wordprocessingShape">
                    <wps:wsp>
                      <wps:cNvSpPr/>
                      <wps:spPr>
                        <a:xfrm>
                          <a:off x="4389690" y="0"/>
                          <a:ext cx="1912620" cy="7560000"/>
                        </a:xfrm>
                        <a:prstGeom prst="rect">
                          <a:avLst/>
                        </a:prstGeom>
                        <a:solidFill>
                          <a:srgbClr val="E4E9EF">
                            <a:alpha val="84705"/>
                          </a:srgbClr>
                        </a:solidFill>
                        <a:ln>
                          <a:noFill/>
                        </a:ln>
                      </wps:spPr>
                      <wps:txbx>
                        <w:txbxContent>
                          <w:p w14:paraId="270A96FC" w14:textId="77777777" w:rsidR="00B7719C" w:rsidRDefault="00B7719C">
                            <w:pPr>
                              <w:spacing w:after="0"/>
                              <w:jc w:val="center"/>
                              <w:textDirection w:val="btLr"/>
                            </w:pPr>
                            <w:r>
                              <w:rPr>
                                <w:b/>
                                <w:color w:val="4472C4"/>
                                <w:sz w:val="36"/>
                              </w:rPr>
                              <w:t>Key Findings</w:t>
                            </w:r>
                          </w:p>
                          <w:p w14:paraId="5C4F0CD9" w14:textId="5206CE83" w:rsidR="00B7719C" w:rsidRDefault="00B7719C">
                            <w:pPr>
                              <w:spacing w:after="100"/>
                              <w:jc w:val="center"/>
                              <w:textDirection w:val="btLr"/>
                            </w:pPr>
                            <w:r>
                              <w:rPr>
                                <w:color w:val="6076B4"/>
                              </w:rPr>
                              <w:t xml:space="preserve"> </w:t>
                            </w:r>
                          </w:p>
                          <w:p w14:paraId="5FACCFB9"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In 2019, creative economy employment made up 6% of all jobs in SA.</w:t>
                            </w:r>
                          </w:p>
                          <w:p w14:paraId="03A9E5D2"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2.3% of employed people in South Africa were identified as being employed in cultural occupations in 2019 (similar to Malaysia, and higher than Uganda and Mozambique).</w:t>
                            </w:r>
                          </w:p>
                          <w:p w14:paraId="27E25533" w14:textId="385B6184" w:rsidR="00B7719C" w:rsidRDefault="00B7719C" w:rsidP="004F7867">
                            <w:pPr>
                              <w:pStyle w:val="ListParagraph"/>
                              <w:numPr>
                                <w:ilvl w:val="0"/>
                                <w:numId w:val="12"/>
                              </w:numPr>
                              <w:spacing w:after="0"/>
                              <w:ind w:left="357" w:hanging="357"/>
                              <w:jc w:val="left"/>
                              <w:textDirection w:val="btLr"/>
                            </w:pPr>
                            <w:r w:rsidRPr="00155FC4">
                              <w:rPr>
                                <w:color w:val="2F5897"/>
                                <w:sz w:val="18"/>
                              </w:rPr>
                              <w:t>Visual Arts &amp; Crafts is the largest domain in terms of employment (44.5%)</w:t>
                            </w:r>
                            <w:r>
                              <w:rPr>
                                <w:color w:val="2F5897"/>
                                <w:sz w:val="18"/>
                              </w:rPr>
                              <w:t>.</w:t>
                            </w:r>
                          </w:p>
                          <w:p w14:paraId="30EB49F0"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86.7% of people in cultural jobs are black.</w:t>
                            </w:r>
                          </w:p>
                          <w:p w14:paraId="4D804FCF"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There is still a larger proportion of men (57.3%) than women in cultural occupations, and young women continue to be particularly under-represented.</w:t>
                            </w:r>
                          </w:p>
                          <w:p w14:paraId="4E8286F3"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Compared to Quarter 4 of 2020, there were 22% fewer people working in cultural occupations than in Quarter 4 of 2019 (around 85 000 jobs lost).</w:t>
                            </w:r>
                          </w:p>
                          <w:p w14:paraId="007FEE73" w14:textId="6A2D5579" w:rsidR="00B7719C" w:rsidRDefault="00B7719C" w:rsidP="004F7867">
                            <w:pPr>
                              <w:pStyle w:val="ListParagraph"/>
                              <w:numPr>
                                <w:ilvl w:val="0"/>
                                <w:numId w:val="12"/>
                              </w:numPr>
                              <w:spacing w:after="0"/>
                              <w:ind w:left="357" w:hanging="357"/>
                              <w:jc w:val="left"/>
                              <w:textDirection w:val="btLr"/>
                            </w:pPr>
                            <w:r w:rsidRPr="00155FC4">
                              <w:rPr>
                                <w:color w:val="2F5897"/>
                                <w:sz w:val="18"/>
                              </w:rPr>
                              <w:t xml:space="preserve">By </w:t>
                            </w:r>
                            <w:r>
                              <w:rPr>
                                <w:color w:val="2F5897"/>
                                <w:sz w:val="18"/>
                              </w:rPr>
                              <w:t>Q</w:t>
                            </w:r>
                            <w:r w:rsidRPr="00155FC4">
                              <w:rPr>
                                <w:color w:val="2F5897"/>
                                <w:sz w:val="18"/>
                              </w:rPr>
                              <w:t xml:space="preserve">uarter 4 of 2020, there were 136 462 women in cultural occupations (compared to 168 257 in Q4 of 2019) – a drop of 18.9%. </w:t>
                            </w:r>
                          </w:p>
                          <w:p w14:paraId="46EB60E8"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In the same period, there were 158 399 men in cultural occupations (compared to 211 659 in Q4 of 2019) – a drop of 25.2%</w:t>
                            </w:r>
                          </w:p>
                          <w:p w14:paraId="4EF187C9" w14:textId="77777777" w:rsidR="00B7719C" w:rsidRDefault="00B7719C">
                            <w:pPr>
                              <w:spacing w:after="0"/>
                              <w:ind w:left="1440" w:firstLine="1080"/>
                              <w:textDirection w:val="btLr"/>
                            </w:pPr>
                          </w:p>
                          <w:p w14:paraId="22F317B7" w14:textId="77777777" w:rsidR="00B7719C" w:rsidRDefault="00B7719C">
                            <w:pPr>
                              <w:jc w:val="left"/>
                              <w:textDirection w:val="btLr"/>
                            </w:pPr>
                          </w:p>
                          <w:p w14:paraId="62E19E52" w14:textId="77777777" w:rsidR="00B7719C" w:rsidRDefault="00B7719C">
                            <w:pPr>
                              <w:jc w:val="left"/>
                              <w:textDirection w:val="btLr"/>
                            </w:pPr>
                          </w:p>
                        </w:txbxContent>
                      </wps:txbx>
                      <wps:bodyPr spcFirstLastPara="1" wrap="square" lIns="182875" tIns="457200" rIns="182875" bIns="13715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0CF7D3" id="Rectangle 242" o:spid="_x0000_s1028" style="position:absolute;left:0;text-align:left;margin-left:351.5pt;margin-top:0;width:151.35pt;height:716.65pt;z-index:251663360;visibility:visible;mso-wrap-style:square;mso-wrap-distance-left:21.6pt;mso-wrap-distance-top:0;mso-wrap-distance-right:9pt;mso-wrap-distance-bottom:0;mso-position-horizontal:absolute;mso-position-horizontal-relative:margin;mso-position-vertical:bottom;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" fillcolor="#e4e9ef" stroked="f">
                <v:fill opacity="55512f"/>
                <v:textbox inset="5.07986mm,36pt,5.07986mm,3.80972mm">
                  <w:txbxContent>
                    <w:p w14:paraId="270A96FC" w14:textId="77777777" w:rsidR="00B7719C" w:rsidRDefault="00B7719C">
                      <w:pPr>
                        <w:spacing w:after="0"/>
                        <w:jc w:val="center"/>
                        <w:textDirection w:val="btLr"/>
                      </w:pPr>
                      <w:r>
                        <w:rPr>
                          <w:b/>
                          <w:color w:val="4472C4"/>
                          <w:sz w:val="36"/>
                        </w:rPr>
                        <w:t>Key Findings</w:t>
                      </w:r>
                    </w:p>
                    <w:p w14:paraId="5C4F0CD9" w14:textId="5206CE83" w:rsidR="00B7719C" w:rsidRDefault="00B7719C">
                      <w:pPr>
                        <w:spacing w:after="100"/>
                        <w:jc w:val="center"/>
                        <w:textDirection w:val="btLr"/>
                      </w:pPr>
                      <w:r>
                        <w:rPr>
                          <w:color w:val="6076B4"/>
                        </w:rPr>
                        <w:t xml:space="preserve"> </w:t>
                      </w:r>
                    </w:p>
                    <w:p w14:paraId="5FACCFB9"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In 2019, creative economy employment made up 6% of all jobs in SA.</w:t>
                      </w:r>
                    </w:p>
                    <w:p w14:paraId="03A9E5D2"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2.3% of employed people in South Africa were identified as being employed in cultural occupations in 2019 (similar to Malaysia, and higher than Uganda and Mozambique).</w:t>
                      </w:r>
                    </w:p>
                    <w:p w14:paraId="27E25533" w14:textId="385B6184" w:rsidR="00B7719C" w:rsidRDefault="00B7719C" w:rsidP="004F7867">
                      <w:pPr>
                        <w:pStyle w:val="ListParagraph"/>
                        <w:numPr>
                          <w:ilvl w:val="0"/>
                          <w:numId w:val="12"/>
                        </w:numPr>
                        <w:spacing w:after="0"/>
                        <w:ind w:left="357" w:hanging="357"/>
                        <w:jc w:val="left"/>
                        <w:textDirection w:val="btLr"/>
                      </w:pPr>
                      <w:r w:rsidRPr="00155FC4">
                        <w:rPr>
                          <w:color w:val="2F5897"/>
                          <w:sz w:val="18"/>
                        </w:rPr>
                        <w:t>Visual Arts &amp; Crafts is the largest domain in terms of employment (44.5%)</w:t>
                      </w:r>
                      <w:r>
                        <w:rPr>
                          <w:color w:val="2F5897"/>
                          <w:sz w:val="18"/>
                        </w:rPr>
                        <w:t>.</w:t>
                      </w:r>
                    </w:p>
                    <w:p w14:paraId="30EB49F0"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86.7% of people in cultural jobs are black.</w:t>
                      </w:r>
                    </w:p>
                    <w:p w14:paraId="4D804FCF"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There is still a larger proportion of men (57.3%) than women in cultural occupations, and young women continue to be particularly under-represented.</w:t>
                      </w:r>
                    </w:p>
                    <w:p w14:paraId="4E8286F3"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Compared to Quarter 4 of 2020, there were 22% fewer people working in cultural occupations than in Quarter 4 of 2019 (around 85 000 jobs lost).</w:t>
                      </w:r>
                    </w:p>
                    <w:p w14:paraId="007FEE73" w14:textId="6A2D5579" w:rsidR="00B7719C" w:rsidRDefault="00B7719C" w:rsidP="004F7867">
                      <w:pPr>
                        <w:pStyle w:val="ListParagraph"/>
                        <w:numPr>
                          <w:ilvl w:val="0"/>
                          <w:numId w:val="12"/>
                        </w:numPr>
                        <w:spacing w:after="0"/>
                        <w:ind w:left="357" w:hanging="357"/>
                        <w:jc w:val="left"/>
                        <w:textDirection w:val="btLr"/>
                      </w:pPr>
                      <w:r w:rsidRPr="00155FC4">
                        <w:rPr>
                          <w:color w:val="2F5897"/>
                          <w:sz w:val="18"/>
                        </w:rPr>
                        <w:t xml:space="preserve">By </w:t>
                      </w:r>
                      <w:r>
                        <w:rPr>
                          <w:color w:val="2F5897"/>
                          <w:sz w:val="18"/>
                        </w:rPr>
                        <w:t>Q</w:t>
                      </w:r>
                      <w:r w:rsidRPr="00155FC4">
                        <w:rPr>
                          <w:color w:val="2F5897"/>
                          <w:sz w:val="18"/>
                        </w:rPr>
                        <w:t xml:space="preserve">uarter 4 of 2020, there were 136 462 women in cultural occupations (compared to 168 257 in Q4 of 2019) – a drop of 18.9%. </w:t>
                      </w:r>
                    </w:p>
                    <w:p w14:paraId="46EB60E8" w14:textId="77777777" w:rsidR="00B7719C" w:rsidRDefault="00B7719C" w:rsidP="004F7867">
                      <w:pPr>
                        <w:pStyle w:val="ListParagraph"/>
                        <w:numPr>
                          <w:ilvl w:val="0"/>
                          <w:numId w:val="12"/>
                        </w:numPr>
                        <w:spacing w:after="0"/>
                        <w:ind w:left="357" w:hanging="357"/>
                        <w:jc w:val="left"/>
                        <w:textDirection w:val="btLr"/>
                      </w:pPr>
                      <w:r w:rsidRPr="00155FC4">
                        <w:rPr>
                          <w:color w:val="2F5897"/>
                          <w:sz w:val="18"/>
                        </w:rPr>
                        <w:t>In the same period, there were 158 399 men in cultural occupations (compared to 211 659 in Q4 of 2019) – a drop of 25.2%</w:t>
                      </w:r>
                    </w:p>
                    <w:p w14:paraId="4EF187C9" w14:textId="77777777" w:rsidR="00B7719C" w:rsidRDefault="00B7719C">
                      <w:pPr>
                        <w:spacing w:after="0"/>
                        <w:ind w:left="1440" w:firstLine="1080"/>
                        <w:textDirection w:val="btLr"/>
                      </w:pPr>
                    </w:p>
                    <w:p w14:paraId="22F317B7" w14:textId="77777777" w:rsidR="00B7719C" w:rsidRDefault="00B7719C">
                      <w:pPr>
                        <w:jc w:val="left"/>
                        <w:textDirection w:val="btLr"/>
                      </w:pPr>
                    </w:p>
                    <w:p w14:paraId="62E19E52" w14:textId="77777777" w:rsidR="00B7719C" w:rsidRDefault="00B7719C">
                      <w:pPr>
                        <w:jc w:val="left"/>
                        <w:textDirection w:val="btLr"/>
                      </w:pPr>
                    </w:p>
                  </w:txbxContent>
                </v:textbox>
                <w10:wrap type="square" anchorx="margin" anchory="margin"/>
              </v:rect>
            </w:pict>
          </mc:Fallback>
        </mc:AlternateContent>
      </w:r>
      <w:r>
        <w:t>Summary</w:t>
      </w:r>
      <w:bookmarkEnd w:id="2"/>
    </w:p>
    <w:p w14:paraId="00000005" w14:textId="5CC5912E" w:rsidR="005F4C86" w:rsidRPr="008936BE" w:rsidRDefault="00B6778B" w:rsidP="004F7867">
      <w:pPr>
        <w:spacing w:after="60"/>
      </w:pPr>
      <w:r w:rsidRPr="008936BE">
        <w:t>This report forms one chapter of the SACO 2022 CCI Mapping Study. Aims were to analyse the number and proportion of people in South Africa who are employed in the cultural economy, as well as changes in the size, transformation, age, gender, education levels and working conditions of those in cultural occupations since the last mapping study, using official national data sets from Statistics South Africa. A special focus of this report is the impact of the COVID-19 pandemic on cultural and creative industry workers in 2020. Methods used to identify cultural occupations and industries are those set out in the UNESCO Framework for Cultural Statistics (</w:t>
      </w:r>
      <w:r w:rsidR="00462545">
        <w:t>UNESCO</w:t>
      </w:r>
      <w:r w:rsidRPr="008936BE">
        <w:t>, 2009) and the recent UNESCO Indicators for Culture 2030, adapted for South Africa (Hadisi and Snowball, 2016).</w:t>
      </w:r>
    </w:p>
    <w:p w14:paraId="00000006" w14:textId="77777777" w:rsidR="005F4C86" w:rsidRPr="008936BE" w:rsidRDefault="00B6778B" w:rsidP="004F7867">
      <w:pPr>
        <w:spacing w:after="60"/>
      </w:pPr>
      <w:r w:rsidRPr="008936BE">
        <w:t xml:space="preserve">Using the “cultural trident” method, findings showed that cultural occupations increased from 380 000 in 2017 to 385 500 in 2019. The whole creative economy (including non-cultural support occupations) accounted for 1 million jobs in 2019, which represented 6% of the workforce in South Africa. </w:t>
      </w:r>
    </w:p>
    <w:p w14:paraId="00000007" w14:textId="225F7B96" w:rsidR="005F4C86" w:rsidRPr="008936BE" w:rsidRDefault="00B6778B" w:rsidP="004F7867">
      <w:pPr>
        <w:spacing w:after="60"/>
      </w:pPr>
      <w:bookmarkStart w:id="3" w:name="_heading=h.1fob9te" w:colFirst="0" w:colLast="0"/>
      <w:bookmarkEnd w:id="3"/>
      <w:r w:rsidRPr="008936BE">
        <w:t xml:space="preserve">Creative occupations in South Africa are showing continued transformation: </w:t>
      </w:r>
      <w:r w:rsidR="003716E1" w:rsidRPr="008936BE">
        <w:t xml:space="preserve">including </w:t>
      </w:r>
      <w:r w:rsidRPr="008936BE">
        <w:t xml:space="preserve">Black African, Coloured and those of Indian/Asian origin, 86.7% of people working in cultural occupations in South Africa are black (compared to 83.6% in 2017). The profile of those in younger age groups is also more representative than older people in cultural occupations. </w:t>
      </w:r>
    </w:p>
    <w:p w14:paraId="00000008" w14:textId="77777777" w:rsidR="005F4C86" w:rsidRPr="008936BE" w:rsidRDefault="00B6778B" w:rsidP="004F7867">
      <w:pPr>
        <w:spacing w:after="60"/>
      </w:pPr>
      <w:r w:rsidRPr="008936BE">
        <w:t xml:space="preserve">The largest domain, in terms of cultural occupations in 2019, continues to be Visual Arts and Crafts (44.5%), followed by Intangible Cultural Heritage (22.5%), Design and Creative Services (13.4%) and Books and Press (12.4%). The provinces with the largest proportions of cultural occupations are Gauteng (32%), KwaZulu-Natal (18.2%) and the Western Cape (14.4%), as also found in previous mapping studies. </w:t>
      </w:r>
    </w:p>
    <w:p w14:paraId="00000009" w14:textId="6834F3A6" w:rsidR="005F4C86" w:rsidRPr="008936BE" w:rsidRDefault="00B6778B" w:rsidP="004F7867">
      <w:pPr>
        <w:spacing w:after="60"/>
      </w:pPr>
      <w:r w:rsidRPr="008936BE">
        <w:t>However, as found in other studies on the impact of the COVID-19 pandemic on creative economy workers in South Africa (SACO, 2021) and internationally, young and emerging (early career) cultural workers are more vulnerable to disruptions and job losses</w:t>
      </w:r>
      <w:r w:rsidR="00FC6952" w:rsidRPr="008936BE">
        <w:t xml:space="preserve"> than</w:t>
      </w:r>
      <w:sdt>
        <w:sdtPr>
          <w:tag w:val="goog_rdk_0"/>
          <w:id w:val="151490693"/>
          <w:showingPlcHdr/>
        </w:sdtPr>
        <w:sdtEndPr/>
        <w:sdtContent>
          <w:r w:rsidR="004F7867">
            <w:t xml:space="preserve">     </w:t>
          </w:r>
        </w:sdtContent>
      </w:sdt>
      <w:r w:rsidR="00FC6952" w:rsidRPr="008936BE">
        <w:t xml:space="preserve"> </w:t>
      </w:r>
      <w:r w:rsidRPr="008936BE">
        <w:t>older, established creatives. To ensure the continued transformation and sustainability of the sector, it is important to provide support especially to young creatives.</w:t>
      </w:r>
    </w:p>
    <w:p w14:paraId="0000000A" w14:textId="7983D691" w:rsidR="005F4C86" w:rsidRPr="008936BE" w:rsidRDefault="00B6778B" w:rsidP="004F7867">
      <w:pPr>
        <w:spacing w:after="60"/>
      </w:pPr>
      <w:r w:rsidRPr="008936BE">
        <w:t xml:space="preserve">More workers in cultural occupations are men (57.3%) </w:t>
      </w:r>
      <w:sdt>
        <w:sdtPr>
          <w:tag w:val="goog_rdk_2"/>
          <w:id w:val="-2064701804"/>
        </w:sdtPr>
        <w:sdtEndPr/>
        <w:sdtContent>
          <w:r w:rsidRPr="008936BE">
            <w:t>than</w:t>
          </w:r>
        </w:sdtContent>
      </w:sdt>
      <w:r w:rsidRPr="008936BE">
        <w:t xml:space="preserve"> women (42.7%), which is very similar to the gender distribution in non-cultural occupations. As noted in previous reports and mapping studies, the significant under-representation of young women in cultural occupations compared to young men is a concerning trend.</w:t>
      </w:r>
    </w:p>
    <w:p w14:paraId="0000000B" w14:textId="0AAD8DDB" w:rsidR="005F4C86" w:rsidRPr="008936BE" w:rsidRDefault="00B6778B" w:rsidP="004F7867">
      <w:pPr>
        <w:spacing w:after="60"/>
      </w:pPr>
      <w:r w:rsidRPr="008936BE">
        <w:t xml:space="preserve">A much greater proportion of people in cultural occupations work in the informal </w:t>
      </w:r>
      <w:sdt>
        <w:sdtPr>
          <w:tag w:val="goog_rdk_4"/>
          <w:id w:val="-2034186171"/>
        </w:sdtPr>
        <w:sdtEndPr/>
        <w:sdtContent>
          <w:sdt>
            <w:sdtPr>
              <w:tag w:val="goog_rdk_5"/>
              <w:id w:val="58833906"/>
            </w:sdtPr>
            <w:sdtEndPr/>
            <w:sdtContent/>
          </w:sdt>
          <w:r w:rsidRPr="008936BE">
            <w:t>economy</w:t>
          </w:r>
        </w:sdtContent>
      </w:sdt>
      <w:r w:rsidRPr="008936BE">
        <w:t xml:space="preserve"> (46.3% in </w:t>
      </w:r>
      <w:sdt>
        <w:sdtPr>
          <w:tag w:val="goog_rdk_7"/>
          <w:id w:val="-578367427"/>
        </w:sdtPr>
        <w:sdtEndPr/>
        <w:sdtContent/>
      </w:sdt>
      <w:r w:rsidRPr="008936BE">
        <w:t xml:space="preserve">2019) than those in non-cultural occupations (29.8%). Cultural occupations are also more likely to be freelance “own account” workers (34.5% of cultural occupations compared to 9.5% of non-cultural workers). Both these characteristics make those in cultural occupations more vulnerable to shocks, </w:t>
      </w:r>
      <w:r w:rsidR="003716E1" w:rsidRPr="008936BE">
        <w:t xml:space="preserve">such as </w:t>
      </w:r>
      <w:r w:rsidRPr="008936BE">
        <w:t>the COVID-19 lockdown.</w:t>
      </w:r>
    </w:p>
    <w:p w14:paraId="0000000C" w14:textId="70BB2792" w:rsidR="005F4C86" w:rsidRPr="004F7867" w:rsidRDefault="00B6778B" w:rsidP="004F7867">
      <w:pPr>
        <w:spacing w:after="60"/>
        <w:rPr>
          <w:b/>
          <w:color w:val="2E75B5"/>
        </w:rPr>
      </w:pPr>
      <w:r w:rsidRPr="008936BE">
        <w:t xml:space="preserve">QLFS data showed that cultural occupations suffered larger relative decreases in the number of jobs in 2020 than non-cultural occupations: </w:t>
      </w:r>
      <w:r w:rsidR="003716E1" w:rsidRPr="008936BE">
        <w:t xml:space="preserve">by </w:t>
      </w:r>
      <w:r w:rsidRPr="008936BE">
        <w:t xml:space="preserve">Quarter 4 of 2020 there were 295 000 people working in cultural occupations, compared to 380 000 in Quarter 4 of 2019 (a 22% decline in cultural occupations, or 85 000 jobs lost between Q4 of 2019 and Q4 of 2020). However, although there are fewer women overall working in cultural occupations and industries, women in cultural occupations were not as negatively affected by the crisis as men: </w:t>
      </w:r>
      <w:r w:rsidR="007974B6" w:rsidRPr="008936BE">
        <w:t xml:space="preserve">while </w:t>
      </w:r>
      <w:r w:rsidRPr="008936BE">
        <w:t xml:space="preserve">cultural jobs for both men and women declined in 2020, compared to 2019, the decline was steeper for men (a year-on-year drop of 25%) than for women (a year-on-year drop of 18.9%). </w:t>
      </w:r>
    </w:p>
    <w:p w14:paraId="0000000D" w14:textId="77777777" w:rsidR="005F4C86" w:rsidRDefault="00B6778B" w:rsidP="003129F2">
      <w:pPr>
        <w:pStyle w:val="Heading1"/>
        <w:numPr>
          <w:ilvl w:val="0"/>
          <w:numId w:val="0"/>
        </w:numPr>
        <w:tabs>
          <w:tab w:val="left" w:pos="6472"/>
        </w:tabs>
      </w:pPr>
      <w:bookmarkStart w:id="4" w:name="_Toc92465025"/>
      <w:r>
        <w:lastRenderedPageBreak/>
        <w:t>Table of Contents</w:t>
      </w:r>
      <w:bookmarkEnd w:id="4"/>
      <w:r>
        <w:tab/>
      </w:r>
    </w:p>
    <w:sdt>
      <w:sdtPr>
        <w:id w:val="-834304285"/>
        <w:docPartObj>
          <w:docPartGallery w:val="Table of Contents"/>
          <w:docPartUnique/>
        </w:docPartObj>
      </w:sdtPr>
      <w:sdtEndPr/>
      <w:sdtContent>
        <w:p w14:paraId="5DF36BDB" w14:textId="79C5EAD9" w:rsidR="00434D38" w:rsidRDefault="00B6778B" w:rsidP="005B0C61">
          <w:pPr>
            <w:pStyle w:val="TOC1"/>
            <w:rPr>
              <w:rFonts w:asciiTheme="minorHAnsi" w:eastAsiaTheme="minorEastAsia" w:hAnsiTheme="minorHAnsi" w:cstheme="minorBidi"/>
              <w:noProof/>
              <w:lang w:eastAsia="en-GB"/>
            </w:rPr>
          </w:pPr>
          <w:r>
            <w:fldChar w:fldCharType="begin"/>
          </w:r>
          <w:r>
            <w:instrText xml:space="preserve"> TOC \h \u \z </w:instrText>
          </w:r>
          <w:r>
            <w:fldChar w:fldCharType="separate"/>
          </w:r>
          <w:hyperlink w:anchor="_Toc92465024" w:history="1">
            <w:r w:rsidR="00434D38" w:rsidRPr="00393616">
              <w:rPr>
                <w:rStyle w:val="Hyperlink"/>
                <w:noProof/>
              </w:rPr>
              <w:t>Summary</w:t>
            </w:r>
            <w:r w:rsidR="00434D38">
              <w:rPr>
                <w:noProof/>
                <w:webHidden/>
              </w:rPr>
              <w:tab/>
            </w:r>
            <w:r w:rsidR="00434D38">
              <w:rPr>
                <w:noProof/>
                <w:webHidden/>
              </w:rPr>
              <w:fldChar w:fldCharType="begin"/>
            </w:r>
            <w:r w:rsidR="00434D38">
              <w:rPr>
                <w:noProof/>
                <w:webHidden/>
              </w:rPr>
              <w:instrText xml:space="preserve"> PAGEREF _Toc92465024 \h </w:instrText>
            </w:r>
            <w:r w:rsidR="00434D38">
              <w:rPr>
                <w:noProof/>
                <w:webHidden/>
              </w:rPr>
            </w:r>
            <w:r w:rsidR="00434D38">
              <w:rPr>
                <w:noProof/>
                <w:webHidden/>
              </w:rPr>
              <w:fldChar w:fldCharType="separate"/>
            </w:r>
            <w:r w:rsidR="005D73E8">
              <w:rPr>
                <w:noProof/>
                <w:webHidden/>
              </w:rPr>
              <w:t>ii</w:t>
            </w:r>
            <w:r w:rsidR="00434D38">
              <w:rPr>
                <w:noProof/>
                <w:webHidden/>
              </w:rPr>
              <w:fldChar w:fldCharType="end"/>
            </w:r>
          </w:hyperlink>
        </w:p>
        <w:p w14:paraId="5E7DA080" w14:textId="02D4D907" w:rsidR="00434D38" w:rsidRDefault="00167618" w:rsidP="005B0C61">
          <w:pPr>
            <w:pStyle w:val="TOC1"/>
            <w:rPr>
              <w:rFonts w:asciiTheme="minorHAnsi" w:eastAsiaTheme="minorEastAsia" w:hAnsiTheme="minorHAnsi" w:cstheme="minorBidi"/>
              <w:noProof/>
              <w:sz w:val="22"/>
              <w:szCs w:val="22"/>
              <w:lang w:eastAsia="en-GB"/>
            </w:rPr>
          </w:pPr>
          <w:hyperlink w:anchor="_Toc92465025" w:history="1">
            <w:r w:rsidR="00434D38" w:rsidRPr="00393616">
              <w:rPr>
                <w:rStyle w:val="Hyperlink"/>
                <w:noProof/>
              </w:rPr>
              <w:t>Table of Contents</w:t>
            </w:r>
            <w:r w:rsidR="00434D38">
              <w:rPr>
                <w:noProof/>
                <w:webHidden/>
              </w:rPr>
              <w:tab/>
            </w:r>
            <w:r w:rsidR="00434D38">
              <w:rPr>
                <w:noProof/>
                <w:webHidden/>
              </w:rPr>
              <w:fldChar w:fldCharType="begin"/>
            </w:r>
            <w:r w:rsidR="00434D38">
              <w:rPr>
                <w:noProof/>
                <w:webHidden/>
              </w:rPr>
              <w:instrText xml:space="preserve"> PAGEREF _Toc92465025 \h </w:instrText>
            </w:r>
            <w:r w:rsidR="00434D38">
              <w:rPr>
                <w:noProof/>
                <w:webHidden/>
              </w:rPr>
            </w:r>
            <w:r w:rsidR="00434D38">
              <w:rPr>
                <w:noProof/>
                <w:webHidden/>
              </w:rPr>
              <w:fldChar w:fldCharType="separate"/>
            </w:r>
            <w:r w:rsidR="005D73E8">
              <w:rPr>
                <w:noProof/>
                <w:webHidden/>
              </w:rPr>
              <w:t>iii</w:t>
            </w:r>
            <w:r w:rsidR="00434D38">
              <w:rPr>
                <w:noProof/>
                <w:webHidden/>
              </w:rPr>
              <w:fldChar w:fldCharType="end"/>
            </w:r>
          </w:hyperlink>
        </w:p>
        <w:p w14:paraId="14833694" w14:textId="16E6CEDD" w:rsidR="00434D38" w:rsidRDefault="00167618" w:rsidP="005B0C61">
          <w:pPr>
            <w:pStyle w:val="TOC1"/>
            <w:rPr>
              <w:rFonts w:asciiTheme="minorHAnsi" w:eastAsiaTheme="minorEastAsia" w:hAnsiTheme="minorHAnsi" w:cstheme="minorBidi"/>
              <w:noProof/>
              <w:sz w:val="22"/>
              <w:szCs w:val="22"/>
              <w:lang w:eastAsia="en-GB"/>
            </w:rPr>
          </w:pPr>
          <w:hyperlink w:anchor="_Toc92465026" w:history="1">
            <w:r w:rsidR="00434D38" w:rsidRPr="00393616">
              <w:rPr>
                <w:rStyle w:val="Hyperlink"/>
                <w:noProof/>
              </w:rPr>
              <w:t>List of Tables</w:t>
            </w:r>
            <w:r w:rsidR="00434D38">
              <w:rPr>
                <w:noProof/>
                <w:webHidden/>
              </w:rPr>
              <w:tab/>
            </w:r>
            <w:r w:rsidR="00434D38">
              <w:rPr>
                <w:noProof/>
                <w:webHidden/>
              </w:rPr>
              <w:fldChar w:fldCharType="begin"/>
            </w:r>
            <w:r w:rsidR="00434D38">
              <w:rPr>
                <w:noProof/>
                <w:webHidden/>
              </w:rPr>
              <w:instrText xml:space="preserve"> PAGEREF _Toc92465026 \h </w:instrText>
            </w:r>
            <w:r w:rsidR="00434D38">
              <w:rPr>
                <w:noProof/>
                <w:webHidden/>
              </w:rPr>
            </w:r>
            <w:r w:rsidR="00434D38">
              <w:rPr>
                <w:noProof/>
                <w:webHidden/>
              </w:rPr>
              <w:fldChar w:fldCharType="separate"/>
            </w:r>
            <w:r w:rsidR="005D73E8">
              <w:rPr>
                <w:noProof/>
                <w:webHidden/>
              </w:rPr>
              <w:t>iv</w:t>
            </w:r>
            <w:r w:rsidR="00434D38">
              <w:rPr>
                <w:noProof/>
                <w:webHidden/>
              </w:rPr>
              <w:fldChar w:fldCharType="end"/>
            </w:r>
          </w:hyperlink>
        </w:p>
        <w:p w14:paraId="08D18AB6" w14:textId="14CCFF7B" w:rsidR="00434D38" w:rsidRDefault="00167618" w:rsidP="005B0C61">
          <w:pPr>
            <w:pStyle w:val="TOC1"/>
            <w:rPr>
              <w:rFonts w:asciiTheme="minorHAnsi" w:eastAsiaTheme="minorEastAsia" w:hAnsiTheme="minorHAnsi" w:cstheme="minorBidi"/>
              <w:noProof/>
              <w:sz w:val="22"/>
              <w:szCs w:val="22"/>
              <w:lang w:eastAsia="en-GB"/>
            </w:rPr>
          </w:pPr>
          <w:hyperlink w:anchor="_Toc92465027" w:history="1">
            <w:r w:rsidR="00434D38" w:rsidRPr="00393616">
              <w:rPr>
                <w:rStyle w:val="Hyperlink"/>
                <w:noProof/>
              </w:rPr>
              <w:t>List of Figures</w:t>
            </w:r>
            <w:r w:rsidR="00434D38">
              <w:rPr>
                <w:noProof/>
                <w:webHidden/>
              </w:rPr>
              <w:tab/>
            </w:r>
            <w:r w:rsidR="00434D38">
              <w:rPr>
                <w:noProof/>
                <w:webHidden/>
              </w:rPr>
              <w:fldChar w:fldCharType="begin"/>
            </w:r>
            <w:r w:rsidR="00434D38">
              <w:rPr>
                <w:noProof/>
                <w:webHidden/>
              </w:rPr>
              <w:instrText xml:space="preserve"> PAGEREF _Toc92465027 \h </w:instrText>
            </w:r>
            <w:r w:rsidR="00434D38">
              <w:rPr>
                <w:noProof/>
                <w:webHidden/>
              </w:rPr>
            </w:r>
            <w:r w:rsidR="00434D38">
              <w:rPr>
                <w:noProof/>
                <w:webHidden/>
              </w:rPr>
              <w:fldChar w:fldCharType="separate"/>
            </w:r>
            <w:r w:rsidR="005D73E8">
              <w:rPr>
                <w:noProof/>
                <w:webHidden/>
              </w:rPr>
              <w:t>v</w:t>
            </w:r>
            <w:r w:rsidR="00434D38">
              <w:rPr>
                <w:noProof/>
                <w:webHidden/>
              </w:rPr>
              <w:fldChar w:fldCharType="end"/>
            </w:r>
          </w:hyperlink>
        </w:p>
        <w:p w14:paraId="69C30B68" w14:textId="7F7E1B86" w:rsidR="00434D38" w:rsidRDefault="00167618" w:rsidP="005B0C61">
          <w:pPr>
            <w:pStyle w:val="TOC1"/>
            <w:rPr>
              <w:rFonts w:asciiTheme="minorHAnsi" w:eastAsiaTheme="minorEastAsia" w:hAnsiTheme="minorHAnsi" w:cstheme="minorBidi"/>
              <w:noProof/>
              <w:sz w:val="22"/>
              <w:szCs w:val="22"/>
              <w:lang w:eastAsia="en-GB"/>
            </w:rPr>
          </w:pPr>
          <w:hyperlink w:anchor="_Toc92465028" w:history="1">
            <w:r w:rsidR="00434D38" w:rsidRPr="00393616">
              <w:rPr>
                <w:rStyle w:val="Hyperlink"/>
                <w:noProof/>
              </w:rPr>
              <w:t>List of Acronyms and Abbreviations</w:t>
            </w:r>
            <w:r w:rsidR="00434D38">
              <w:rPr>
                <w:noProof/>
                <w:webHidden/>
              </w:rPr>
              <w:tab/>
            </w:r>
            <w:r w:rsidR="00434D38">
              <w:rPr>
                <w:noProof/>
                <w:webHidden/>
              </w:rPr>
              <w:fldChar w:fldCharType="begin"/>
            </w:r>
            <w:r w:rsidR="00434D38">
              <w:rPr>
                <w:noProof/>
                <w:webHidden/>
              </w:rPr>
              <w:instrText xml:space="preserve"> PAGEREF _Toc92465028 \h </w:instrText>
            </w:r>
            <w:r w:rsidR="00434D38">
              <w:rPr>
                <w:noProof/>
                <w:webHidden/>
              </w:rPr>
            </w:r>
            <w:r w:rsidR="00434D38">
              <w:rPr>
                <w:noProof/>
                <w:webHidden/>
              </w:rPr>
              <w:fldChar w:fldCharType="separate"/>
            </w:r>
            <w:r w:rsidR="005D73E8">
              <w:rPr>
                <w:noProof/>
                <w:webHidden/>
              </w:rPr>
              <w:t>vi</w:t>
            </w:r>
            <w:r w:rsidR="00434D38">
              <w:rPr>
                <w:noProof/>
                <w:webHidden/>
              </w:rPr>
              <w:fldChar w:fldCharType="end"/>
            </w:r>
          </w:hyperlink>
        </w:p>
        <w:p w14:paraId="7A9983D2" w14:textId="400BF467" w:rsidR="00434D38" w:rsidRDefault="00167618">
          <w:pPr>
            <w:pStyle w:val="TOC1"/>
            <w:rPr>
              <w:rFonts w:asciiTheme="minorHAnsi" w:eastAsiaTheme="minorEastAsia" w:hAnsiTheme="minorHAnsi" w:cstheme="minorBidi"/>
              <w:noProof/>
              <w:sz w:val="22"/>
              <w:szCs w:val="22"/>
              <w:lang w:eastAsia="en-GB"/>
            </w:rPr>
          </w:pPr>
          <w:hyperlink w:anchor="_Toc92465030" w:history="1">
            <w:r w:rsidR="00434D38" w:rsidRPr="00393616">
              <w:rPr>
                <w:rStyle w:val="Hyperlink"/>
                <w:noProof/>
              </w:rPr>
              <w:t>1</w:t>
            </w:r>
            <w:r w:rsidR="00434D38">
              <w:rPr>
                <w:rFonts w:asciiTheme="minorHAnsi" w:eastAsiaTheme="minorEastAsia" w:hAnsiTheme="minorHAnsi" w:cstheme="minorBidi"/>
                <w:noProof/>
                <w:sz w:val="22"/>
                <w:szCs w:val="22"/>
                <w:lang w:eastAsia="en-GB"/>
              </w:rPr>
              <w:tab/>
            </w:r>
            <w:r w:rsidR="00434D38" w:rsidRPr="00393616">
              <w:rPr>
                <w:rStyle w:val="Hyperlink"/>
                <w:noProof/>
              </w:rPr>
              <w:t>Introduction: Purpose and Methods</w:t>
            </w:r>
            <w:r w:rsidR="00434D38">
              <w:rPr>
                <w:noProof/>
                <w:webHidden/>
              </w:rPr>
              <w:tab/>
            </w:r>
            <w:r w:rsidR="00434D38">
              <w:rPr>
                <w:noProof/>
                <w:webHidden/>
              </w:rPr>
              <w:fldChar w:fldCharType="begin"/>
            </w:r>
            <w:r w:rsidR="00434D38">
              <w:rPr>
                <w:noProof/>
                <w:webHidden/>
              </w:rPr>
              <w:instrText xml:space="preserve"> PAGEREF _Toc92465030 \h </w:instrText>
            </w:r>
            <w:r w:rsidR="00434D38">
              <w:rPr>
                <w:noProof/>
                <w:webHidden/>
              </w:rPr>
            </w:r>
            <w:r w:rsidR="00434D38">
              <w:rPr>
                <w:noProof/>
                <w:webHidden/>
              </w:rPr>
              <w:fldChar w:fldCharType="separate"/>
            </w:r>
            <w:r w:rsidR="005D73E8">
              <w:rPr>
                <w:noProof/>
                <w:webHidden/>
              </w:rPr>
              <w:t>1</w:t>
            </w:r>
            <w:r w:rsidR="00434D38">
              <w:rPr>
                <w:noProof/>
                <w:webHidden/>
              </w:rPr>
              <w:fldChar w:fldCharType="end"/>
            </w:r>
          </w:hyperlink>
        </w:p>
        <w:p w14:paraId="6E6316D5" w14:textId="735108BF" w:rsidR="00434D38" w:rsidRDefault="00167618">
          <w:pPr>
            <w:pStyle w:val="TOC1"/>
            <w:rPr>
              <w:rFonts w:asciiTheme="minorHAnsi" w:eastAsiaTheme="minorEastAsia" w:hAnsiTheme="minorHAnsi" w:cstheme="minorBidi"/>
              <w:noProof/>
              <w:sz w:val="22"/>
              <w:szCs w:val="22"/>
              <w:lang w:eastAsia="en-GB"/>
            </w:rPr>
          </w:pPr>
          <w:hyperlink w:anchor="_Toc92465031" w:history="1">
            <w:r w:rsidR="00434D38" w:rsidRPr="00393616">
              <w:rPr>
                <w:rStyle w:val="Hyperlink"/>
                <w:noProof/>
              </w:rPr>
              <w:t>2</w:t>
            </w:r>
            <w:r w:rsidR="00434D38">
              <w:rPr>
                <w:rFonts w:asciiTheme="minorHAnsi" w:eastAsiaTheme="minorEastAsia" w:hAnsiTheme="minorHAnsi" w:cstheme="minorBidi"/>
                <w:noProof/>
                <w:sz w:val="22"/>
                <w:szCs w:val="22"/>
                <w:lang w:eastAsia="en-GB"/>
              </w:rPr>
              <w:tab/>
            </w:r>
            <w:r w:rsidR="00434D38" w:rsidRPr="00393616">
              <w:rPr>
                <w:rStyle w:val="Hyperlink"/>
                <w:noProof/>
              </w:rPr>
              <w:t>Literature Review: Employment in the CCIs</w:t>
            </w:r>
            <w:r w:rsidR="00434D38">
              <w:rPr>
                <w:noProof/>
                <w:webHidden/>
              </w:rPr>
              <w:tab/>
            </w:r>
            <w:r w:rsidR="00434D38">
              <w:rPr>
                <w:noProof/>
                <w:webHidden/>
              </w:rPr>
              <w:fldChar w:fldCharType="begin"/>
            </w:r>
            <w:r w:rsidR="00434D38">
              <w:rPr>
                <w:noProof/>
                <w:webHidden/>
              </w:rPr>
              <w:instrText xml:space="preserve"> PAGEREF _Toc92465031 \h </w:instrText>
            </w:r>
            <w:r w:rsidR="00434D38">
              <w:rPr>
                <w:noProof/>
                <w:webHidden/>
              </w:rPr>
            </w:r>
            <w:r w:rsidR="00434D38">
              <w:rPr>
                <w:noProof/>
                <w:webHidden/>
              </w:rPr>
              <w:fldChar w:fldCharType="separate"/>
            </w:r>
            <w:r w:rsidR="005D73E8">
              <w:rPr>
                <w:noProof/>
                <w:webHidden/>
              </w:rPr>
              <w:t>2</w:t>
            </w:r>
            <w:r w:rsidR="00434D38">
              <w:rPr>
                <w:noProof/>
                <w:webHidden/>
              </w:rPr>
              <w:fldChar w:fldCharType="end"/>
            </w:r>
          </w:hyperlink>
        </w:p>
        <w:p w14:paraId="6A6FD9D8" w14:textId="664E4DB3" w:rsidR="00434D38" w:rsidRDefault="00167618" w:rsidP="004F7867">
          <w:pPr>
            <w:pStyle w:val="TOC1"/>
            <w:rPr>
              <w:rFonts w:asciiTheme="minorHAnsi" w:eastAsiaTheme="minorEastAsia" w:hAnsiTheme="minorHAnsi" w:cstheme="minorBidi"/>
              <w:noProof/>
              <w:sz w:val="22"/>
              <w:szCs w:val="22"/>
              <w:lang w:eastAsia="en-GB"/>
            </w:rPr>
          </w:pPr>
          <w:hyperlink w:anchor="_Toc92465032" w:history="1">
            <w:r w:rsidR="00434D38" w:rsidRPr="00393616">
              <w:rPr>
                <w:rStyle w:val="Hyperlink"/>
                <w:noProof/>
              </w:rPr>
              <w:t xml:space="preserve">2.1 </w:t>
            </w:r>
            <w:r w:rsidR="00102EEC">
              <w:rPr>
                <w:rStyle w:val="Hyperlink"/>
                <w:noProof/>
              </w:rPr>
              <w:tab/>
            </w:r>
            <w:r w:rsidR="00434D38" w:rsidRPr="00393616">
              <w:rPr>
                <w:rStyle w:val="Hyperlink"/>
                <w:noProof/>
              </w:rPr>
              <w:t>The COVID-19 impact on GDP and employment</w:t>
            </w:r>
            <w:r w:rsidR="00434D38">
              <w:rPr>
                <w:noProof/>
                <w:webHidden/>
              </w:rPr>
              <w:tab/>
            </w:r>
            <w:r w:rsidR="00434D38">
              <w:rPr>
                <w:noProof/>
                <w:webHidden/>
              </w:rPr>
              <w:fldChar w:fldCharType="begin"/>
            </w:r>
            <w:r w:rsidR="00434D38">
              <w:rPr>
                <w:noProof/>
                <w:webHidden/>
              </w:rPr>
              <w:instrText xml:space="preserve"> PAGEREF _Toc92465032 \h </w:instrText>
            </w:r>
            <w:r w:rsidR="00434D38">
              <w:rPr>
                <w:noProof/>
                <w:webHidden/>
              </w:rPr>
            </w:r>
            <w:r w:rsidR="00434D38">
              <w:rPr>
                <w:noProof/>
                <w:webHidden/>
              </w:rPr>
              <w:fldChar w:fldCharType="separate"/>
            </w:r>
            <w:r w:rsidR="005D73E8">
              <w:rPr>
                <w:noProof/>
                <w:webHidden/>
              </w:rPr>
              <w:t>2</w:t>
            </w:r>
            <w:r w:rsidR="00434D38">
              <w:rPr>
                <w:noProof/>
                <w:webHidden/>
              </w:rPr>
              <w:fldChar w:fldCharType="end"/>
            </w:r>
          </w:hyperlink>
        </w:p>
        <w:p w14:paraId="60052608" w14:textId="2D3D7641" w:rsidR="00434D38" w:rsidRDefault="00167618" w:rsidP="004F7867">
          <w:pPr>
            <w:pStyle w:val="TOC1"/>
            <w:rPr>
              <w:rFonts w:asciiTheme="minorHAnsi" w:eastAsiaTheme="minorEastAsia" w:hAnsiTheme="minorHAnsi" w:cstheme="minorBidi"/>
              <w:noProof/>
              <w:sz w:val="22"/>
              <w:szCs w:val="22"/>
              <w:lang w:eastAsia="en-GB"/>
            </w:rPr>
          </w:pPr>
          <w:hyperlink w:anchor="_Toc92465033" w:history="1">
            <w:r w:rsidR="00434D38" w:rsidRPr="00393616">
              <w:rPr>
                <w:rStyle w:val="Hyperlink"/>
                <w:noProof/>
              </w:rPr>
              <w:t xml:space="preserve">2.2 </w:t>
            </w:r>
            <w:r w:rsidR="00102EEC">
              <w:rPr>
                <w:rStyle w:val="Hyperlink"/>
                <w:noProof/>
              </w:rPr>
              <w:tab/>
            </w:r>
            <w:r w:rsidR="00434D38" w:rsidRPr="00393616">
              <w:rPr>
                <w:rStyle w:val="Hyperlink"/>
                <w:noProof/>
              </w:rPr>
              <w:t>COVID-19, workforce diversity and employment in the cultural and creative industries</w:t>
            </w:r>
            <w:r w:rsidR="00434D38">
              <w:rPr>
                <w:noProof/>
                <w:webHidden/>
              </w:rPr>
              <w:tab/>
            </w:r>
            <w:r w:rsidR="00434D38">
              <w:rPr>
                <w:noProof/>
                <w:webHidden/>
              </w:rPr>
              <w:fldChar w:fldCharType="begin"/>
            </w:r>
            <w:r w:rsidR="00434D38">
              <w:rPr>
                <w:noProof/>
                <w:webHidden/>
              </w:rPr>
              <w:instrText xml:space="preserve"> PAGEREF _Toc92465033 \h </w:instrText>
            </w:r>
            <w:r w:rsidR="00434D38">
              <w:rPr>
                <w:noProof/>
                <w:webHidden/>
              </w:rPr>
            </w:r>
            <w:r w:rsidR="00434D38">
              <w:rPr>
                <w:noProof/>
                <w:webHidden/>
              </w:rPr>
              <w:fldChar w:fldCharType="separate"/>
            </w:r>
            <w:r w:rsidR="005D73E8">
              <w:rPr>
                <w:noProof/>
                <w:webHidden/>
              </w:rPr>
              <w:t>4</w:t>
            </w:r>
            <w:r w:rsidR="00434D38">
              <w:rPr>
                <w:noProof/>
                <w:webHidden/>
              </w:rPr>
              <w:fldChar w:fldCharType="end"/>
            </w:r>
          </w:hyperlink>
        </w:p>
        <w:p w14:paraId="4090F6B2" w14:textId="210E461A" w:rsidR="00434D38" w:rsidRDefault="00167618">
          <w:pPr>
            <w:pStyle w:val="TOC1"/>
            <w:rPr>
              <w:rFonts w:asciiTheme="minorHAnsi" w:eastAsiaTheme="minorEastAsia" w:hAnsiTheme="minorHAnsi" w:cstheme="minorBidi"/>
              <w:noProof/>
              <w:sz w:val="22"/>
              <w:szCs w:val="22"/>
              <w:lang w:eastAsia="en-GB"/>
            </w:rPr>
          </w:pPr>
          <w:hyperlink w:anchor="_Toc92465034" w:history="1">
            <w:r w:rsidR="00434D38" w:rsidRPr="00393616">
              <w:rPr>
                <w:rStyle w:val="Hyperlink"/>
                <w:noProof/>
              </w:rPr>
              <w:t>3</w:t>
            </w:r>
            <w:r w:rsidR="00434D38">
              <w:rPr>
                <w:rFonts w:asciiTheme="minorHAnsi" w:eastAsiaTheme="minorEastAsia" w:hAnsiTheme="minorHAnsi" w:cstheme="minorBidi"/>
                <w:noProof/>
                <w:sz w:val="22"/>
                <w:szCs w:val="22"/>
                <w:lang w:eastAsia="en-GB"/>
              </w:rPr>
              <w:tab/>
            </w:r>
            <w:r w:rsidR="00434D38" w:rsidRPr="00393616">
              <w:rPr>
                <w:rStyle w:val="Hyperlink"/>
                <w:noProof/>
              </w:rPr>
              <w:t>Defining the CCIs and Cultural Occupations</w:t>
            </w:r>
            <w:r w:rsidR="00434D38">
              <w:rPr>
                <w:noProof/>
                <w:webHidden/>
              </w:rPr>
              <w:tab/>
            </w:r>
            <w:r w:rsidR="00434D38">
              <w:rPr>
                <w:noProof/>
                <w:webHidden/>
              </w:rPr>
              <w:fldChar w:fldCharType="begin"/>
            </w:r>
            <w:r w:rsidR="00434D38">
              <w:rPr>
                <w:noProof/>
                <w:webHidden/>
              </w:rPr>
              <w:instrText xml:space="preserve"> PAGEREF _Toc92465034 \h </w:instrText>
            </w:r>
            <w:r w:rsidR="00434D38">
              <w:rPr>
                <w:noProof/>
                <w:webHidden/>
              </w:rPr>
            </w:r>
            <w:r w:rsidR="00434D38">
              <w:rPr>
                <w:noProof/>
                <w:webHidden/>
              </w:rPr>
              <w:fldChar w:fldCharType="separate"/>
            </w:r>
            <w:r w:rsidR="005D73E8">
              <w:rPr>
                <w:noProof/>
                <w:webHidden/>
              </w:rPr>
              <w:t>8</w:t>
            </w:r>
            <w:r w:rsidR="00434D38">
              <w:rPr>
                <w:noProof/>
                <w:webHidden/>
              </w:rPr>
              <w:fldChar w:fldCharType="end"/>
            </w:r>
          </w:hyperlink>
        </w:p>
        <w:p w14:paraId="1454D2D3" w14:textId="0A57C4EB" w:rsidR="00434D38" w:rsidRDefault="00167618">
          <w:pPr>
            <w:pStyle w:val="TOC1"/>
            <w:rPr>
              <w:rFonts w:asciiTheme="minorHAnsi" w:eastAsiaTheme="minorEastAsia" w:hAnsiTheme="minorHAnsi" w:cstheme="minorBidi"/>
              <w:noProof/>
              <w:sz w:val="22"/>
              <w:szCs w:val="22"/>
              <w:lang w:eastAsia="en-GB"/>
            </w:rPr>
          </w:pPr>
          <w:hyperlink w:anchor="_Toc92465035" w:history="1">
            <w:r w:rsidR="00434D38" w:rsidRPr="00393616">
              <w:rPr>
                <w:rStyle w:val="Hyperlink"/>
                <w:noProof/>
              </w:rPr>
              <w:t>4</w:t>
            </w:r>
            <w:r w:rsidR="00434D38">
              <w:rPr>
                <w:rFonts w:asciiTheme="minorHAnsi" w:eastAsiaTheme="minorEastAsia" w:hAnsiTheme="minorHAnsi" w:cstheme="minorBidi"/>
                <w:noProof/>
                <w:sz w:val="22"/>
                <w:szCs w:val="22"/>
                <w:lang w:eastAsia="en-GB"/>
              </w:rPr>
              <w:tab/>
            </w:r>
            <w:r w:rsidR="00434D38" w:rsidRPr="00393616">
              <w:rPr>
                <w:rStyle w:val="Hyperlink"/>
                <w:noProof/>
              </w:rPr>
              <w:t>Research Methods and Data</w:t>
            </w:r>
            <w:r w:rsidR="00434D38">
              <w:rPr>
                <w:noProof/>
                <w:webHidden/>
              </w:rPr>
              <w:tab/>
            </w:r>
            <w:r w:rsidR="00434D38">
              <w:rPr>
                <w:noProof/>
                <w:webHidden/>
              </w:rPr>
              <w:fldChar w:fldCharType="begin"/>
            </w:r>
            <w:r w:rsidR="00434D38">
              <w:rPr>
                <w:noProof/>
                <w:webHidden/>
              </w:rPr>
              <w:instrText xml:space="preserve"> PAGEREF _Toc92465035 \h </w:instrText>
            </w:r>
            <w:r w:rsidR="00434D38">
              <w:rPr>
                <w:noProof/>
                <w:webHidden/>
              </w:rPr>
            </w:r>
            <w:r w:rsidR="00434D38">
              <w:rPr>
                <w:noProof/>
                <w:webHidden/>
              </w:rPr>
              <w:fldChar w:fldCharType="separate"/>
            </w:r>
            <w:r w:rsidR="005D73E8">
              <w:rPr>
                <w:noProof/>
                <w:webHidden/>
              </w:rPr>
              <w:t>11</w:t>
            </w:r>
            <w:r w:rsidR="00434D38">
              <w:rPr>
                <w:noProof/>
                <w:webHidden/>
              </w:rPr>
              <w:fldChar w:fldCharType="end"/>
            </w:r>
          </w:hyperlink>
        </w:p>
        <w:p w14:paraId="1528990F" w14:textId="7DFA0CE0" w:rsidR="00434D38" w:rsidRDefault="00167618">
          <w:pPr>
            <w:pStyle w:val="TOC1"/>
            <w:rPr>
              <w:rFonts w:asciiTheme="minorHAnsi" w:eastAsiaTheme="minorEastAsia" w:hAnsiTheme="minorHAnsi" w:cstheme="minorBidi"/>
              <w:noProof/>
              <w:sz w:val="22"/>
              <w:szCs w:val="22"/>
              <w:lang w:eastAsia="en-GB"/>
            </w:rPr>
          </w:pPr>
          <w:hyperlink w:anchor="_Toc92465036" w:history="1">
            <w:r w:rsidR="00434D38" w:rsidRPr="00393616">
              <w:rPr>
                <w:rStyle w:val="Hyperlink"/>
                <w:noProof/>
              </w:rPr>
              <w:t>5</w:t>
            </w:r>
            <w:r w:rsidR="00434D38">
              <w:rPr>
                <w:rFonts w:asciiTheme="minorHAnsi" w:eastAsiaTheme="minorEastAsia" w:hAnsiTheme="minorHAnsi" w:cstheme="minorBidi"/>
                <w:noProof/>
                <w:sz w:val="22"/>
                <w:szCs w:val="22"/>
                <w:lang w:eastAsia="en-GB"/>
              </w:rPr>
              <w:tab/>
            </w:r>
            <w:r w:rsidR="00434D38" w:rsidRPr="00393616">
              <w:rPr>
                <w:rStyle w:val="Hyperlink"/>
                <w:noProof/>
              </w:rPr>
              <w:t>The size and characteristics of cultural occupations in SA</w:t>
            </w:r>
            <w:r w:rsidR="00434D38">
              <w:rPr>
                <w:noProof/>
                <w:webHidden/>
              </w:rPr>
              <w:tab/>
            </w:r>
            <w:r w:rsidR="00434D38">
              <w:rPr>
                <w:noProof/>
                <w:webHidden/>
              </w:rPr>
              <w:fldChar w:fldCharType="begin"/>
            </w:r>
            <w:r w:rsidR="00434D38">
              <w:rPr>
                <w:noProof/>
                <w:webHidden/>
              </w:rPr>
              <w:instrText xml:space="preserve"> PAGEREF _Toc92465036 \h </w:instrText>
            </w:r>
            <w:r w:rsidR="00434D38">
              <w:rPr>
                <w:noProof/>
                <w:webHidden/>
              </w:rPr>
            </w:r>
            <w:r w:rsidR="00434D38">
              <w:rPr>
                <w:noProof/>
                <w:webHidden/>
              </w:rPr>
              <w:fldChar w:fldCharType="separate"/>
            </w:r>
            <w:r w:rsidR="005D73E8">
              <w:rPr>
                <w:noProof/>
                <w:webHidden/>
              </w:rPr>
              <w:t>12</w:t>
            </w:r>
            <w:r w:rsidR="00434D38">
              <w:rPr>
                <w:noProof/>
                <w:webHidden/>
              </w:rPr>
              <w:fldChar w:fldCharType="end"/>
            </w:r>
          </w:hyperlink>
        </w:p>
        <w:p w14:paraId="518494F6" w14:textId="4DE99A38" w:rsidR="00434D38" w:rsidRDefault="00167618" w:rsidP="004F7867">
          <w:pPr>
            <w:pStyle w:val="TOC1"/>
            <w:rPr>
              <w:rFonts w:asciiTheme="minorHAnsi" w:eastAsiaTheme="minorEastAsia" w:hAnsiTheme="minorHAnsi" w:cstheme="minorBidi"/>
              <w:noProof/>
              <w:sz w:val="22"/>
              <w:szCs w:val="22"/>
              <w:lang w:eastAsia="en-GB"/>
            </w:rPr>
          </w:pPr>
          <w:hyperlink w:anchor="_Toc92465037" w:history="1">
            <w:r w:rsidR="00434D38" w:rsidRPr="00393616">
              <w:rPr>
                <w:rStyle w:val="Hyperlink"/>
                <w:noProof/>
              </w:rPr>
              <w:t xml:space="preserve">5.1 </w:t>
            </w:r>
            <w:r w:rsidR="00102EEC">
              <w:rPr>
                <w:rStyle w:val="Hyperlink"/>
                <w:noProof/>
              </w:rPr>
              <w:tab/>
            </w:r>
            <w:r w:rsidR="00434D38" w:rsidRPr="00393616">
              <w:rPr>
                <w:rStyle w:val="Hyperlink"/>
                <w:noProof/>
              </w:rPr>
              <w:t>The contribution of the CCIs to employment in South Africa</w:t>
            </w:r>
            <w:r w:rsidR="00434D38">
              <w:rPr>
                <w:noProof/>
                <w:webHidden/>
              </w:rPr>
              <w:tab/>
            </w:r>
            <w:r w:rsidR="00434D38">
              <w:rPr>
                <w:noProof/>
                <w:webHidden/>
              </w:rPr>
              <w:fldChar w:fldCharType="begin"/>
            </w:r>
            <w:r w:rsidR="00434D38">
              <w:rPr>
                <w:noProof/>
                <w:webHidden/>
              </w:rPr>
              <w:instrText xml:space="preserve"> PAGEREF _Toc92465037 \h </w:instrText>
            </w:r>
            <w:r w:rsidR="00434D38">
              <w:rPr>
                <w:noProof/>
                <w:webHidden/>
              </w:rPr>
            </w:r>
            <w:r w:rsidR="00434D38">
              <w:rPr>
                <w:noProof/>
                <w:webHidden/>
              </w:rPr>
              <w:fldChar w:fldCharType="separate"/>
            </w:r>
            <w:r w:rsidR="005D73E8">
              <w:rPr>
                <w:noProof/>
                <w:webHidden/>
              </w:rPr>
              <w:t>12</w:t>
            </w:r>
            <w:r w:rsidR="00434D38">
              <w:rPr>
                <w:noProof/>
                <w:webHidden/>
              </w:rPr>
              <w:fldChar w:fldCharType="end"/>
            </w:r>
          </w:hyperlink>
        </w:p>
        <w:p w14:paraId="66538A44" w14:textId="319707F4" w:rsidR="00434D38" w:rsidRDefault="00167618" w:rsidP="004F7867">
          <w:pPr>
            <w:pStyle w:val="TOC1"/>
            <w:rPr>
              <w:rFonts w:asciiTheme="minorHAnsi" w:eastAsiaTheme="minorEastAsia" w:hAnsiTheme="minorHAnsi" w:cstheme="minorBidi"/>
              <w:noProof/>
              <w:sz w:val="22"/>
              <w:szCs w:val="22"/>
              <w:lang w:eastAsia="en-GB"/>
            </w:rPr>
          </w:pPr>
          <w:hyperlink w:anchor="_Toc92465038" w:history="1">
            <w:r w:rsidR="00434D38" w:rsidRPr="00393616">
              <w:rPr>
                <w:rStyle w:val="Hyperlink"/>
                <w:noProof/>
              </w:rPr>
              <w:t>5.2</w:t>
            </w:r>
            <w:r w:rsidR="00434D38">
              <w:rPr>
                <w:rFonts w:asciiTheme="minorHAnsi" w:eastAsiaTheme="minorEastAsia" w:hAnsiTheme="minorHAnsi" w:cstheme="minorBidi"/>
                <w:noProof/>
                <w:sz w:val="22"/>
                <w:szCs w:val="22"/>
                <w:lang w:eastAsia="en-GB"/>
              </w:rPr>
              <w:tab/>
            </w:r>
            <w:r w:rsidR="00434D38" w:rsidRPr="00393616">
              <w:rPr>
                <w:rStyle w:val="Hyperlink"/>
                <w:noProof/>
              </w:rPr>
              <w:t>Cultural occupations by domain and province</w:t>
            </w:r>
            <w:r w:rsidR="00434D38">
              <w:rPr>
                <w:noProof/>
                <w:webHidden/>
              </w:rPr>
              <w:tab/>
            </w:r>
            <w:r w:rsidR="00434D38">
              <w:rPr>
                <w:noProof/>
                <w:webHidden/>
              </w:rPr>
              <w:fldChar w:fldCharType="begin"/>
            </w:r>
            <w:r w:rsidR="00434D38">
              <w:rPr>
                <w:noProof/>
                <w:webHidden/>
              </w:rPr>
              <w:instrText xml:space="preserve"> PAGEREF _Toc92465038 \h </w:instrText>
            </w:r>
            <w:r w:rsidR="00434D38">
              <w:rPr>
                <w:noProof/>
                <w:webHidden/>
              </w:rPr>
            </w:r>
            <w:r w:rsidR="00434D38">
              <w:rPr>
                <w:noProof/>
                <w:webHidden/>
              </w:rPr>
              <w:fldChar w:fldCharType="separate"/>
            </w:r>
            <w:r w:rsidR="005D73E8">
              <w:rPr>
                <w:noProof/>
                <w:webHidden/>
              </w:rPr>
              <w:t>15</w:t>
            </w:r>
            <w:r w:rsidR="00434D38">
              <w:rPr>
                <w:noProof/>
                <w:webHidden/>
              </w:rPr>
              <w:fldChar w:fldCharType="end"/>
            </w:r>
          </w:hyperlink>
        </w:p>
        <w:p w14:paraId="2DEC37EF" w14:textId="271EF441" w:rsidR="00434D38" w:rsidRDefault="00167618" w:rsidP="004F7867">
          <w:pPr>
            <w:pStyle w:val="TOC1"/>
            <w:rPr>
              <w:rFonts w:asciiTheme="minorHAnsi" w:eastAsiaTheme="minorEastAsia" w:hAnsiTheme="minorHAnsi" w:cstheme="minorBidi"/>
              <w:noProof/>
              <w:sz w:val="22"/>
              <w:szCs w:val="22"/>
              <w:lang w:eastAsia="en-GB"/>
            </w:rPr>
          </w:pPr>
          <w:hyperlink w:anchor="_Toc92465039" w:history="1">
            <w:r w:rsidR="00434D38" w:rsidRPr="00393616">
              <w:rPr>
                <w:rStyle w:val="Hyperlink"/>
                <w:noProof/>
              </w:rPr>
              <w:t>5.3</w:t>
            </w:r>
            <w:r w:rsidR="00434D38">
              <w:rPr>
                <w:rFonts w:asciiTheme="minorHAnsi" w:eastAsiaTheme="minorEastAsia" w:hAnsiTheme="minorHAnsi" w:cstheme="minorBidi"/>
                <w:noProof/>
                <w:sz w:val="22"/>
                <w:szCs w:val="22"/>
                <w:lang w:eastAsia="en-GB"/>
              </w:rPr>
              <w:tab/>
            </w:r>
            <w:r w:rsidR="00434D38" w:rsidRPr="00393616">
              <w:rPr>
                <w:rStyle w:val="Hyperlink"/>
                <w:noProof/>
              </w:rPr>
              <w:t>Transformation and other socio-demographics of cultural occupations in SA</w:t>
            </w:r>
            <w:r w:rsidR="00434D38">
              <w:rPr>
                <w:noProof/>
                <w:webHidden/>
              </w:rPr>
              <w:tab/>
            </w:r>
            <w:r w:rsidR="00434D38">
              <w:rPr>
                <w:noProof/>
                <w:webHidden/>
              </w:rPr>
              <w:fldChar w:fldCharType="begin"/>
            </w:r>
            <w:r w:rsidR="00434D38">
              <w:rPr>
                <w:noProof/>
                <w:webHidden/>
              </w:rPr>
              <w:instrText xml:space="preserve"> PAGEREF _Toc92465039 \h </w:instrText>
            </w:r>
            <w:r w:rsidR="00434D38">
              <w:rPr>
                <w:noProof/>
                <w:webHidden/>
              </w:rPr>
            </w:r>
            <w:r w:rsidR="00434D38">
              <w:rPr>
                <w:noProof/>
                <w:webHidden/>
              </w:rPr>
              <w:fldChar w:fldCharType="separate"/>
            </w:r>
            <w:r w:rsidR="005D73E8">
              <w:rPr>
                <w:noProof/>
                <w:webHidden/>
              </w:rPr>
              <w:t>17</w:t>
            </w:r>
            <w:r w:rsidR="00434D38">
              <w:rPr>
                <w:noProof/>
                <w:webHidden/>
              </w:rPr>
              <w:fldChar w:fldCharType="end"/>
            </w:r>
          </w:hyperlink>
        </w:p>
        <w:p w14:paraId="5A2A8E82" w14:textId="68E901DB" w:rsidR="00434D38" w:rsidRDefault="00167618" w:rsidP="004F7867">
          <w:pPr>
            <w:pStyle w:val="TOC1"/>
            <w:rPr>
              <w:rFonts w:asciiTheme="minorHAnsi" w:eastAsiaTheme="minorEastAsia" w:hAnsiTheme="minorHAnsi" w:cstheme="minorBidi"/>
              <w:noProof/>
              <w:sz w:val="22"/>
              <w:szCs w:val="22"/>
              <w:lang w:eastAsia="en-GB"/>
            </w:rPr>
          </w:pPr>
          <w:hyperlink w:anchor="_Toc92465040" w:history="1">
            <w:r w:rsidR="00434D38" w:rsidRPr="00393616">
              <w:rPr>
                <w:rStyle w:val="Hyperlink"/>
                <w:noProof/>
              </w:rPr>
              <w:t>5.4</w:t>
            </w:r>
            <w:r w:rsidR="00434D38">
              <w:rPr>
                <w:rFonts w:asciiTheme="minorHAnsi" w:eastAsiaTheme="minorEastAsia" w:hAnsiTheme="minorHAnsi" w:cstheme="minorBidi"/>
                <w:noProof/>
                <w:sz w:val="22"/>
                <w:szCs w:val="22"/>
                <w:lang w:eastAsia="en-GB"/>
              </w:rPr>
              <w:tab/>
            </w:r>
            <w:r w:rsidR="00434D38" w:rsidRPr="00393616">
              <w:rPr>
                <w:rStyle w:val="Hyperlink"/>
                <w:noProof/>
              </w:rPr>
              <w:t>Employment types in cultural occupations in SA</w:t>
            </w:r>
            <w:r w:rsidR="00434D38">
              <w:rPr>
                <w:noProof/>
                <w:webHidden/>
              </w:rPr>
              <w:tab/>
            </w:r>
            <w:r w:rsidR="00434D38">
              <w:rPr>
                <w:noProof/>
                <w:webHidden/>
              </w:rPr>
              <w:fldChar w:fldCharType="begin"/>
            </w:r>
            <w:r w:rsidR="00434D38">
              <w:rPr>
                <w:noProof/>
                <w:webHidden/>
              </w:rPr>
              <w:instrText xml:space="preserve"> PAGEREF _Toc92465040 \h </w:instrText>
            </w:r>
            <w:r w:rsidR="00434D38">
              <w:rPr>
                <w:noProof/>
                <w:webHidden/>
              </w:rPr>
            </w:r>
            <w:r w:rsidR="00434D38">
              <w:rPr>
                <w:noProof/>
                <w:webHidden/>
              </w:rPr>
              <w:fldChar w:fldCharType="separate"/>
            </w:r>
            <w:r w:rsidR="005D73E8">
              <w:rPr>
                <w:noProof/>
                <w:webHidden/>
              </w:rPr>
              <w:t>21</w:t>
            </w:r>
            <w:r w:rsidR="00434D38">
              <w:rPr>
                <w:noProof/>
                <w:webHidden/>
              </w:rPr>
              <w:fldChar w:fldCharType="end"/>
            </w:r>
          </w:hyperlink>
        </w:p>
        <w:p w14:paraId="2DAA0465" w14:textId="7D9BCC75" w:rsidR="00434D38" w:rsidRDefault="00167618">
          <w:pPr>
            <w:pStyle w:val="TOC1"/>
            <w:rPr>
              <w:rFonts w:asciiTheme="minorHAnsi" w:eastAsiaTheme="minorEastAsia" w:hAnsiTheme="minorHAnsi" w:cstheme="minorBidi"/>
              <w:noProof/>
              <w:sz w:val="22"/>
              <w:szCs w:val="22"/>
              <w:lang w:eastAsia="en-GB"/>
            </w:rPr>
          </w:pPr>
          <w:hyperlink w:anchor="_Toc92465041" w:history="1">
            <w:r w:rsidR="00434D38" w:rsidRPr="00393616">
              <w:rPr>
                <w:rStyle w:val="Hyperlink"/>
                <w:noProof/>
              </w:rPr>
              <w:t>6</w:t>
            </w:r>
            <w:r w:rsidR="00434D38">
              <w:rPr>
                <w:rFonts w:asciiTheme="minorHAnsi" w:eastAsiaTheme="minorEastAsia" w:hAnsiTheme="minorHAnsi" w:cstheme="minorBidi"/>
                <w:noProof/>
                <w:sz w:val="22"/>
                <w:szCs w:val="22"/>
                <w:lang w:eastAsia="en-GB"/>
              </w:rPr>
              <w:tab/>
            </w:r>
            <w:r w:rsidR="00434D38" w:rsidRPr="00393616">
              <w:rPr>
                <w:rStyle w:val="Hyperlink"/>
                <w:noProof/>
              </w:rPr>
              <w:t xml:space="preserve">The impact of COVID-19 on cultural occupations and cultural industries in 2020: An analysis </w:t>
            </w:r>
            <w:r w:rsidR="00102EEC">
              <w:rPr>
                <w:rStyle w:val="Hyperlink"/>
                <w:noProof/>
              </w:rPr>
              <w:br/>
            </w:r>
            <w:r w:rsidR="00434D38" w:rsidRPr="00393616">
              <w:rPr>
                <w:rStyle w:val="Hyperlink"/>
                <w:noProof/>
              </w:rPr>
              <w:t>of quarterly data</w:t>
            </w:r>
            <w:r w:rsidR="00434D38">
              <w:rPr>
                <w:noProof/>
                <w:webHidden/>
              </w:rPr>
              <w:tab/>
            </w:r>
            <w:r w:rsidR="00434D38">
              <w:rPr>
                <w:noProof/>
                <w:webHidden/>
              </w:rPr>
              <w:fldChar w:fldCharType="begin"/>
            </w:r>
            <w:r w:rsidR="00434D38">
              <w:rPr>
                <w:noProof/>
                <w:webHidden/>
              </w:rPr>
              <w:instrText xml:space="preserve"> PAGEREF _Toc92465041 \h </w:instrText>
            </w:r>
            <w:r w:rsidR="00434D38">
              <w:rPr>
                <w:noProof/>
                <w:webHidden/>
              </w:rPr>
            </w:r>
            <w:r w:rsidR="00434D38">
              <w:rPr>
                <w:noProof/>
                <w:webHidden/>
              </w:rPr>
              <w:fldChar w:fldCharType="separate"/>
            </w:r>
            <w:r w:rsidR="005D73E8">
              <w:rPr>
                <w:noProof/>
                <w:webHidden/>
              </w:rPr>
              <w:t>25</w:t>
            </w:r>
            <w:r w:rsidR="00434D38">
              <w:rPr>
                <w:noProof/>
                <w:webHidden/>
              </w:rPr>
              <w:fldChar w:fldCharType="end"/>
            </w:r>
          </w:hyperlink>
        </w:p>
        <w:p w14:paraId="6E775122" w14:textId="24FEE23A" w:rsidR="00434D38" w:rsidRDefault="00167618" w:rsidP="004F7867">
          <w:pPr>
            <w:pStyle w:val="TOC1"/>
            <w:rPr>
              <w:rFonts w:asciiTheme="minorHAnsi" w:eastAsiaTheme="minorEastAsia" w:hAnsiTheme="minorHAnsi" w:cstheme="minorBidi"/>
              <w:noProof/>
              <w:sz w:val="22"/>
              <w:szCs w:val="22"/>
              <w:lang w:eastAsia="en-GB"/>
            </w:rPr>
          </w:pPr>
          <w:hyperlink w:anchor="_Toc92465042" w:history="1">
            <w:r w:rsidR="00434D38" w:rsidRPr="00393616">
              <w:rPr>
                <w:rStyle w:val="Hyperlink"/>
                <w:noProof/>
              </w:rPr>
              <w:t>6.1</w:t>
            </w:r>
            <w:r w:rsidR="00434D38">
              <w:rPr>
                <w:rFonts w:asciiTheme="minorHAnsi" w:eastAsiaTheme="minorEastAsia" w:hAnsiTheme="minorHAnsi" w:cstheme="minorBidi"/>
                <w:noProof/>
                <w:sz w:val="22"/>
                <w:szCs w:val="22"/>
                <w:lang w:eastAsia="en-GB"/>
              </w:rPr>
              <w:tab/>
            </w:r>
            <w:r w:rsidR="00434D38" w:rsidRPr="00393616">
              <w:rPr>
                <w:rStyle w:val="Hyperlink"/>
                <w:noProof/>
              </w:rPr>
              <w:t>The impact of COVID-19 on Cultural Occupations</w:t>
            </w:r>
            <w:r w:rsidR="00434D38">
              <w:rPr>
                <w:noProof/>
                <w:webHidden/>
              </w:rPr>
              <w:tab/>
            </w:r>
            <w:r w:rsidR="00434D38">
              <w:rPr>
                <w:noProof/>
                <w:webHidden/>
              </w:rPr>
              <w:fldChar w:fldCharType="begin"/>
            </w:r>
            <w:r w:rsidR="00434D38">
              <w:rPr>
                <w:noProof/>
                <w:webHidden/>
              </w:rPr>
              <w:instrText xml:space="preserve"> PAGEREF _Toc92465042 \h </w:instrText>
            </w:r>
            <w:r w:rsidR="00434D38">
              <w:rPr>
                <w:noProof/>
                <w:webHidden/>
              </w:rPr>
            </w:r>
            <w:r w:rsidR="00434D38">
              <w:rPr>
                <w:noProof/>
                <w:webHidden/>
              </w:rPr>
              <w:fldChar w:fldCharType="separate"/>
            </w:r>
            <w:r w:rsidR="005D73E8">
              <w:rPr>
                <w:noProof/>
                <w:webHidden/>
              </w:rPr>
              <w:t>26</w:t>
            </w:r>
            <w:r w:rsidR="00434D38">
              <w:rPr>
                <w:noProof/>
                <w:webHidden/>
              </w:rPr>
              <w:fldChar w:fldCharType="end"/>
            </w:r>
          </w:hyperlink>
        </w:p>
        <w:p w14:paraId="72707943" w14:textId="1E874BA9" w:rsidR="00434D38" w:rsidRDefault="00167618" w:rsidP="004F7867">
          <w:pPr>
            <w:pStyle w:val="TOC1"/>
            <w:rPr>
              <w:rFonts w:asciiTheme="minorHAnsi" w:eastAsiaTheme="minorEastAsia" w:hAnsiTheme="minorHAnsi" w:cstheme="minorBidi"/>
              <w:noProof/>
              <w:sz w:val="22"/>
              <w:szCs w:val="22"/>
              <w:lang w:eastAsia="en-GB"/>
            </w:rPr>
          </w:pPr>
          <w:hyperlink w:anchor="_Toc92465043" w:history="1">
            <w:r w:rsidR="00434D38" w:rsidRPr="00393616">
              <w:rPr>
                <w:rStyle w:val="Hyperlink"/>
                <w:noProof/>
              </w:rPr>
              <w:t>6.2</w:t>
            </w:r>
            <w:r w:rsidR="00434D38">
              <w:rPr>
                <w:rFonts w:asciiTheme="minorHAnsi" w:eastAsiaTheme="minorEastAsia" w:hAnsiTheme="minorHAnsi" w:cstheme="minorBidi"/>
                <w:noProof/>
                <w:sz w:val="22"/>
                <w:szCs w:val="22"/>
                <w:lang w:eastAsia="en-GB"/>
              </w:rPr>
              <w:tab/>
            </w:r>
            <w:r w:rsidR="00434D38" w:rsidRPr="00393616">
              <w:rPr>
                <w:rStyle w:val="Hyperlink"/>
                <w:noProof/>
              </w:rPr>
              <w:t>Employment in Cultural Industries 2020</w:t>
            </w:r>
            <w:r w:rsidR="00434D38">
              <w:rPr>
                <w:noProof/>
                <w:webHidden/>
              </w:rPr>
              <w:tab/>
            </w:r>
            <w:r w:rsidR="00434D38">
              <w:rPr>
                <w:noProof/>
                <w:webHidden/>
              </w:rPr>
              <w:fldChar w:fldCharType="begin"/>
            </w:r>
            <w:r w:rsidR="00434D38">
              <w:rPr>
                <w:noProof/>
                <w:webHidden/>
              </w:rPr>
              <w:instrText xml:space="preserve"> PAGEREF _Toc92465043 \h </w:instrText>
            </w:r>
            <w:r w:rsidR="00434D38">
              <w:rPr>
                <w:noProof/>
                <w:webHidden/>
              </w:rPr>
            </w:r>
            <w:r w:rsidR="00434D38">
              <w:rPr>
                <w:noProof/>
                <w:webHidden/>
              </w:rPr>
              <w:fldChar w:fldCharType="separate"/>
            </w:r>
            <w:r w:rsidR="005D73E8">
              <w:rPr>
                <w:noProof/>
                <w:webHidden/>
              </w:rPr>
              <w:t>30</w:t>
            </w:r>
            <w:r w:rsidR="00434D38">
              <w:rPr>
                <w:noProof/>
                <w:webHidden/>
              </w:rPr>
              <w:fldChar w:fldCharType="end"/>
            </w:r>
          </w:hyperlink>
        </w:p>
        <w:p w14:paraId="5FE8FF8A" w14:textId="08165B0A" w:rsidR="00434D38" w:rsidRDefault="00167618">
          <w:pPr>
            <w:pStyle w:val="TOC1"/>
            <w:rPr>
              <w:rFonts w:asciiTheme="minorHAnsi" w:eastAsiaTheme="minorEastAsia" w:hAnsiTheme="minorHAnsi" w:cstheme="minorBidi"/>
              <w:noProof/>
              <w:sz w:val="22"/>
              <w:szCs w:val="22"/>
              <w:lang w:eastAsia="en-GB"/>
            </w:rPr>
          </w:pPr>
          <w:hyperlink w:anchor="_Toc92465044" w:history="1">
            <w:r w:rsidR="00434D38" w:rsidRPr="00393616">
              <w:rPr>
                <w:rStyle w:val="Hyperlink"/>
                <w:noProof/>
              </w:rPr>
              <w:t>7</w:t>
            </w:r>
            <w:r w:rsidR="00434D38">
              <w:rPr>
                <w:rFonts w:asciiTheme="minorHAnsi" w:eastAsiaTheme="minorEastAsia" w:hAnsiTheme="minorHAnsi" w:cstheme="minorBidi"/>
                <w:noProof/>
                <w:sz w:val="22"/>
                <w:szCs w:val="22"/>
                <w:lang w:eastAsia="en-GB"/>
              </w:rPr>
              <w:tab/>
            </w:r>
            <w:r w:rsidR="00434D38" w:rsidRPr="00393616">
              <w:rPr>
                <w:rStyle w:val="Hyperlink"/>
                <w:noProof/>
              </w:rPr>
              <w:t>Concluding Remarks</w:t>
            </w:r>
            <w:r w:rsidR="00434D38">
              <w:rPr>
                <w:noProof/>
                <w:webHidden/>
              </w:rPr>
              <w:tab/>
            </w:r>
            <w:r w:rsidR="00434D38">
              <w:rPr>
                <w:noProof/>
                <w:webHidden/>
              </w:rPr>
              <w:fldChar w:fldCharType="begin"/>
            </w:r>
            <w:r w:rsidR="00434D38">
              <w:rPr>
                <w:noProof/>
                <w:webHidden/>
              </w:rPr>
              <w:instrText xml:space="preserve"> PAGEREF _Toc92465044 \h </w:instrText>
            </w:r>
            <w:r w:rsidR="00434D38">
              <w:rPr>
                <w:noProof/>
                <w:webHidden/>
              </w:rPr>
            </w:r>
            <w:r w:rsidR="00434D38">
              <w:rPr>
                <w:noProof/>
                <w:webHidden/>
              </w:rPr>
              <w:fldChar w:fldCharType="separate"/>
            </w:r>
            <w:r w:rsidR="005D73E8">
              <w:rPr>
                <w:noProof/>
                <w:webHidden/>
              </w:rPr>
              <w:t>34</w:t>
            </w:r>
            <w:r w:rsidR="00434D38">
              <w:rPr>
                <w:noProof/>
                <w:webHidden/>
              </w:rPr>
              <w:fldChar w:fldCharType="end"/>
            </w:r>
          </w:hyperlink>
        </w:p>
        <w:p w14:paraId="08A0493F" w14:textId="7FAE6902" w:rsidR="00434D38" w:rsidRDefault="00167618" w:rsidP="005B0C61">
          <w:pPr>
            <w:pStyle w:val="TOC1"/>
            <w:rPr>
              <w:rFonts w:asciiTheme="minorHAnsi" w:eastAsiaTheme="minorEastAsia" w:hAnsiTheme="minorHAnsi" w:cstheme="minorBidi"/>
              <w:noProof/>
              <w:sz w:val="22"/>
              <w:szCs w:val="22"/>
              <w:lang w:eastAsia="en-GB"/>
            </w:rPr>
          </w:pPr>
          <w:hyperlink w:anchor="_Toc92465045" w:history="1">
            <w:r w:rsidR="00434D38" w:rsidRPr="00393616">
              <w:rPr>
                <w:rStyle w:val="Hyperlink"/>
                <w:noProof/>
              </w:rPr>
              <w:t>References</w:t>
            </w:r>
            <w:r w:rsidR="00434D38">
              <w:rPr>
                <w:noProof/>
                <w:webHidden/>
              </w:rPr>
              <w:tab/>
            </w:r>
            <w:r w:rsidR="00434D38">
              <w:rPr>
                <w:noProof/>
                <w:webHidden/>
              </w:rPr>
              <w:fldChar w:fldCharType="begin"/>
            </w:r>
            <w:r w:rsidR="00434D38">
              <w:rPr>
                <w:noProof/>
                <w:webHidden/>
              </w:rPr>
              <w:instrText xml:space="preserve"> PAGEREF _Toc92465045 \h </w:instrText>
            </w:r>
            <w:r w:rsidR="00434D38">
              <w:rPr>
                <w:noProof/>
                <w:webHidden/>
              </w:rPr>
            </w:r>
            <w:r w:rsidR="00434D38">
              <w:rPr>
                <w:noProof/>
                <w:webHidden/>
              </w:rPr>
              <w:fldChar w:fldCharType="separate"/>
            </w:r>
            <w:r w:rsidR="005D73E8">
              <w:rPr>
                <w:noProof/>
                <w:webHidden/>
              </w:rPr>
              <w:t>37</w:t>
            </w:r>
            <w:r w:rsidR="00434D38">
              <w:rPr>
                <w:noProof/>
                <w:webHidden/>
              </w:rPr>
              <w:fldChar w:fldCharType="end"/>
            </w:r>
          </w:hyperlink>
        </w:p>
        <w:p w14:paraId="0826AFE3" w14:textId="2C088A3A" w:rsidR="00434D38" w:rsidRDefault="00167618" w:rsidP="005B0C61">
          <w:pPr>
            <w:pStyle w:val="TOC1"/>
            <w:rPr>
              <w:rFonts w:asciiTheme="minorHAnsi" w:eastAsiaTheme="minorEastAsia" w:hAnsiTheme="minorHAnsi" w:cstheme="minorBidi"/>
              <w:noProof/>
              <w:sz w:val="22"/>
              <w:szCs w:val="22"/>
              <w:lang w:eastAsia="en-GB"/>
            </w:rPr>
          </w:pPr>
          <w:hyperlink w:anchor="_Toc92465046" w:history="1">
            <w:r w:rsidR="00434D38" w:rsidRPr="00393616">
              <w:rPr>
                <w:rStyle w:val="Hyperlink"/>
                <w:noProof/>
              </w:rPr>
              <w:t>Appendix 1: Defining cultural occupations in South Africa</w:t>
            </w:r>
            <w:r w:rsidR="00434D38">
              <w:rPr>
                <w:noProof/>
                <w:webHidden/>
              </w:rPr>
              <w:tab/>
            </w:r>
            <w:r w:rsidR="00434D38">
              <w:rPr>
                <w:noProof/>
                <w:webHidden/>
              </w:rPr>
              <w:fldChar w:fldCharType="begin"/>
            </w:r>
            <w:r w:rsidR="00434D38">
              <w:rPr>
                <w:noProof/>
                <w:webHidden/>
              </w:rPr>
              <w:instrText xml:space="preserve"> PAGEREF _Toc92465046 \h </w:instrText>
            </w:r>
            <w:r w:rsidR="00434D38">
              <w:rPr>
                <w:noProof/>
                <w:webHidden/>
              </w:rPr>
            </w:r>
            <w:r w:rsidR="00434D38">
              <w:rPr>
                <w:noProof/>
                <w:webHidden/>
              </w:rPr>
              <w:fldChar w:fldCharType="separate"/>
            </w:r>
            <w:r w:rsidR="005D73E8">
              <w:rPr>
                <w:noProof/>
                <w:webHidden/>
              </w:rPr>
              <w:t>40</w:t>
            </w:r>
            <w:r w:rsidR="00434D38">
              <w:rPr>
                <w:noProof/>
                <w:webHidden/>
              </w:rPr>
              <w:fldChar w:fldCharType="end"/>
            </w:r>
          </w:hyperlink>
        </w:p>
        <w:p w14:paraId="4F363B34" w14:textId="673E8A74" w:rsidR="00434D38" w:rsidRDefault="00167618" w:rsidP="005B0C61">
          <w:pPr>
            <w:pStyle w:val="TOC1"/>
            <w:rPr>
              <w:rFonts w:asciiTheme="minorHAnsi" w:eastAsiaTheme="minorEastAsia" w:hAnsiTheme="minorHAnsi" w:cstheme="minorBidi"/>
              <w:noProof/>
              <w:sz w:val="22"/>
              <w:szCs w:val="22"/>
              <w:lang w:eastAsia="en-GB"/>
            </w:rPr>
          </w:pPr>
          <w:hyperlink w:anchor="_Toc92465047" w:history="1">
            <w:r w:rsidR="00434D38" w:rsidRPr="00393616">
              <w:rPr>
                <w:rStyle w:val="Hyperlink"/>
                <w:noProof/>
              </w:rPr>
              <w:t>Appendix 2: Identification and Weighting of Cultural Industries</w:t>
            </w:r>
            <w:r w:rsidR="00434D38">
              <w:rPr>
                <w:noProof/>
                <w:webHidden/>
              </w:rPr>
              <w:tab/>
            </w:r>
            <w:r w:rsidR="00434D38">
              <w:rPr>
                <w:noProof/>
                <w:webHidden/>
              </w:rPr>
              <w:fldChar w:fldCharType="begin"/>
            </w:r>
            <w:r w:rsidR="00434D38">
              <w:rPr>
                <w:noProof/>
                <w:webHidden/>
              </w:rPr>
              <w:instrText xml:space="preserve"> PAGEREF _Toc92465047 \h </w:instrText>
            </w:r>
            <w:r w:rsidR="00434D38">
              <w:rPr>
                <w:noProof/>
                <w:webHidden/>
              </w:rPr>
            </w:r>
            <w:r w:rsidR="00434D38">
              <w:rPr>
                <w:noProof/>
                <w:webHidden/>
              </w:rPr>
              <w:fldChar w:fldCharType="separate"/>
            </w:r>
            <w:r w:rsidR="005D73E8">
              <w:rPr>
                <w:noProof/>
                <w:webHidden/>
              </w:rPr>
              <w:t>44</w:t>
            </w:r>
            <w:r w:rsidR="00434D38">
              <w:rPr>
                <w:noProof/>
                <w:webHidden/>
              </w:rPr>
              <w:fldChar w:fldCharType="end"/>
            </w:r>
          </w:hyperlink>
        </w:p>
        <w:p w14:paraId="00000024" w14:textId="7F8DC617" w:rsidR="005F4C86" w:rsidRDefault="00B6778B">
          <w:pPr>
            <w:rPr>
              <w:sz w:val="22"/>
              <w:szCs w:val="22"/>
            </w:rPr>
          </w:pPr>
          <w:r>
            <w:fldChar w:fldCharType="end"/>
          </w:r>
        </w:p>
      </w:sdtContent>
    </w:sdt>
    <w:p w14:paraId="3D80792C" w14:textId="2D96F25A" w:rsidR="003129F2" w:rsidRDefault="003129F2">
      <w:pPr>
        <w:rPr>
          <w:rFonts w:eastAsiaTheme="majorEastAsia" w:cstheme="majorBidi"/>
          <w:b/>
          <w:color w:val="2E74B5" w:themeColor="accent1" w:themeShade="BF"/>
          <w:sz w:val="28"/>
          <w:szCs w:val="32"/>
        </w:rPr>
      </w:pPr>
      <w:bookmarkStart w:id="5" w:name="_heading=h.2et92p0" w:colFirst="0" w:colLast="0"/>
      <w:bookmarkEnd w:id="5"/>
      <w:r>
        <w:br w:type="page"/>
      </w:r>
    </w:p>
    <w:p w14:paraId="0000002A" w14:textId="25041542" w:rsidR="005F4C86" w:rsidRDefault="00B6778B" w:rsidP="003129F2">
      <w:pPr>
        <w:pStyle w:val="Heading1"/>
        <w:numPr>
          <w:ilvl w:val="0"/>
          <w:numId w:val="0"/>
        </w:numPr>
      </w:pPr>
      <w:bookmarkStart w:id="6" w:name="_Toc92465026"/>
      <w:r>
        <w:lastRenderedPageBreak/>
        <w:t>List of Tables</w:t>
      </w:r>
      <w:bookmarkEnd w:id="6"/>
      <w:r w:rsidR="003129F2">
        <w:t xml:space="preserve"> </w:t>
      </w:r>
    </w:p>
    <w:sdt>
      <w:sdtPr>
        <w:rPr>
          <w:rFonts w:eastAsiaTheme="majorEastAsia" w:cstheme="majorBidi"/>
          <w:b/>
          <w:color w:val="2E74B5" w:themeColor="accent1" w:themeShade="BF"/>
          <w:sz w:val="26"/>
          <w:szCs w:val="26"/>
        </w:rPr>
        <w:id w:val="486907925"/>
        <w:docPartObj>
          <w:docPartGallery w:val="Table of Contents"/>
          <w:docPartUnique/>
        </w:docPartObj>
      </w:sdtPr>
      <w:sdtEndPr>
        <w:rPr>
          <w:rFonts w:eastAsia="Arial" w:cs="Arial"/>
          <w:b w:val="0"/>
          <w:color w:val="auto"/>
          <w:sz w:val="20"/>
          <w:szCs w:val="20"/>
        </w:rPr>
      </w:sdtEndPr>
      <w:sdtContent>
        <w:p w14:paraId="0000002C" w14:textId="28B0578D" w:rsidR="005F4C86" w:rsidRPr="004F7867" w:rsidRDefault="00B6778B" w:rsidP="004F7867">
          <w:pPr>
            <w:pBdr>
              <w:top w:val="nil"/>
              <w:left w:val="nil"/>
              <w:bottom w:val="nil"/>
              <w:right w:val="nil"/>
              <w:between w:val="nil"/>
            </w:pBdr>
            <w:tabs>
              <w:tab w:val="right" w:pos="9016"/>
            </w:tabs>
            <w:spacing w:line="259" w:lineRule="auto"/>
            <w:rPr>
              <w:rFonts w:eastAsia="Calibri"/>
              <w:color w:val="000000"/>
              <w:sz w:val="22"/>
              <w:szCs w:val="22"/>
            </w:rPr>
          </w:pPr>
          <w:r>
            <w:fldChar w:fldCharType="begin"/>
          </w:r>
          <w:r>
            <w:instrText xml:space="preserve"> TOC \h \u \z </w:instrText>
          </w:r>
          <w:r>
            <w:fldChar w:fldCharType="separate"/>
          </w:r>
          <w:hyperlink w:anchor="_heading=h.1ksv4uv">
            <w:r w:rsidR="007B637F" w:rsidRPr="004F7867">
              <w:rPr>
                <w:rFonts w:eastAsia="Palatino Linotype"/>
                <w:color w:val="000000"/>
              </w:rPr>
              <w:t>Table 1: Cultural occupations by gender and age: International comparisons</w:t>
            </w:r>
            <w:r w:rsidR="007B637F" w:rsidRPr="004F7867">
              <w:rPr>
                <w:rFonts w:eastAsia="Palatino Linotype"/>
                <w:color w:val="000000"/>
              </w:rPr>
              <w:tab/>
            </w:r>
            <w:r w:rsidR="007B637F">
              <w:rPr>
                <w:rFonts w:eastAsia="Palatino Linotype"/>
                <w:color w:val="000000"/>
              </w:rPr>
              <w:t>6</w:t>
            </w:r>
          </w:hyperlink>
        </w:p>
        <w:p w14:paraId="0000002D" w14:textId="101B7625"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ci93xb">
            <w:r w:rsidR="007B637F" w:rsidRPr="004F7867">
              <w:rPr>
                <w:rFonts w:eastAsia="Palatino Linotype"/>
                <w:color w:val="000000"/>
              </w:rPr>
              <w:t>Table 2: The Cultural Trident in South Africa</w:t>
            </w:r>
            <w:r w:rsidR="007B637F" w:rsidRPr="004F7867">
              <w:rPr>
                <w:rFonts w:eastAsia="Palatino Linotype"/>
                <w:color w:val="000000"/>
              </w:rPr>
              <w:tab/>
              <w:t>1</w:t>
            </w:r>
            <w:r w:rsidR="007B637F">
              <w:rPr>
                <w:rFonts w:eastAsia="Palatino Linotype"/>
                <w:color w:val="000000"/>
              </w:rPr>
              <w:t>3</w:t>
            </w:r>
          </w:hyperlink>
        </w:p>
        <w:p w14:paraId="0000002E" w14:textId="08902C95"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2grqrue">
            <w:r w:rsidR="007B637F" w:rsidRPr="004F7867">
              <w:rPr>
                <w:rFonts w:eastAsia="Palatino Linotype"/>
                <w:color w:val="000000"/>
              </w:rPr>
              <w:t>Table 3: Employment distribution by domain, gender and age group</w:t>
            </w:r>
            <w:r w:rsidR="007B637F" w:rsidRPr="004F7867">
              <w:rPr>
                <w:rFonts w:eastAsia="Palatino Linotype"/>
                <w:color w:val="000000"/>
              </w:rPr>
              <w:tab/>
              <w:t>2</w:t>
            </w:r>
            <w:r w:rsidR="007B637F">
              <w:rPr>
                <w:rFonts w:eastAsia="Palatino Linotype"/>
                <w:color w:val="000000"/>
              </w:rPr>
              <w:t>0</w:t>
            </w:r>
          </w:hyperlink>
        </w:p>
        <w:p w14:paraId="0000002F" w14:textId="1E0AFA04"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28h4qwu">
            <w:r w:rsidR="007B637F" w:rsidRPr="004F7867">
              <w:rPr>
                <w:rFonts w:eastAsia="Palatino Linotype"/>
                <w:color w:val="000000"/>
              </w:rPr>
              <w:t>Table 4: Employment types for youth in cultural and non-cultural occupations</w:t>
            </w:r>
            <w:r w:rsidR="007B637F" w:rsidRPr="004F7867">
              <w:rPr>
                <w:rFonts w:eastAsia="Palatino Linotype"/>
                <w:color w:val="000000"/>
              </w:rPr>
              <w:tab/>
              <w:t>2</w:t>
            </w:r>
            <w:r w:rsidR="007B637F">
              <w:rPr>
                <w:rFonts w:eastAsia="Palatino Linotype"/>
                <w:color w:val="000000"/>
              </w:rPr>
              <w:t>3</w:t>
            </w:r>
          </w:hyperlink>
        </w:p>
        <w:p w14:paraId="00000030" w14:textId="26263389"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37m2jsg">
            <w:r w:rsidR="007B637F" w:rsidRPr="004F7867">
              <w:rPr>
                <w:rFonts w:eastAsia="Palatino Linotype"/>
                <w:color w:val="000000"/>
              </w:rPr>
              <w:t>Table 5: Contract type by age and gender for cultural and non-cultural occupations</w:t>
            </w:r>
            <w:r w:rsidR="007B637F" w:rsidRPr="004F7867">
              <w:rPr>
                <w:rFonts w:eastAsia="Palatino Linotype"/>
                <w:color w:val="000000"/>
              </w:rPr>
              <w:tab/>
              <w:t>2</w:t>
            </w:r>
            <w:r w:rsidR="007B637F">
              <w:rPr>
                <w:rFonts w:eastAsia="Palatino Linotype"/>
                <w:color w:val="000000"/>
              </w:rPr>
              <w:t>4</w:t>
            </w:r>
          </w:hyperlink>
        </w:p>
        <w:p w14:paraId="00000031" w14:textId="2293DE92"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46r0co2">
            <w:r w:rsidR="007B637F" w:rsidRPr="004F7867">
              <w:rPr>
                <w:rFonts w:eastAsia="Palatino Linotype"/>
                <w:color w:val="000000"/>
              </w:rPr>
              <w:t>Table 6: Monthly earnings categories of men and women in cultural and non-cultural occupations</w:t>
            </w:r>
            <w:r w:rsidR="007B637F" w:rsidRPr="004F7867">
              <w:rPr>
                <w:rFonts w:eastAsia="Palatino Linotype"/>
                <w:color w:val="000000"/>
              </w:rPr>
              <w:tab/>
              <w:t>2</w:t>
            </w:r>
            <w:r w:rsidR="007B637F">
              <w:rPr>
                <w:rFonts w:eastAsia="Palatino Linotype"/>
                <w:color w:val="000000"/>
              </w:rPr>
              <w:t>5</w:t>
            </w:r>
          </w:hyperlink>
        </w:p>
        <w:p w14:paraId="00000032" w14:textId="1DCE4BAD" w:rsidR="005F4C86" w:rsidRPr="004F7867" w:rsidRDefault="00167618" w:rsidP="004F7867">
          <w:pPr>
            <w:pBdr>
              <w:top w:val="nil"/>
              <w:left w:val="nil"/>
              <w:bottom w:val="nil"/>
              <w:right w:val="nil"/>
              <w:between w:val="nil"/>
            </w:pBdr>
            <w:tabs>
              <w:tab w:val="right" w:pos="9016"/>
            </w:tabs>
            <w:spacing w:line="259" w:lineRule="auto"/>
            <w:ind w:left="720" w:hanging="720"/>
            <w:jc w:val="left"/>
            <w:rPr>
              <w:rFonts w:eastAsia="Calibri"/>
              <w:color w:val="000000"/>
              <w:sz w:val="22"/>
              <w:szCs w:val="22"/>
            </w:rPr>
          </w:pPr>
          <w:hyperlink w:anchor="_heading=h.2zbgiuw">
            <w:r w:rsidR="007B637F" w:rsidRPr="004F7867">
              <w:rPr>
                <w:rFonts w:eastAsia="Palatino Linotype"/>
                <w:color w:val="000000"/>
              </w:rPr>
              <w:t>Table 7: The number and gender distribution of cultural and non-cultural occupations year-on-year</w:t>
            </w:r>
            <w:r w:rsidR="007B637F">
              <w:rPr>
                <w:rFonts w:eastAsia="Palatino Linotype"/>
                <w:color w:val="000000"/>
              </w:rPr>
              <w:br/>
            </w:r>
            <w:r w:rsidR="007B637F" w:rsidRPr="004F7867">
              <w:rPr>
                <w:rFonts w:eastAsia="Palatino Linotype"/>
                <w:color w:val="000000"/>
              </w:rPr>
              <w:t xml:space="preserve"> for 2019 and 2020</w:t>
            </w:r>
            <w:r w:rsidR="007B637F" w:rsidRPr="004F7867">
              <w:rPr>
                <w:rFonts w:eastAsia="Palatino Linotype"/>
                <w:color w:val="000000"/>
              </w:rPr>
              <w:tab/>
              <w:t>2</w:t>
            </w:r>
            <w:r w:rsidR="007B637F">
              <w:rPr>
                <w:rFonts w:eastAsia="Palatino Linotype"/>
                <w:color w:val="000000"/>
              </w:rPr>
              <w:t>6</w:t>
            </w:r>
          </w:hyperlink>
        </w:p>
        <w:p w14:paraId="00000033" w14:textId="0E39EE03"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egqt2p">
            <w:r w:rsidR="007B637F" w:rsidRPr="004F7867">
              <w:rPr>
                <w:rFonts w:eastAsia="Palatino Linotype"/>
                <w:color w:val="000000"/>
              </w:rPr>
              <w:t>Table 8: Changes in Cultural Occupations by number and year-on-year percentage decrease</w:t>
            </w:r>
            <w:r w:rsidR="007B637F" w:rsidRPr="004F7867">
              <w:rPr>
                <w:rFonts w:eastAsia="Palatino Linotype"/>
                <w:color w:val="000000"/>
              </w:rPr>
              <w:tab/>
              <w:t>2</w:t>
            </w:r>
            <w:r w:rsidR="007B637F">
              <w:rPr>
                <w:rFonts w:eastAsia="Palatino Linotype"/>
                <w:color w:val="000000"/>
              </w:rPr>
              <w:t>6</w:t>
            </w:r>
          </w:hyperlink>
        </w:p>
        <w:p w14:paraId="00000034" w14:textId="5F6CAB7A"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kgcv8k">
            <w:r w:rsidR="007B637F" w:rsidRPr="004F7867">
              <w:rPr>
                <w:rFonts w:eastAsia="Palatino Linotype"/>
                <w:color w:val="000000"/>
              </w:rPr>
              <w:t>Table 9: Year-on-year changes in employment in the cultural and non-cultural industries 2019/20</w:t>
            </w:r>
            <w:r w:rsidR="007B637F" w:rsidRPr="004F7867">
              <w:rPr>
                <w:rFonts w:eastAsia="Palatino Linotype"/>
                <w:color w:val="000000"/>
              </w:rPr>
              <w:tab/>
              <w:t>3</w:t>
            </w:r>
            <w:r w:rsidR="007B637F">
              <w:rPr>
                <w:rFonts w:eastAsia="Palatino Linotype"/>
                <w:color w:val="000000"/>
              </w:rPr>
              <w:t>0</w:t>
            </w:r>
          </w:hyperlink>
        </w:p>
        <w:p w14:paraId="00000035" w14:textId="66FB3E9C"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3vac5uf">
            <w:r w:rsidR="007B637F" w:rsidRPr="004F7867">
              <w:rPr>
                <w:rFonts w:eastAsia="Palatino Linotype"/>
                <w:color w:val="000000"/>
              </w:rPr>
              <w:t>Table 10: South African occupations that were included in the definition of “cultural employment”</w:t>
            </w:r>
            <w:r w:rsidR="007B637F" w:rsidRPr="004F7867">
              <w:rPr>
                <w:rFonts w:eastAsia="Palatino Linotype"/>
                <w:color w:val="000000"/>
              </w:rPr>
              <w:tab/>
              <w:t>4</w:t>
            </w:r>
            <w:r w:rsidR="007B637F">
              <w:rPr>
                <w:rFonts w:eastAsia="Palatino Linotype"/>
                <w:color w:val="000000"/>
              </w:rPr>
              <w:t>0</w:t>
            </w:r>
          </w:hyperlink>
        </w:p>
        <w:p w14:paraId="00000036" w14:textId="7572EAC8"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pkwqa1">
            <w:r w:rsidR="00B6778B" w:rsidRPr="004F7867">
              <w:rPr>
                <w:rFonts w:eastAsia="Palatino Linotype"/>
                <w:color w:val="000000"/>
              </w:rPr>
              <w:t xml:space="preserve">Table 11: Identification and Weighting of South African Cultural </w:t>
            </w:r>
            <w:r w:rsidR="007B637F">
              <w:rPr>
                <w:rFonts w:eastAsia="Palatino Linotype"/>
                <w:color w:val="000000"/>
              </w:rPr>
              <w:t>I</w:t>
            </w:r>
            <w:r w:rsidR="007B637F" w:rsidRPr="004F7867">
              <w:rPr>
                <w:rFonts w:eastAsia="Palatino Linotype"/>
                <w:color w:val="000000"/>
              </w:rPr>
              <w:t>ndustries</w:t>
            </w:r>
            <w:r w:rsidR="00B6778B" w:rsidRPr="004F7867">
              <w:rPr>
                <w:rFonts w:eastAsia="Palatino Linotype"/>
                <w:color w:val="000000"/>
              </w:rPr>
              <w:tab/>
              <w:t>4</w:t>
            </w:r>
            <w:r w:rsidR="007B637F">
              <w:rPr>
                <w:rFonts w:eastAsia="Palatino Linotype"/>
                <w:color w:val="000000"/>
              </w:rPr>
              <w:t>2</w:t>
            </w:r>
          </w:hyperlink>
        </w:p>
        <w:p w14:paraId="00000037" w14:textId="54A5E282" w:rsidR="005F4C86" w:rsidRDefault="00167618" w:rsidP="004F7867">
          <w:pPr>
            <w:pBdr>
              <w:top w:val="nil"/>
              <w:left w:val="nil"/>
              <w:bottom w:val="nil"/>
              <w:right w:val="nil"/>
              <w:between w:val="nil"/>
            </w:pBdr>
            <w:tabs>
              <w:tab w:val="right" w:pos="9016"/>
            </w:tabs>
            <w:spacing w:line="259" w:lineRule="auto"/>
            <w:rPr>
              <w:rFonts w:ascii="Calibri" w:eastAsia="Calibri" w:hAnsi="Calibri" w:cs="Calibri"/>
              <w:color w:val="000000"/>
              <w:sz w:val="22"/>
              <w:szCs w:val="22"/>
            </w:rPr>
          </w:pPr>
          <w:hyperlink w:anchor="_heading=h.1opuj5n">
            <w:r w:rsidR="007B637F" w:rsidRPr="004F7867">
              <w:rPr>
                <w:rFonts w:eastAsia="Palatino Linotype"/>
                <w:color w:val="000000"/>
              </w:rPr>
              <w:t>Table 12: Post-School versus Basic Education Sectors in South Africa</w:t>
            </w:r>
            <w:r w:rsidR="007B637F" w:rsidRPr="004F7867">
              <w:rPr>
                <w:rFonts w:eastAsia="Palatino Linotype"/>
                <w:color w:val="000000"/>
              </w:rPr>
              <w:tab/>
              <w:t>4</w:t>
            </w:r>
            <w:r w:rsidR="007B637F">
              <w:rPr>
                <w:rFonts w:eastAsia="Palatino Linotype"/>
                <w:color w:val="000000"/>
              </w:rPr>
              <w:t>4</w:t>
            </w:r>
          </w:hyperlink>
        </w:p>
        <w:p w14:paraId="00000038" w14:textId="64829125" w:rsidR="005F4C86" w:rsidRDefault="00B6778B" w:rsidP="004F7867">
          <w:r>
            <w:fldChar w:fldCharType="end"/>
          </w:r>
        </w:p>
      </w:sdtContent>
    </w:sdt>
    <w:sdt>
      <w:sdtPr>
        <w:id w:val="-1692370069"/>
        <w:docPartObj>
          <w:docPartGallery w:val="Table of Contents"/>
          <w:docPartUnique/>
        </w:docPartObj>
      </w:sdtPr>
      <w:sdtEndPr/>
      <w:sdtContent>
        <w:p w14:paraId="2FE8DCB6" w14:textId="77777777" w:rsidR="00D067C9" w:rsidRDefault="00D067C9" w:rsidP="004F7867"/>
        <w:p w14:paraId="179FDEB3" w14:textId="77777777" w:rsidR="00D067C9" w:rsidRDefault="00D067C9">
          <w:pPr>
            <w:rPr>
              <w:rFonts w:eastAsiaTheme="majorEastAsia" w:cstheme="majorBidi"/>
              <w:b/>
              <w:color w:val="2E74B5" w:themeColor="accent1" w:themeShade="BF"/>
              <w:sz w:val="28"/>
              <w:szCs w:val="32"/>
            </w:rPr>
          </w:pPr>
          <w:r>
            <w:br w:type="page"/>
          </w:r>
        </w:p>
        <w:p w14:paraId="626E7DEA" w14:textId="1367FE9F" w:rsidR="00D067C9" w:rsidRDefault="00D067C9" w:rsidP="00D067C9">
          <w:pPr>
            <w:pStyle w:val="Heading1"/>
            <w:numPr>
              <w:ilvl w:val="0"/>
              <w:numId w:val="0"/>
            </w:numPr>
          </w:pPr>
          <w:bookmarkStart w:id="7" w:name="_Toc92465027"/>
          <w:r>
            <w:lastRenderedPageBreak/>
            <w:t>List of Figures</w:t>
          </w:r>
          <w:bookmarkEnd w:id="7"/>
        </w:p>
        <w:p w14:paraId="0000003B" w14:textId="7AEF65C5" w:rsidR="005F4C86" w:rsidRPr="004F7867" w:rsidRDefault="00B6778B" w:rsidP="004F7867">
          <w:pPr>
            <w:pBdr>
              <w:top w:val="nil"/>
              <w:left w:val="nil"/>
              <w:bottom w:val="nil"/>
              <w:right w:val="nil"/>
              <w:between w:val="nil"/>
            </w:pBdr>
            <w:tabs>
              <w:tab w:val="right" w:pos="9016"/>
            </w:tabs>
            <w:spacing w:line="259" w:lineRule="auto"/>
            <w:rPr>
              <w:rFonts w:eastAsia="Calibri"/>
              <w:color w:val="000000"/>
              <w:sz w:val="22"/>
              <w:szCs w:val="22"/>
            </w:rPr>
          </w:pPr>
          <w:r w:rsidRPr="005F670D">
            <w:fldChar w:fldCharType="begin"/>
          </w:r>
          <w:r w:rsidRPr="005F670D">
            <w:instrText xml:space="preserve"> TOC \h \u \z </w:instrText>
          </w:r>
          <w:r w:rsidRPr="005F670D">
            <w:fldChar w:fldCharType="separate"/>
          </w:r>
          <w:hyperlink w:anchor="_heading=h.3rdcrjn">
            <w:r w:rsidR="00761269" w:rsidRPr="004F7867">
              <w:rPr>
                <w:rFonts w:eastAsia="Palatino Linotype"/>
                <w:color w:val="000000"/>
              </w:rPr>
              <w:t>Figure 1: Changes in employment in the South African labour market 2015 - 2021</w:t>
            </w:r>
            <w:r w:rsidR="00761269" w:rsidRPr="004F7867">
              <w:rPr>
                <w:rFonts w:eastAsia="Palatino Linotype"/>
                <w:color w:val="000000"/>
              </w:rPr>
              <w:tab/>
            </w:r>
            <w:r w:rsidR="00761269">
              <w:rPr>
                <w:rFonts w:eastAsia="Palatino Linotype"/>
                <w:color w:val="000000"/>
              </w:rPr>
              <w:t>3</w:t>
            </w:r>
          </w:hyperlink>
        </w:p>
        <w:p w14:paraId="0000003C" w14:textId="4D2040E2"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26in1rg">
            <w:r w:rsidR="00761269" w:rsidRPr="004F7867">
              <w:rPr>
                <w:rFonts w:eastAsia="Palatino Linotype"/>
                <w:color w:val="000000"/>
              </w:rPr>
              <w:t>Figure 2: Unemployment rates (narrow definition) for three recovery scenarios for South Africa</w:t>
            </w:r>
            <w:r w:rsidR="00761269" w:rsidRPr="004F7867">
              <w:rPr>
                <w:rFonts w:eastAsia="Palatino Linotype"/>
                <w:color w:val="000000"/>
              </w:rPr>
              <w:tab/>
            </w:r>
            <w:r w:rsidR="00761269">
              <w:rPr>
                <w:rFonts w:eastAsia="Palatino Linotype"/>
                <w:color w:val="000000"/>
              </w:rPr>
              <w:t>4</w:t>
            </w:r>
          </w:hyperlink>
        </w:p>
        <w:p w14:paraId="0000003D" w14:textId="696603ED"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35nkun2">
            <w:r w:rsidR="00761269" w:rsidRPr="004F7867">
              <w:rPr>
                <w:rFonts w:eastAsia="Palatino Linotype"/>
                <w:color w:val="000000"/>
              </w:rPr>
              <w:t xml:space="preserve">Figure 3: Creative economy attributes that increased workforce vulnerability during C-19 </w:t>
            </w:r>
            <w:r w:rsidR="00761269" w:rsidRPr="004F7867">
              <w:rPr>
                <w:rFonts w:eastAsia="Palatino Linotype"/>
                <w:color w:val="000000"/>
              </w:rPr>
              <w:tab/>
            </w:r>
            <w:r w:rsidR="00761269">
              <w:rPr>
                <w:rFonts w:eastAsia="Palatino Linotype"/>
                <w:color w:val="000000"/>
              </w:rPr>
              <w:t>5</w:t>
            </w:r>
          </w:hyperlink>
        </w:p>
        <w:p w14:paraId="0000003E" w14:textId="7CC25499" w:rsidR="005F4C86" w:rsidRPr="004F7867" w:rsidRDefault="00167618" w:rsidP="004F7867">
          <w:pPr>
            <w:pBdr>
              <w:top w:val="nil"/>
              <w:left w:val="nil"/>
              <w:bottom w:val="nil"/>
              <w:right w:val="nil"/>
              <w:between w:val="nil"/>
            </w:pBdr>
            <w:tabs>
              <w:tab w:val="right" w:pos="9016"/>
            </w:tabs>
            <w:spacing w:line="259" w:lineRule="auto"/>
            <w:ind w:left="720" w:hanging="720"/>
            <w:jc w:val="left"/>
            <w:rPr>
              <w:rFonts w:eastAsia="Calibri"/>
              <w:color w:val="000000"/>
              <w:sz w:val="22"/>
              <w:szCs w:val="22"/>
            </w:rPr>
          </w:pPr>
          <w:hyperlink w:anchor="_heading=h.44sinio">
            <w:r w:rsidR="00B6778B" w:rsidRPr="004F7867">
              <w:rPr>
                <w:rFonts w:eastAsia="Palatino Linotype"/>
                <w:color w:val="000000"/>
              </w:rPr>
              <w:t xml:space="preserve">Figure 4: Change in time spent working from April-June 2020 </w:t>
            </w:r>
            <w:r w:rsidR="00761269">
              <w:rPr>
                <w:rFonts w:eastAsia="Palatino Linotype"/>
                <w:color w:val="000000"/>
              </w:rPr>
              <w:t>among</w:t>
            </w:r>
            <w:r w:rsidR="003129F2" w:rsidRPr="004F7867">
              <w:rPr>
                <w:rFonts w:eastAsia="Palatino Linotype"/>
                <w:color w:val="000000"/>
              </w:rPr>
              <w:t xml:space="preserve"> </w:t>
            </w:r>
            <w:r w:rsidR="00B6778B" w:rsidRPr="004F7867">
              <w:rPr>
                <w:rFonts w:eastAsia="Palatino Linotype"/>
                <w:color w:val="000000"/>
              </w:rPr>
              <w:t>performing arts professionals</w:t>
            </w:r>
            <w:r w:rsidR="00761269">
              <w:rPr>
                <w:rFonts w:eastAsia="Palatino Linotype"/>
                <w:color w:val="000000"/>
              </w:rPr>
              <w:t xml:space="preserve"> </w:t>
            </w:r>
            <w:r w:rsidR="00184330">
              <w:rPr>
                <w:rFonts w:eastAsia="Palatino Linotype"/>
                <w:color w:val="000000"/>
              </w:rPr>
              <w:br/>
            </w:r>
            <w:r w:rsidR="00761269">
              <w:rPr>
                <w:rFonts w:eastAsia="Palatino Linotype"/>
                <w:color w:val="000000"/>
              </w:rPr>
              <w:t>in the UK</w:t>
            </w:r>
            <w:r w:rsidR="003129F2" w:rsidRPr="004F7867">
              <w:rPr>
                <w:rFonts w:eastAsia="Palatino Linotype"/>
                <w:color w:val="000000"/>
              </w:rPr>
              <w:t xml:space="preserve">  </w:t>
            </w:r>
            <w:r w:rsidR="00761269">
              <w:rPr>
                <w:rFonts w:eastAsia="Palatino Linotype"/>
                <w:color w:val="000000"/>
              </w:rPr>
              <w:tab/>
            </w:r>
            <w:r w:rsidR="00184330">
              <w:rPr>
                <w:rFonts w:eastAsia="Palatino Linotype"/>
                <w:color w:val="000000"/>
              </w:rPr>
              <w:t>8</w:t>
            </w:r>
          </w:hyperlink>
        </w:p>
        <w:p w14:paraId="0000003F" w14:textId="46347BC0"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z337ya">
            <w:r w:rsidR="00184330" w:rsidRPr="004F7867">
              <w:rPr>
                <w:rFonts w:eastAsia="Palatino Linotype"/>
                <w:color w:val="000000"/>
              </w:rPr>
              <w:t>Figure 5: The UNESCO Framework for Cultural Statistics (2009:24)</w:t>
            </w:r>
            <w:r w:rsidR="00184330" w:rsidRPr="004F7867">
              <w:rPr>
                <w:rFonts w:eastAsia="Palatino Linotype"/>
                <w:color w:val="000000"/>
              </w:rPr>
              <w:tab/>
            </w:r>
            <w:r w:rsidR="00184330">
              <w:rPr>
                <w:rFonts w:eastAsia="Palatino Linotype"/>
                <w:color w:val="000000"/>
              </w:rPr>
              <w:t>9</w:t>
            </w:r>
          </w:hyperlink>
        </w:p>
        <w:p w14:paraId="00000040" w14:textId="667C4C7D"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3j2qqm3">
            <w:r w:rsidR="00184330" w:rsidRPr="004F7867">
              <w:rPr>
                <w:rFonts w:eastAsia="Palatino Linotype"/>
                <w:color w:val="000000"/>
              </w:rPr>
              <w:t>Figure 6: UNESCO Thematic Indicators for Culture 2030</w:t>
            </w:r>
            <w:r w:rsidR="00184330" w:rsidRPr="004F7867">
              <w:rPr>
                <w:rFonts w:eastAsia="Palatino Linotype"/>
                <w:color w:val="000000"/>
              </w:rPr>
              <w:tab/>
              <w:t>1</w:t>
            </w:r>
            <w:r w:rsidR="00184330">
              <w:rPr>
                <w:rFonts w:eastAsia="Palatino Linotype"/>
                <w:color w:val="000000"/>
              </w:rPr>
              <w:t>0</w:t>
            </w:r>
          </w:hyperlink>
        </w:p>
        <w:p w14:paraId="00000041" w14:textId="498F4C26"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2bn6wsx">
            <w:r w:rsidR="00184330" w:rsidRPr="004F7867">
              <w:rPr>
                <w:rFonts w:eastAsia="Palatino Linotype"/>
                <w:color w:val="000000"/>
              </w:rPr>
              <w:t>Figure 7: The Cultural Trident for South Africa (2019)</w:t>
            </w:r>
            <w:r w:rsidR="00184330" w:rsidRPr="004F7867">
              <w:rPr>
                <w:rFonts w:eastAsia="Palatino Linotype"/>
                <w:color w:val="000000"/>
              </w:rPr>
              <w:tab/>
              <w:t>1</w:t>
            </w:r>
            <w:r w:rsidR="00184330">
              <w:rPr>
                <w:rFonts w:eastAsia="Palatino Linotype"/>
                <w:color w:val="000000"/>
              </w:rPr>
              <w:t>4</w:t>
            </w:r>
          </w:hyperlink>
        </w:p>
        <w:p w14:paraId="00000042" w14:textId="1969277F"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qsh70q">
            <w:r w:rsidR="00184330" w:rsidRPr="004F7867">
              <w:rPr>
                <w:rFonts w:eastAsia="Palatino Linotype"/>
                <w:color w:val="000000"/>
              </w:rPr>
              <w:t>Figure 8: Year-on-Year Changes in Cultural Occupations over time (2009–2019)</w:t>
            </w:r>
            <w:r w:rsidR="00184330" w:rsidRPr="004F7867">
              <w:rPr>
                <w:rFonts w:eastAsia="Palatino Linotype"/>
                <w:color w:val="000000"/>
              </w:rPr>
              <w:tab/>
              <w:t>1</w:t>
            </w:r>
            <w:r w:rsidR="00184330">
              <w:rPr>
                <w:rFonts w:eastAsia="Palatino Linotype"/>
                <w:color w:val="000000"/>
              </w:rPr>
              <w:t>4</w:t>
            </w:r>
          </w:hyperlink>
        </w:p>
        <w:p w14:paraId="00000043" w14:textId="721CF6DF"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pxezwc">
            <w:r w:rsidR="00184330" w:rsidRPr="004F7867">
              <w:rPr>
                <w:rFonts w:eastAsia="Palatino Linotype"/>
                <w:color w:val="000000"/>
              </w:rPr>
              <w:t>Figure 9: Share of Cultural Occupations by Domain</w:t>
            </w:r>
            <w:r w:rsidR="00184330" w:rsidRPr="004F7867">
              <w:rPr>
                <w:rFonts w:eastAsia="Palatino Linotype"/>
                <w:color w:val="000000"/>
              </w:rPr>
              <w:tab/>
              <w:t>1</w:t>
            </w:r>
            <w:r w:rsidR="00184330">
              <w:rPr>
                <w:rFonts w:eastAsia="Palatino Linotype"/>
                <w:color w:val="000000"/>
              </w:rPr>
              <w:t>5</w:t>
            </w:r>
          </w:hyperlink>
        </w:p>
        <w:p w14:paraId="00000044" w14:textId="5C37AAA4"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49x2ik5">
            <w:r w:rsidR="00184330" w:rsidRPr="004F7867">
              <w:rPr>
                <w:rFonts w:eastAsia="Palatino Linotype"/>
                <w:color w:val="000000"/>
              </w:rPr>
              <w:t>Figure 10:  Index of physical volume production: publishing</w:t>
            </w:r>
            <w:r w:rsidR="00184330" w:rsidRPr="004F7867">
              <w:rPr>
                <w:rFonts w:eastAsia="Palatino Linotype"/>
                <w:color w:val="000000"/>
              </w:rPr>
              <w:tab/>
              <w:t>1</w:t>
            </w:r>
            <w:r w:rsidR="00184330">
              <w:rPr>
                <w:rFonts w:eastAsia="Palatino Linotype"/>
                <w:color w:val="000000"/>
              </w:rPr>
              <w:t>6</w:t>
            </w:r>
          </w:hyperlink>
        </w:p>
        <w:p w14:paraId="00000045" w14:textId="5E9A497E"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2p2csry">
            <w:r w:rsidR="00184330" w:rsidRPr="004F7867">
              <w:rPr>
                <w:rFonts w:eastAsia="Palatino Linotype"/>
                <w:color w:val="000000"/>
              </w:rPr>
              <w:t>Figure 11:</w:t>
            </w:r>
            <w:r w:rsidR="00184330">
              <w:rPr>
                <w:rFonts w:eastAsia="Palatino Linotype"/>
                <w:color w:val="000000"/>
              </w:rPr>
              <w:t xml:space="preserve"> </w:t>
            </w:r>
            <w:r w:rsidR="00184330" w:rsidRPr="004F7867">
              <w:rPr>
                <w:rFonts w:eastAsia="Palatino Linotype"/>
                <w:color w:val="000000"/>
              </w:rPr>
              <w:t>Percentage share of cultural occupations by province 2017 and 2019</w:t>
            </w:r>
            <w:r w:rsidR="00184330" w:rsidRPr="004F7867">
              <w:rPr>
                <w:rFonts w:eastAsia="Palatino Linotype"/>
                <w:color w:val="000000"/>
              </w:rPr>
              <w:tab/>
            </w:r>
            <w:r w:rsidR="00184330">
              <w:rPr>
                <w:rFonts w:eastAsia="Palatino Linotype"/>
                <w:color w:val="000000"/>
              </w:rPr>
              <w:t>17</w:t>
            </w:r>
          </w:hyperlink>
        </w:p>
        <w:p w14:paraId="00000046" w14:textId="3929C741" w:rsidR="005F4C86" w:rsidRPr="004F7867" w:rsidRDefault="00167618" w:rsidP="004F7867">
          <w:pPr>
            <w:pBdr>
              <w:top w:val="nil"/>
              <w:left w:val="nil"/>
              <w:bottom w:val="nil"/>
              <w:right w:val="nil"/>
              <w:between w:val="nil"/>
            </w:pBdr>
            <w:tabs>
              <w:tab w:val="right" w:pos="9016"/>
            </w:tabs>
            <w:spacing w:line="259" w:lineRule="auto"/>
            <w:jc w:val="left"/>
            <w:rPr>
              <w:rFonts w:eastAsia="Calibri"/>
              <w:color w:val="000000"/>
              <w:sz w:val="22"/>
              <w:szCs w:val="22"/>
            </w:rPr>
          </w:pPr>
          <w:hyperlink w:anchor="_heading=h.3o7alnk">
            <w:r w:rsidR="00B6778B" w:rsidRPr="004F7867">
              <w:rPr>
                <w:rFonts w:eastAsia="Palatino Linotype"/>
                <w:color w:val="000000"/>
              </w:rPr>
              <w:t xml:space="preserve">Figure 12: </w:t>
            </w:r>
            <w:r w:rsidR="00184330">
              <w:rPr>
                <w:rFonts w:eastAsia="Palatino Linotype"/>
                <w:color w:val="000000"/>
              </w:rPr>
              <w:t>C</w:t>
            </w:r>
            <w:r w:rsidR="00B6778B" w:rsidRPr="004F7867">
              <w:rPr>
                <w:rFonts w:eastAsia="Palatino Linotype"/>
                <w:color w:val="000000"/>
              </w:rPr>
              <w:t>omparison of race groups  in cultural and non-cultural occupations 2017 &amp; 2019</w:t>
            </w:r>
            <w:r w:rsidR="003129F2" w:rsidRPr="004F7867">
              <w:rPr>
                <w:rFonts w:eastAsia="Palatino Linotype"/>
                <w:color w:val="000000"/>
              </w:rPr>
              <w:t xml:space="preserve">         </w:t>
            </w:r>
            <w:r w:rsidR="001D6CEB">
              <w:rPr>
                <w:rFonts w:eastAsia="Palatino Linotype"/>
                <w:color w:val="000000"/>
              </w:rPr>
              <w:tab/>
            </w:r>
            <w:r w:rsidR="00B6778B" w:rsidRPr="004F7867">
              <w:rPr>
                <w:rFonts w:eastAsia="Palatino Linotype"/>
                <w:color w:val="000000"/>
              </w:rPr>
              <w:t>1</w:t>
            </w:r>
          </w:hyperlink>
          <w:r w:rsidR="00184330">
            <w:rPr>
              <w:rFonts w:eastAsia="Palatino Linotype"/>
              <w:color w:val="000000"/>
            </w:rPr>
            <w:t>8</w:t>
          </w:r>
        </w:p>
        <w:p w14:paraId="00000047" w14:textId="12CDD678"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23ckvvd">
            <w:r w:rsidR="00B6778B" w:rsidRPr="004F7867">
              <w:rPr>
                <w:rFonts w:eastAsia="Palatino Linotype"/>
                <w:color w:val="000000"/>
              </w:rPr>
              <w:t>Figure 13: Cultural occupations by race and age groups 2019</w:t>
            </w:r>
            <w:r w:rsidR="00B6778B" w:rsidRPr="004F7867">
              <w:rPr>
                <w:rFonts w:eastAsia="Palatino Linotype"/>
                <w:color w:val="000000"/>
              </w:rPr>
              <w:tab/>
              <w:t>1</w:t>
            </w:r>
          </w:hyperlink>
          <w:r w:rsidR="00184330">
            <w:rPr>
              <w:rFonts w:eastAsia="Palatino Linotype"/>
              <w:color w:val="000000"/>
            </w:rPr>
            <w:t>8</w:t>
          </w:r>
        </w:p>
        <w:p w14:paraId="00000048" w14:textId="6634CF72"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hmsyys">
            <w:r w:rsidR="00B6778B" w:rsidRPr="004F7867">
              <w:rPr>
                <w:rFonts w:eastAsia="Palatino Linotype"/>
                <w:color w:val="000000"/>
              </w:rPr>
              <w:t>Figure 14: Age groups and gender of those employed in cultural occupations 2019</w:t>
            </w:r>
            <w:r w:rsidR="00B6778B" w:rsidRPr="004F7867">
              <w:rPr>
                <w:rFonts w:eastAsia="Palatino Linotype"/>
                <w:color w:val="000000"/>
              </w:rPr>
              <w:tab/>
            </w:r>
          </w:hyperlink>
          <w:r w:rsidR="00184330">
            <w:rPr>
              <w:rFonts w:eastAsia="Palatino Linotype"/>
              <w:color w:val="000000"/>
            </w:rPr>
            <w:t>19</w:t>
          </w:r>
        </w:p>
        <w:p w14:paraId="00000049" w14:textId="1483203C"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v1yuxt">
            <w:r w:rsidR="00B6778B" w:rsidRPr="004F7867">
              <w:rPr>
                <w:rFonts w:eastAsia="Palatino Linotype"/>
                <w:color w:val="000000"/>
              </w:rPr>
              <w:t xml:space="preserve">Figure 15: </w:t>
            </w:r>
            <w:r w:rsidR="00184330">
              <w:rPr>
                <w:rFonts w:eastAsia="Palatino Linotype"/>
                <w:color w:val="000000"/>
              </w:rPr>
              <w:t>C</w:t>
            </w:r>
            <w:r w:rsidR="00B6778B" w:rsidRPr="004F7867">
              <w:rPr>
                <w:rFonts w:eastAsia="Palatino Linotype"/>
                <w:color w:val="000000"/>
              </w:rPr>
              <w:t>omparison of education levels in the cultural and non-cultural sectors 2019</w:t>
            </w:r>
            <w:r w:rsidR="00B6778B" w:rsidRPr="004F7867">
              <w:rPr>
                <w:rFonts w:eastAsia="Palatino Linotype"/>
                <w:color w:val="000000"/>
              </w:rPr>
              <w:tab/>
            </w:r>
            <w:r w:rsidR="00184330">
              <w:rPr>
                <w:rFonts w:eastAsia="Palatino Linotype"/>
                <w:color w:val="000000"/>
              </w:rPr>
              <w:t>21</w:t>
            </w:r>
          </w:hyperlink>
        </w:p>
        <w:p w14:paraId="0000004A" w14:textId="05786342"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9c6y18">
            <w:r w:rsidR="00B6778B" w:rsidRPr="004F7867">
              <w:rPr>
                <w:rFonts w:eastAsia="Palatino Linotype"/>
                <w:color w:val="000000"/>
              </w:rPr>
              <w:t>Figure 16: Formal and informal employment in cultural and non-cultural occupations</w:t>
            </w:r>
            <w:r w:rsidR="00B6778B" w:rsidRPr="004F7867">
              <w:rPr>
                <w:rFonts w:eastAsia="Palatino Linotype"/>
                <w:color w:val="000000"/>
              </w:rPr>
              <w:tab/>
              <w:t>2</w:t>
            </w:r>
            <w:r w:rsidR="00184330">
              <w:rPr>
                <w:rFonts w:eastAsia="Palatino Linotype"/>
                <w:color w:val="000000"/>
              </w:rPr>
              <w:t>1</w:t>
            </w:r>
          </w:hyperlink>
        </w:p>
        <w:p w14:paraId="0000004B" w14:textId="76849D0F"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3tbugp1">
            <w:r w:rsidR="00B6778B" w:rsidRPr="004F7867">
              <w:rPr>
                <w:rFonts w:eastAsia="Palatino Linotype"/>
                <w:color w:val="000000"/>
              </w:rPr>
              <w:t>Figure 17: Types of employment in cultural and non-cultural occupations</w:t>
            </w:r>
            <w:r w:rsidR="00B6778B" w:rsidRPr="004F7867">
              <w:rPr>
                <w:rFonts w:eastAsia="Palatino Linotype"/>
                <w:color w:val="000000"/>
              </w:rPr>
              <w:tab/>
              <w:t>2</w:t>
            </w:r>
            <w:r w:rsidR="00184330">
              <w:rPr>
                <w:rFonts w:eastAsia="Palatino Linotype"/>
                <w:color w:val="000000"/>
              </w:rPr>
              <w:t>2</w:t>
            </w:r>
          </w:hyperlink>
        </w:p>
        <w:p w14:paraId="0000004C" w14:textId="588A5098"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nmf14n">
            <w:r w:rsidR="00B6778B" w:rsidRPr="004F7867">
              <w:rPr>
                <w:rFonts w:eastAsia="Palatino Linotype"/>
                <w:color w:val="000000"/>
              </w:rPr>
              <w:t>Figure 18: Contract types for cultural and non-cultural sector employees by gender</w:t>
            </w:r>
            <w:r w:rsidR="00B6778B" w:rsidRPr="004F7867">
              <w:rPr>
                <w:rFonts w:eastAsia="Palatino Linotype"/>
                <w:color w:val="000000"/>
              </w:rPr>
              <w:tab/>
              <w:t>2</w:t>
            </w:r>
            <w:r w:rsidR="00184330">
              <w:rPr>
                <w:rFonts w:eastAsia="Palatino Linotype"/>
                <w:color w:val="000000"/>
              </w:rPr>
              <w:t>3</w:t>
            </w:r>
          </w:hyperlink>
        </w:p>
        <w:p w14:paraId="0000004D" w14:textId="12CE9B47"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mrcu09">
            <w:r w:rsidR="00B6778B" w:rsidRPr="004F7867">
              <w:rPr>
                <w:rFonts w:eastAsia="Palatino Linotype"/>
                <w:color w:val="000000"/>
              </w:rPr>
              <w:t xml:space="preserve">Figure 19: </w:t>
            </w:r>
            <w:r w:rsidR="00184330">
              <w:rPr>
                <w:rFonts w:eastAsia="Palatino Linotype"/>
                <w:color w:val="000000"/>
              </w:rPr>
              <w:t>Monthly i</w:t>
            </w:r>
            <w:r w:rsidR="00B6778B" w:rsidRPr="004F7867">
              <w:rPr>
                <w:rFonts w:eastAsia="Palatino Linotype"/>
                <w:color w:val="000000"/>
              </w:rPr>
              <w:t>ncome categories for cultural and non-cultural occupation workers</w:t>
            </w:r>
            <w:r w:rsidR="00B6778B" w:rsidRPr="004F7867">
              <w:rPr>
                <w:rFonts w:eastAsia="Palatino Linotype"/>
                <w:color w:val="000000"/>
              </w:rPr>
              <w:tab/>
              <w:t>2</w:t>
            </w:r>
            <w:r w:rsidR="00184330">
              <w:rPr>
                <w:rFonts w:eastAsia="Palatino Linotype"/>
                <w:color w:val="000000"/>
              </w:rPr>
              <w:t>4</w:t>
            </w:r>
          </w:hyperlink>
        </w:p>
        <w:p w14:paraId="0000004E" w14:textId="2C366710"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sqyw64">
            <w:r w:rsidR="00B6778B" w:rsidRPr="004F7867">
              <w:rPr>
                <w:rFonts w:eastAsia="Palatino Linotype"/>
                <w:color w:val="000000"/>
              </w:rPr>
              <w:t>Figure 20: Year-on-year percentage change (2019–2020) in cultural occupations</w:t>
            </w:r>
            <w:r w:rsidR="00B6778B" w:rsidRPr="004F7867">
              <w:rPr>
                <w:rFonts w:eastAsia="Palatino Linotype"/>
                <w:color w:val="000000"/>
              </w:rPr>
              <w:tab/>
            </w:r>
            <w:r w:rsidR="00184330">
              <w:rPr>
                <w:rFonts w:eastAsia="Palatino Linotype"/>
                <w:color w:val="000000"/>
              </w:rPr>
              <w:t>27</w:t>
            </w:r>
          </w:hyperlink>
        </w:p>
        <w:p w14:paraId="0000004F" w14:textId="3E1CA3D5"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rvwp1q">
            <w:r w:rsidR="00184330" w:rsidRPr="004F7867">
              <w:rPr>
                <w:rFonts w:eastAsia="Palatino Linotype"/>
                <w:color w:val="000000"/>
              </w:rPr>
              <w:t>Figure 21: Year</w:t>
            </w:r>
            <w:r w:rsidR="00184330">
              <w:rPr>
                <w:rFonts w:eastAsia="Palatino Linotype"/>
                <w:color w:val="000000"/>
              </w:rPr>
              <w:t>-</w:t>
            </w:r>
            <w:r w:rsidR="00184330" w:rsidRPr="004F7867">
              <w:rPr>
                <w:rFonts w:eastAsia="Palatino Linotype"/>
                <w:color w:val="000000"/>
              </w:rPr>
              <w:t>on</w:t>
            </w:r>
            <w:r w:rsidR="00184330">
              <w:rPr>
                <w:rFonts w:eastAsia="Palatino Linotype"/>
                <w:color w:val="000000"/>
              </w:rPr>
              <w:t>-</w:t>
            </w:r>
            <w:r w:rsidR="00184330" w:rsidRPr="004F7867">
              <w:rPr>
                <w:rFonts w:eastAsia="Palatino Linotype"/>
                <w:color w:val="000000"/>
              </w:rPr>
              <w:t>year percentage changes cultural occupations for men and women</w:t>
            </w:r>
            <w:r w:rsidR="00184330" w:rsidRPr="004F7867">
              <w:rPr>
                <w:rFonts w:eastAsia="Palatino Linotype"/>
                <w:color w:val="000000"/>
              </w:rPr>
              <w:tab/>
            </w:r>
            <w:r w:rsidR="00184330">
              <w:rPr>
                <w:rFonts w:eastAsia="Palatino Linotype"/>
                <w:color w:val="000000"/>
              </w:rPr>
              <w:t>28</w:t>
            </w:r>
          </w:hyperlink>
        </w:p>
        <w:p w14:paraId="00000050" w14:textId="4193868F" w:rsidR="005F4C86" w:rsidRPr="004F7867" w:rsidRDefault="00167618" w:rsidP="004F7867">
          <w:pPr>
            <w:pBdr>
              <w:top w:val="nil"/>
              <w:left w:val="nil"/>
              <w:bottom w:val="nil"/>
              <w:right w:val="nil"/>
              <w:between w:val="nil"/>
            </w:pBdr>
            <w:tabs>
              <w:tab w:val="right" w:pos="9016"/>
            </w:tabs>
            <w:spacing w:line="259" w:lineRule="auto"/>
            <w:ind w:left="720" w:hanging="720"/>
            <w:jc w:val="left"/>
            <w:rPr>
              <w:rFonts w:eastAsia="Calibri"/>
              <w:color w:val="000000"/>
              <w:sz w:val="22"/>
              <w:szCs w:val="22"/>
            </w:rPr>
          </w:pPr>
          <w:hyperlink w:anchor="_heading=h.2r0uhxc">
            <w:r w:rsidR="00B6778B" w:rsidRPr="004F7867">
              <w:rPr>
                <w:rFonts w:eastAsia="Palatino Linotype"/>
                <w:color w:val="000000"/>
              </w:rPr>
              <w:t>Figure 22: Quarterly changes in the number of people employed in cultural occupations in 2020 by employment type</w:t>
            </w:r>
            <w:r w:rsidR="00B6778B" w:rsidRPr="004F7867">
              <w:rPr>
                <w:rFonts w:eastAsia="Palatino Linotype"/>
                <w:color w:val="000000"/>
              </w:rPr>
              <w:tab/>
            </w:r>
            <w:r w:rsidR="00184330">
              <w:rPr>
                <w:rFonts w:eastAsia="Palatino Linotype"/>
                <w:color w:val="000000"/>
              </w:rPr>
              <w:t>28</w:t>
            </w:r>
          </w:hyperlink>
        </w:p>
        <w:p w14:paraId="00000051" w14:textId="539E0333"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1664s55">
            <w:r w:rsidR="00B6778B" w:rsidRPr="004F7867">
              <w:rPr>
                <w:rFonts w:eastAsia="Palatino Linotype"/>
                <w:color w:val="000000"/>
              </w:rPr>
              <w:t>Figure 23: The number of informal sector jobs for women and men in cultural occupations in 2020</w:t>
            </w:r>
            <w:r w:rsidR="00B6778B" w:rsidRPr="004F7867">
              <w:rPr>
                <w:rFonts w:eastAsia="Palatino Linotype"/>
                <w:color w:val="000000"/>
              </w:rPr>
              <w:tab/>
              <w:t>2</w:t>
            </w:r>
          </w:hyperlink>
          <w:r w:rsidR="00184330">
            <w:rPr>
              <w:rFonts w:eastAsia="Palatino Linotype"/>
              <w:color w:val="000000"/>
            </w:rPr>
            <w:t>9</w:t>
          </w:r>
        </w:p>
        <w:p w14:paraId="7CC30DB7" w14:textId="6F93FA30" w:rsidR="000F5342" w:rsidRPr="004F7867" w:rsidRDefault="00167618" w:rsidP="004F7867">
          <w:pPr>
            <w:tabs>
              <w:tab w:val="right" w:pos="9016"/>
            </w:tabs>
            <w:rPr>
              <w:iCs/>
            </w:rPr>
          </w:pPr>
          <w:hyperlink w:anchor="_heading=h.3q5sasy">
            <w:r w:rsidR="000F5342" w:rsidRPr="00F67EC1">
              <w:rPr>
                <w:rFonts w:eastAsia="Palatino Linotype"/>
                <w:color w:val="000000"/>
              </w:rPr>
              <w:t xml:space="preserve">Figure 24: </w:t>
            </w:r>
            <w:r w:rsidR="000F5342" w:rsidRPr="00F67EC1">
              <w:rPr>
                <w:iCs/>
              </w:rPr>
              <w:t>Year-on-year changes in cultural occupations by race group</w:t>
            </w:r>
            <w:r w:rsidR="000F5342">
              <w:rPr>
                <w:iCs/>
              </w:rPr>
              <w:tab/>
            </w:r>
            <w:r w:rsidR="00184330">
              <w:rPr>
                <w:rFonts w:eastAsia="Palatino Linotype"/>
                <w:color w:val="000000"/>
              </w:rPr>
              <w:t>29</w:t>
            </w:r>
          </w:hyperlink>
        </w:p>
        <w:p w14:paraId="00000052" w14:textId="0A42B4E8" w:rsidR="005F4C86" w:rsidRPr="004F7867" w:rsidRDefault="00167618" w:rsidP="004F7867">
          <w:pPr>
            <w:pBdr>
              <w:top w:val="nil"/>
              <w:left w:val="nil"/>
              <w:bottom w:val="nil"/>
              <w:right w:val="nil"/>
              <w:between w:val="nil"/>
            </w:pBdr>
            <w:tabs>
              <w:tab w:val="right" w:pos="9016"/>
            </w:tabs>
            <w:spacing w:line="259" w:lineRule="auto"/>
            <w:ind w:left="720" w:hanging="720"/>
            <w:jc w:val="left"/>
            <w:rPr>
              <w:rFonts w:eastAsia="Calibri"/>
              <w:color w:val="000000"/>
              <w:sz w:val="22"/>
              <w:szCs w:val="22"/>
            </w:rPr>
          </w:pPr>
          <w:hyperlink w:anchor="_heading=h.3q5sasy">
            <w:r w:rsidR="00B6778B" w:rsidRPr="004F7867">
              <w:rPr>
                <w:rFonts w:eastAsia="Palatino Linotype"/>
                <w:color w:val="000000"/>
              </w:rPr>
              <w:t xml:space="preserve">Figure </w:t>
            </w:r>
            <w:r w:rsidR="00184330" w:rsidRPr="004F7867">
              <w:rPr>
                <w:rFonts w:eastAsia="Palatino Linotype"/>
                <w:color w:val="000000"/>
              </w:rPr>
              <w:t>2</w:t>
            </w:r>
            <w:r w:rsidR="00184330">
              <w:rPr>
                <w:rFonts w:eastAsia="Palatino Linotype"/>
                <w:color w:val="000000"/>
              </w:rPr>
              <w:t>5</w:t>
            </w:r>
            <w:r w:rsidR="00B6778B" w:rsidRPr="004F7867">
              <w:rPr>
                <w:rFonts w:eastAsia="Palatino Linotype"/>
                <w:color w:val="000000"/>
              </w:rPr>
              <w:t>: Quarterly changes in the number of people employed in cultural occupations</w:t>
            </w:r>
            <w:r w:rsidR="00184330">
              <w:rPr>
                <w:rFonts w:eastAsia="Palatino Linotype"/>
                <w:color w:val="000000"/>
              </w:rPr>
              <w:t xml:space="preserve"> in 2020 by sector</w:t>
            </w:r>
            <w:r w:rsidR="00B6778B" w:rsidRPr="004F7867">
              <w:rPr>
                <w:rFonts w:eastAsia="Palatino Linotype"/>
                <w:color w:val="000000"/>
              </w:rPr>
              <w:tab/>
              <w:t>3</w:t>
            </w:r>
            <w:r w:rsidR="00184330">
              <w:rPr>
                <w:rFonts w:eastAsia="Palatino Linotype"/>
                <w:color w:val="000000"/>
              </w:rPr>
              <w:t>0</w:t>
            </w:r>
          </w:hyperlink>
        </w:p>
        <w:p w14:paraId="00000053" w14:textId="22E4D5AA"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34g0dwd">
            <w:r w:rsidR="00B6778B" w:rsidRPr="004F7867">
              <w:rPr>
                <w:rFonts w:eastAsia="Palatino Linotype"/>
                <w:color w:val="000000"/>
              </w:rPr>
              <w:t xml:space="preserve">Figure </w:t>
            </w:r>
            <w:r w:rsidR="00184330" w:rsidRPr="004F7867">
              <w:rPr>
                <w:rFonts w:eastAsia="Palatino Linotype"/>
                <w:color w:val="000000"/>
              </w:rPr>
              <w:t>2</w:t>
            </w:r>
            <w:r w:rsidR="00184330">
              <w:rPr>
                <w:rFonts w:eastAsia="Palatino Linotype"/>
                <w:color w:val="000000"/>
              </w:rPr>
              <w:t>6</w:t>
            </w:r>
            <w:r w:rsidR="00B6778B" w:rsidRPr="004F7867">
              <w:rPr>
                <w:rFonts w:eastAsia="Palatino Linotype"/>
                <w:color w:val="000000"/>
              </w:rPr>
              <w:t>: Number of jobs in the cultural industries and cultural occupations in 2020</w:t>
            </w:r>
            <w:r w:rsidR="00B6778B" w:rsidRPr="004F7867">
              <w:rPr>
                <w:rFonts w:eastAsia="Palatino Linotype"/>
                <w:color w:val="000000"/>
              </w:rPr>
              <w:tab/>
              <w:t>3</w:t>
            </w:r>
            <w:r w:rsidR="00184330">
              <w:rPr>
                <w:rFonts w:eastAsia="Palatino Linotype"/>
                <w:color w:val="000000"/>
              </w:rPr>
              <w:t>1</w:t>
            </w:r>
          </w:hyperlink>
        </w:p>
        <w:p w14:paraId="00000054" w14:textId="6768849E"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43ky6rz">
            <w:r w:rsidR="00B6778B" w:rsidRPr="004F7867">
              <w:rPr>
                <w:rFonts w:eastAsia="Palatino Linotype"/>
                <w:color w:val="000000"/>
              </w:rPr>
              <w:t xml:space="preserve">Figure </w:t>
            </w:r>
            <w:r w:rsidR="00184330" w:rsidRPr="004F7867">
              <w:rPr>
                <w:rFonts w:eastAsia="Palatino Linotype"/>
                <w:color w:val="000000"/>
              </w:rPr>
              <w:t>2</w:t>
            </w:r>
            <w:r w:rsidR="00184330">
              <w:rPr>
                <w:rFonts w:eastAsia="Palatino Linotype"/>
                <w:color w:val="000000"/>
              </w:rPr>
              <w:t>7</w:t>
            </w:r>
            <w:r w:rsidR="00B6778B" w:rsidRPr="004F7867">
              <w:rPr>
                <w:rFonts w:eastAsia="Palatino Linotype"/>
                <w:color w:val="000000"/>
              </w:rPr>
              <w:t>: Employment in cultural occupations and cultural industries by gender for 2020</w:t>
            </w:r>
            <w:r w:rsidR="00B6778B" w:rsidRPr="004F7867">
              <w:rPr>
                <w:rFonts w:eastAsia="Palatino Linotype"/>
                <w:color w:val="000000"/>
              </w:rPr>
              <w:tab/>
              <w:t>3</w:t>
            </w:r>
            <w:r w:rsidR="009A1E2B">
              <w:rPr>
                <w:rFonts w:eastAsia="Palatino Linotype"/>
                <w:color w:val="000000"/>
              </w:rPr>
              <w:t>1</w:t>
            </w:r>
          </w:hyperlink>
        </w:p>
        <w:p w14:paraId="00000055" w14:textId="3DF37646" w:rsidR="005F4C86" w:rsidRPr="004F7867" w:rsidRDefault="00167618" w:rsidP="004F7867">
          <w:pPr>
            <w:pBdr>
              <w:top w:val="nil"/>
              <w:left w:val="nil"/>
              <w:bottom w:val="nil"/>
              <w:right w:val="nil"/>
              <w:between w:val="nil"/>
            </w:pBdr>
            <w:tabs>
              <w:tab w:val="right" w:pos="9016"/>
            </w:tabs>
            <w:spacing w:line="259" w:lineRule="auto"/>
            <w:ind w:left="720" w:hanging="720"/>
            <w:jc w:val="left"/>
            <w:rPr>
              <w:rFonts w:eastAsia="Calibri"/>
              <w:color w:val="000000"/>
              <w:sz w:val="22"/>
              <w:szCs w:val="22"/>
            </w:rPr>
          </w:pPr>
          <w:hyperlink w:anchor="_heading=h.2iq8gzs">
            <w:r w:rsidR="00B6778B" w:rsidRPr="004F7867">
              <w:rPr>
                <w:rFonts w:eastAsia="Palatino Linotype"/>
                <w:color w:val="000000"/>
              </w:rPr>
              <w:t xml:space="preserve">Figure </w:t>
            </w:r>
            <w:r w:rsidR="00184330" w:rsidRPr="004F7867">
              <w:rPr>
                <w:rFonts w:eastAsia="Palatino Linotype"/>
                <w:color w:val="000000"/>
              </w:rPr>
              <w:t>2</w:t>
            </w:r>
            <w:r w:rsidR="00184330">
              <w:rPr>
                <w:rFonts w:eastAsia="Palatino Linotype"/>
                <w:color w:val="000000"/>
              </w:rPr>
              <w:t>8</w:t>
            </w:r>
            <w:r w:rsidR="00B6778B" w:rsidRPr="004F7867">
              <w:rPr>
                <w:rFonts w:eastAsia="Palatino Linotype"/>
                <w:color w:val="000000"/>
              </w:rPr>
              <w:t>: Average hours worked per week by men and women in cultural occupations and cultural industries 2020</w:t>
            </w:r>
            <w:r w:rsidR="00B6778B" w:rsidRPr="004F7867">
              <w:rPr>
                <w:rFonts w:eastAsia="Palatino Linotype"/>
                <w:color w:val="000000"/>
              </w:rPr>
              <w:tab/>
              <w:t>3</w:t>
            </w:r>
            <w:r w:rsidR="009A1E2B">
              <w:rPr>
                <w:rFonts w:eastAsia="Palatino Linotype"/>
                <w:color w:val="000000"/>
              </w:rPr>
              <w:t>2</w:t>
            </w:r>
          </w:hyperlink>
        </w:p>
        <w:p w14:paraId="00000056" w14:textId="579314C9"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xvir7l">
            <w:r w:rsidR="00B6778B" w:rsidRPr="004F7867">
              <w:rPr>
                <w:rFonts w:eastAsia="Palatino Linotype"/>
                <w:color w:val="000000"/>
              </w:rPr>
              <w:t xml:space="preserve">Figure </w:t>
            </w:r>
            <w:r w:rsidR="00184330" w:rsidRPr="004F7867">
              <w:rPr>
                <w:rFonts w:eastAsia="Palatino Linotype"/>
                <w:color w:val="000000"/>
              </w:rPr>
              <w:t>2</w:t>
            </w:r>
            <w:r w:rsidR="00184330">
              <w:rPr>
                <w:rFonts w:eastAsia="Palatino Linotype"/>
                <w:color w:val="000000"/>
              </w:rPr>
              <w:t>9</w:t>
            </w:r>
            <w:r w:rsidR="00B6778B" w:rsidRPr="004F7867">
              <w:rPr>
                <w:rFonts w:eastAsia="Palatino Linotype"/>
                <w:color w:val="000000"/>
              </w:rPr>
              <w:t>: Number of jobs in cultural occupations and  industries for urban and rural areas 2020</w:t>
            </w:r>
            <w:r w:rsidR="00B6778B" w:rsidRPr="004F7867">
              <w:rPr>
                <w:rFonts w:eastAsia="Palatino Linotype"/>
                <w:color w:val="000000"/>
              </w:rPr>
              <w:tab/>
              <w:t>3</w:t>
            </w:r>
            <w:r w:rsidR="009A1E2B">
              <w:rPr>
                <w:rFonts w:eastAsia="Palatino Linotype"/>
                <w:color w:val="000000"/>
              </w:rPr>
              <w:t>3</w:t>
            </w:r>
          </w:hyperlink>
        </w:p>
        <w:p w14:paraId="00000057" w14:textId="2236EECC" w:rsidR="005F4C86" w:rsidRPr="004F7867" w:rsidRDefault="00167618" w:rsidP="004F7867">
          <w:pPr>
            <w:pBdr>
              <w:top w:val="nil"/>
              <w:left w:val="nil"/>
              <w:bottom w:val="nil"/>
              <w:right w:val="nil"/>
              <w:between w:val="nil"/>
            </w:pBdr>
            <w:tabs>
              <w:tab w:val="right" w:pos="9016"/>
            </w:tabs>
            <w:spacing w:line="259" w:lineRule="auto"/>
            <w:rPr>
              <w:rFonts w:eastAsia="Calibri"/>
              <w:color w:val="000000"/>
              <w:sz w:val="22"/>
              <w:szCs w:val="22"/>
            </w:rPr>
          </w:pPr>
          <w:hyperlink w:anchor="_heading=h.39kk8xu">
            <w:r w:rsidR="00B6778B" w:rsidRPr="004F7867">
              <w:rPr>
                <w:rFonts w:eastAsia="Palatino Linotype"/>
                <w:color w:val="000000"/>
              </w:rPr>
              <w:t xml:space="preserve">Figure </w:t>
            </w:r>
            <w:r w:rsidR="00184330">
              <w:rPr>
                <w:rFonts w:eastAsia="Palatino Linotype"/>
                <w:color w:val="000000"/>
              </w:rPr>
              <w:t>30</w:t>
            </w:r>
            <w:r w:rsidR="00B6778B" w:rsidRPr="004F7867">
              <w:rPr>
                <w:rFonts w:eastAsia="Palatino Linotype"/>
                <w:color w:val="000000"/>
              </w:rPr>
              <w:t>: Example of weighting estimation for partially cultural industries</w:t>
            </w:r>
            <w:r w:rsidR="00B6778B" w:rsidRPr="004F7867">
              <w:rPr>
                <w:rFonts w:eastAsia="Palatino Linotype"/>
                <w:color w:val="000000"/>
              </w:rPr>
              <w:tab/>
              <w:t>4</w:t>
            </w:r>
            <w:r w:rsidR="009A1E2B">
              <w:rPr>
                <w:rFonts w:eastAsia="Palatino Linotype"/>
                <w:color w:val="000000"/>
              </w:rPr>
              <w:t>3</w:t>
            </w:r>
          </w:hyperlink>
        </w:p>
        <w:p w14:paraId="10A0E5B8" w14:textId="77777777" w:rsidR="00FF298E" w:rsidRDefault="00B6778B" w:rsidP="004F7867">
          <w:pPr>
            <w:spacing w:line="276" w:lineRule="auto"/>
          </w:pPr>
          <w:r w:rsidRPr="005F670D">
            <w:fldChar w:fldCharType="end"/>
          </w:r>
        </w:p>
      </w:sdtContent>
    </w:sdt>
    <w:p w14:paraId="45C7F3D8" w14:textId="78679E01" w:rsidR="005865A1" w:rsidRDefault="00EF6194" w:rsidP="004F7867">
      <w:pPr>
        <w:pStyle w:val="Heading1"/>
        <w:numPr>
          <w:ilvl w:val="0"/>
          <w:numId w:val="0"/>
        </w:numPr>
        <w:spacing w:after="160"/>
      </w:pPr>
      <w:bookmarkStart w:id="8" w:name="_Toc92465028"/>
      <w:r>
        <w:lastRenderedPageBreak/>
        <w:t>List</w:t>
      </w:r>
      <w:r w:rsidR="005865A1">
        <w:t xml:space="preserve"> of </w:t>
      </w:r>
      <w:r>
        <w:t xml:space="preserve">Acronyms and </w:t>
      </w:r>
      <w:r w:rsidR="005865A1">
        <w:t>Ab</w:t>
      </w:r>
      <w:r w:rsidR="00586C34">
        <w:t>breviations</w:t>
      </w:r>
      <w:bookmarkEnd w:id="8"/>
    </w:p>
    <w:p w14:paraId="2B803AC0" w14:textId="20E51D3A" w:rsidR="00EE36B3" w:rsidRPr="00EE36B3" w:rsidRDefault="00EE36B3" w:rsidP="00F54414">
      <w:pPr>
        <w:rPr>
          <w:sz w:val="22"/>
          <w:szCs w:val="22"/>
        </w:rPr>
      </w:pPr>
      <w:r w:rsidRPr="00EE36B3">
        <w:rPr>
          <w:sz w:val="22"/>
          <w:szCs w:val="22"/>
        </w:rPr>
        <w:t>BAME</w:t>
      </w:r>
      <w:r w:rsidRPr="00EE36B3">
        <w:rPr>
          <w:sz w:val="22"/>
          <w:szCs w:val="22"/>
        </w:rPr>
        <w:tab/>
      </w:r>
      <w:r w:rsidRPr="00EE36B3">
        <w:rPr>
          <w:sz w:val="22"/>
          <w:szCs w:val="22"/>
        </w:rPr>
        <w:tab/>
        <w:t>black, Asian and minority ethnic</w:t>
      </w:r>
    </w:p>
    <w:p w14:paraId="4A2567C1" w14:textId="21BB88AB" w:rsidR="00FF298E" w:rsidRPr="00EE36B3" w:rsidRDefault="005865A1" w:rsidP="00F54414">
      <w:pPr>
        <w:rPr>
          <w:sz w:val="22"/>
          <w:szCs w:val="22"/>
        </w:rPr>
      </w:pPr>
      <w:r w:rsidRPr="00EE36B3">
        <w:rPr>
          <w:sz w:val="22"/>
          <w:szCs w:val="22"/>
        </w:rPr>
        <w:t>CCI</w:t>
      </w:r>
      <w:r w:rsidR="00EE36B3">
        <w:rPr>
          <w:sz w:val="22"/>
          <w:szCs w:val="22"/>
        </w:rPr>
        <w:tab/>
      </w:r>
      <w:r w:rsidR="00EE36B3">
        <w:rPr>
          <w:sz w:val="22"/>
          <w:szCs w:val="22"/>
        </w:rPr>
        <w:tab/>
        <w:t>cultural and creative industries</w:t>
      </w:r>
    </w:p>
    <w:p w14:paraId="281A50CA" w14:textId="5BD0347C" w:rsidR="00B60037" w:rsidRPr="00462545" w:rsidRDefault="00B60037" w:rsidP="00F54414">
      <w:pPr>
        <w:rPr>
          <w:sz w:val="22"/>
          <w:szCs w:val="22"/>
        </w:rPr>
      </w:pPr>
      <w:r w:rsidRPr="00EE36B3">
        <w:rPr>
          <w:sz w:val="22"/>
          <w:szCs w:val="22"/>
        </w:rPr>
        <w:t>CRAM</w:t>
      </w:r>
      <w:r w:rsidRPr="00EE36B3">
        <w:rPr>
          <w:sz w:val="22"/>
          <w:szCs w:val="22"/>
        </w:rPr>
        <w:tab/>
      </w:r>
      <w:r w:rsidRPr="00EE36B3">
        <w:rPr>
          <w:sz w:val="22"/>
          <w:szCs w:val="22"/>
        </w:rPr>
        <w:tab/>
      </w:r>
      <w:r w:rsidRPr="00462545">
        <w:rPr>
          <w:sz w:val="22"/>
          <w:szCs w:val="22"/>
        </w:rPr>
        <w:t>Coronavirus Rapid Mobile Survey</w:t>
      </w:r>
    </w:p>
    <w:p w14:paraId="6F14A8F8" w14:textId="58F65925" w:rsidR="00462545" w:rsidRPr="004F7867" w:rsidRDefault="00462545" w:rsidP="00F54414">
      <w:pPr>
        <w:rPr>
          <w:sz w:val="22"/>
          <w:szCs w:val="22"/>
        </w:rPr>
      </w:pPr>
      <w:r w:rsidRPr="004F7867">
        <w:rPr>
          <w:sz w:val="22"/>
          <w:szCs w:val="22"/>
        </w:rPr>
        <w:t>F</w:t>
      </w:r>
      <w:r>
        <w:rPr>
          <w:sz w:val="22"/>
          <w:szCs w:val="22"/>
        </w:rPr>
        <w:t>C</w:t>
      </w:r>
      <w:r w:rsidRPr="004F7867">
        <w:rPr>
          <w:sz w:val="22"/>
          <w:szCs w:val="22"/>
        </w:rPr>
        <w:t>S</w:t>
      </w:r>
      <w:r w:rsidRPr="004F7867">
        <w:rPr>
          <w:sz w:val="22"/>
          <w:szCs w:val="22"/>
        </w:rPr>
        <w:tab/>
      </w:r>
      <w:r w:rsidRPr="004F7867">
        <w:rPr>
          <w:sz w:val="22"/>
          <w:szCs w:val="22"/>
        </w:rPr>
        <w:tab/>
        <w:t xml:space="preserve">Framework for Cultural Statistics </w:t>
      </w:r>
    </w:p>
    <w:p w14:paraId="67280DAC" w14:textId="03F1D212" w:rsidR="00F54414" w:rsidRDefault="00F54414" w:rsidP="00F54414">
      <w:pPr>
        <w:rPr>
          <w:sz w:val="22"/>
          <w:szCs w:val="22"/>
        </w:rPr>
      </w:pPr>
      <w:r>
        <w:rPr>
          <w:color w:val="000000"/>
          <w:sz w:val="22"/>
          <w:szCs w:val="22"/>
        </w:rPr>
        <w:t>ISCO</w:t>
      </w:r>
      <w:r>
        <w:rPr>
          <w:color w:val="000000"/>
          <w:sz w:val="22"/>
          <w:szCs w:val="22"/>
        </w:rPr>
        <w:tab/>
      </w:r>
      <w:r>
        <w:rPr>
          <w:color w:val="000000"/>
          <w:sz w:val="22"/>
          <w:szCs w:val="22"/>
        </w:rPr>
        <w:tab/>
        <w:t>International Standard Classification of Occupations</w:t>
      </w:r>
    </w:p>
    <w:p w14:paraId="0C71F575" w14:textId="7BBD7024" w:rsidR="00FD5D8B" w:rsidRDefault="00FD5D8B" w:rsidP="00F54414">
      <w:pPr>
        <w:rPr>
          <w:sz w:val="22"/>
          <w:szCs w:val="22"/>
        </w:rPr>
      </w:pPr>
      <w:r>
        <w:rPr>
          <w:sz w:val="22"/>
          <w:szCs w:val="22"/>
        </w:rPr>
        <w:t xml:space="preserve">LFS </w:t>
      </w:r>
      <w:r>
        <w:rPr>
          <w:sz w:val="22"/>
          <w:szCs w:val="22"/>
        </w:rPr>
        <w:tab/>
      </w:r>
      <w:r>
        <w:rPr>
          <w:sz w:val="22"/>
          <w:szCs w:val="22"/>
        </w:rPr>
        <w:tab/>
        <w:t>Labour Force Survey</w:t>
      </w:r>
    </w:p>
    <w:p w14:paraId="0BCBCD80" w14:textId="09C6031C" w:rsidR="00562863" w:rsidRDefault="00562863" w:rsidP="00F54414">
      <w:pPr>
        <w:rPr>
          <w:sz w:val="22"/>
          <w:szCs w:val="22"/>
        </w:rPr>
      </w:pPr>
      <w:r>
        <w:rPr>
          <w:sz w:val="22"/>
          <w:szCs w:val="22"/>
        </w:rPr>
        <w:t>LMDS</w:t>
      </w:r>
      <w:r>
        <w:rPr>
          <w:sz w:val="22"/>
          <w:szCs w:val="22"/>
        </w:rPr>
        <w:tab/>
      </w:r>
      <w:r>
        <w:rPr>
          <w:sz w:val="22"/>
          <w:szCs w:val="22"/>
        </w:rPr>
        <w:tab/>
        <w:t>Labour Market Dynamics Survey</w:t>
      </w:r>
    </w:p>
    <w:p w14:paraId="57F99864" w14:textId="1FD4439A" w:rsidR="00586C34" w:rsidRDefault="00586C34" w:rsidP="00F54414">
      <w:pPr>
        <w:rPr>
          <w:sz w:val="22"/>
          <w:szCs w:val="22"/>
        </w:rPr>
      </w:pPr>
      <w:r>
        <w:rPr>
          <w:sz w:val="22"/>
          <w:szCs w:val="22"/>
        </w:rPr>
        <w:t xml:space="preserve">LMDSA </w:t>
      </w:r>
      <w:r>
        <w:rPr>
          <w:sz w:val="22"/>
          <w:szCs w:val="22"/>
        </w:rPr>
        <w:tab/>
        <w:t>Labour Market Dynamics South Africa</w:t>
      </w:r>
    </w:p>
    <w:p w14:paraId="5793C635" w14:textId="1C437CBD" w:rsidR="0038102D" w:rsidRDefault="0038102D" w:rsidP="005406B2">
      <w:pPr>
        <w:rPr>
          <w:sz w:val="22"/>
          <w:szCs w:val="22"/>
        </w:rPr>
      </w:pPr>
      <w:r>
        <w:rPr>
          <w:sz w:val="22"/>
          <w:szCs w:val="22"/>
        </w:rPr>
        <w:t>n.e.c.</w:t>
      </w:r>
      <w:r>
        <w:rPr>
          <w:sz w:val="22"/>
          <w:szCs w:val="22"/>
        </w:rPr>
        <w:tab/>
      </w:r>
      <w:r>
        <w:rPr>
          <w:sz w:val="22"/>
          <w:szCs w:val="22"/>
        </w:rPr>
        <w:tab/>
      </w:r>
      <w:r w:rsidR="00EE5A48">
        <w:rPr>
          <w:sz w:val="22"/>
          <w:szCs w:val="22"/>
        </w:rPr>
        <w:t>not elsewhere classified</w:t>
      </w:r>
    </w:p>
    <w:p w14:paraId="5DCBC7ED" w14:textId="36077802" w:rsidR="00460405" w:rsidRDefault="00460405" w:rsidP="005406B2">
      <w:pPr>
        <w:rPr>
          <w:sz w:val="22"/>
          <w:szCs w:val="22"/>
        </w:rPr>
      </w:pPr>
      <w:r>
        <w:rPr>
          <w:sz w:val="22"/>
          <w:szCs w:val="22"/>
        </w:rPr>
        <w:t>NFVF</w:t>
      </w:r>
      <w:r>
        <w:rPr>
          <w:sz w:val="22"/>
          <w:szCs w:val="22"/>
        </w:rPr>
        <w:tab/>
      </w:r>
      <w:r>
        <w:rPr>
          <w:sz w:val="22"/>
          <w:szCs w:val="22"/>
        </w:rPr>
        <w:tab/>
        <w:t>National Film and Video Foundation</w:t>
      </w:r>
      <w:r w:rsidRPr="00EE36B3">
        <w:rPr>
          <w:sz w:val="22"/>
          <w:szCs w:val="22"/>
        </w:rPr>
        <w:t xml:space="preserve"> </w:t>
      </w:r>
    </w:p>
    <w:p w14:paraId="76553212" w14:textId="0DBFC159" w:rsidR="00B60037" w:rsidRPr="004F7867" w:rsidRDefault="00B60037" w:rsidP="004F7867">
      <w:pPr>
        <w:autoSpaceDE w:val="0"/>
        <w:autoSpaceDN w:val="0"/>
        <w:adjustRightInd w:val="0"/>
        <w:jc w:val="left"/>
        <w:rPr>
          <w:color w:val="FF0000"/>
          <w:sz w:val="22"/>
          <w:szCs w:val="22"/>
        </w:rPr>
      </w:pPr>
      <w:r w:rsidRPr="00EE36B3">
        <w:rPr>
          <w:sz w:val="22"/>
          <w:szCs w:val="22"/>
        </w:rPr>
        <w:t xml:space="preserve">NIDS </w:t>
      </w:r>
      <w:r w:rsidRPr="00EE36B3">
        <w:rPr>
          <w:sz w:val="22"/>
          <w:szCs w:val="22"/>
        </w:rPr>
        <w:tab/>
      </w:r>
      <w:r w:rsidRPr="00EE36B3">
        <w:rPr>
          <w:sz w:val="22"/>
          <w:szCs w:val="22"/>
        </w:rPr>
        <w:tab/>
        <w:t>National Income Dynamics S</w:t>
      </w:r>
      <w:r w:rsidR="003E3C6C">
        <w:rPr>
          <w:sz w:val="22"/>
          <w:szCs w:val="22"/>
        </w:rPr>
        <w:t>tudy</w:t>
      </w:r>
      <w:r w:rsidRPr="00EE36B3">
        <w:rPr>
          <w:sz w:val="22"/>
          <w:szCs w:val="22"/>
        </w:rPr>
        <w:t xml:space="preserve"> </w:t>
      </w:r>
    </w:p>
    <w:p w14:paraId="3CEFE000" w14:textId="77777777" w:rsidR="003A7F5C" w:rsidRPr="00F26E81" w:rsidRDefault="003A7F5C" w:rsidP="005406B2">
      <w:pPr>
        <w:rPr>
          <w:sz w:val="22"/>
          <w:szCs w:val="22"/>
        </w:rPr>
      </w:pPr>
      <w:r w:rsidRPr="00F26E81">
        <w:rPr>
          <w:sz w:val="22"/>
          <w:szCs w:val="22"/>
        </w:rPr>
        <w:t>OECD</w:t>
      </w:r>
      <w:r w:rsidRPr="00F26E81">
        <w:rPr>
          <w:sz w:val="22"/>
          <w:szCs w:val="22"/>
        </w:rPr>
        <w:tab/>
      </w:r>
      <w:r w:rsidRPr="00F26E81">
        <w:rPr>
          <w:sz w:val="22"/>
          <w:szCs w:val="22"/>
        </w:rPr>
        <w:tab/>
        <w:t>Organisation for Economic Co-operation and Development</w:t>
      </w:r>
    </w:p>
    <w:p w14:paraId="3AB70D48" w14:textId="169C7DDE" w:rsidR="00DA0E9C" w:rsidRPr="004F7867" w:rsidRDefault="00DA0E9C" w:rsidP="00F54414">
      <w:pPr>
        <w:rPr>
          <w:sz w:val="24"/>
          <w:szCs w:val="24"/>
        </w:rPr>
      </w:pPr>
      <w:r>
        <w:rPr>
          <w:sz w:val="22"/>
          <w:szCs w:val="22"/>
        </w:rPr>
        <w:t>PWC</w:t>
      </w:r>
      <w:r>
        <w:rPr>
          <w:sz w:val="22"/>
          <w:szCs w:val="22"/>
        </w:rPr>
        <w:tab/>
      </w:r>
      <w:r>
        <w:rPr>
          <w:sz w:val="22"/>
          <w:szCs w:val="22"/>
        </w:rPr>
        <w:tab/>
      </w:r>
      <w:r w:rsidRPr="004F7867">
        <w:rPr>
          <w:sz w:val="22"/>
          <w:szCs w:val="22"/>
        </w:rPr>
        <w:t>Price, Waterhouse, Coopers</w:t>
      </w:r>
    </w:p>
    <w:p w14:paraId="2B353C02" w14:textId="2D4B3EDA" w:rsidR="00FC6952" w:rsidRPr="00EE36B3" w:rsidRDefault="00FC6952" w:rsidP="00F54414">
      <w:pPr>
        <w:rPr>
          <w:sz w:val="22"/>
          <w:szCs w:val="22"/>
        </w:rPr>
      </w:pPr>
      <w:r w:rsidRPr="00EE36B3">
        <w:rPr>
          <w:sz w:val="22"/>
          <w:szCs w:val="22"/>
        </w:rPr>
        <w:t>QLFS</w:t>
      </w:r>
      <w:r w:rsidRPr="00EE36B3">
        <w:rPr>
          <w:sz w:val="22"/>
          <w:szCs w:val="22"/>
        </w:rPr>
        <w:tab/>
      </w:r>
      <w:r w:rsidR="008936BE" w:rsidRPr="00EE36B3">
        <w:rPr>
          <w:sz w:val="22"/>
          <w:szCs w:val="22"/>
        </w:rPr>
        <w:tab/>
      </w:r>
      <w:r w:rsidRPr="00EE36B3">
        <w:rPr>
          <w:sz w:val="22"/>
          <w:szCs w:val="22"/>
        </w:rPr>
        <w:t xml:space="preserve">Quarterly Labour Force Survey </w:t>
      </w:r>
    </w:p>
    <w:p w14:paraId="7B2378B5" w14:textId="6DF85231" w:rsidR="008936BE" w:rsidRPr="00EE36B3" w:rsidRDefault="008936BE" w:rsidP="00F54414">
      <w:pPr>
        <w:rPr>
          <w:sz w:val="22"/>
          <w:szCs w:val="22"/>
        </w:rPr>
      </w:pPr>
      <w:r w:rsidRPr="00EE36B3">
        <w:rPr>
          <w:sz w:val="22"/>
          <w:szCs w:val="22"/>
        </w:rPr>
        <w:t>SACO</w:t>
      </w:r>
      <w:r w:rsidRPr="00EE36B3">
        <w:rPr>
          <w:sz w:val="22"/>
          <w:szCs w:val="22"/>
        </w:rPr>
        <w:tab/>
      </w:r>
      <w:r w:rsidRPr="00EE36B3">
        <w:rPr>
          <w:sz w:val="22"/>
          <w:szCs w:val="22"/>
        </w:rPr>
        <w:tab/>
        <w:t>South African Cultural Observatory</w:t>
      </w:r>
    </w:p>
    <w:p w14:paraId="77346D5C" w14:textId="448EF6C6" w:rsidR="00F54414" w:rsidRDefault="00F54414" w:rsidP="00F54414">
      <w:pPr>
        <w:rPr>
          <w:sz w:val="22"/>
          <w:szCs w:val="22"/>
        </w:rPr>
      </w:pPr>
      <w:r>
        <w:rPr>
          <w:sz w:val="22"/>
          <w:szCs w:val="22"/>
        </w:rPr>
        <w:t>SDG</w:t>
      </w:r>
      <w:r>
        <w:rPr>
          <w:sz w:val="22"/>
          <w:szCs w:val="22"/>
        </w:rPr>
        <w:tab/>
      </w:r>
      <w:r w:rsidR="00586C34">
        <w:rPr>
          <w:sz w:val="22"/>
          <w:szCs w:val="22"/>
        </w:rPr>
        <w:tab/>
        <w:t>Sustainable Development Goal</w:t>
      </w:r>
    </w:p>
    <w:p w14:paraId="71FF9140" w14:textId="7904F87E" w:rsidR="003A00F7" w:rsidRDefault="008936BE" w:rsidP="00F54414">
      <w:pPr>
        <w:rPr>
          <w:sz w:val="22"/>
          <w:szCs w:val="22"/>
        </w:rPr>
      </w:pPr>
      <w:r w:rsidRPr="00EE36B3">
        <w:rPr>
          <w:sz w:val="22"/>
          <w:szCs w:val="22"/>
        </w:rPr>
        <w:t>UNESCO</w:t>
      </w:r>
      <w:r w:rsidRPr="00EE36B3">
        <w:rPr>
          <w:sz w:val="22"/>
          <w:szCs w:val="22"/>
        </w:rPr>
        <w:tab/>
        <w:t>United Nationals Educations, Scientific and Cultural Organization</w:t>
      </w:r>
    </w:p>
    <w:p w14:paraId="51E04F4E" w14:textId="1C509B59" w:rsidR="0010181A" w:rsidRDefault="0010181A" w:rsidP="008936BE">
      <w:pPr>
        <w:rPr>
          <w:sz w:val="22"/>
          <w:szCs w:val="22"/>
        </w:rPr>
      </w:pPr>
    </w:p>
    <w:p w14:paraId="5B6457FB" w14:textId="4663694C" w:rsidR="0010181A" w:rsidRDefault="0010181A" w:rsidP="008936BE">
      <w:pPr>
        <w:rPr>
          <w:sz w:val="22"/>
          <w:szCs w:val="22"/>
        </w:rPr>
      </w:pPr>
    </w:p>
    <w:p w14:paraId="6245E4FD" w14:textId="77777777" w:rsidR="0010181A" w:rsidRDefault="0010181A" w:rsidP="008936BE">
      <w:pPr>
        <w:rPr>
          <w:sz w:val="22"/>
          <w:szCs w:val="22"/>
        </w:rPr>
        <w:sectPr w:rsidR="0010181A" w:rsidSect="004F7867">
          <w:footerReference w:type="default" r:id="rId10"/>
          <w:pgSz w:w="11906" w:h="16838"/>
          <w:pgMar w:top="1440" w:right="1440" w:bottom="1440" w:left="1440" w:header="708" w:footer="708" w:gutter="0"/>
          <w:pgNumType w:fmt="lowerRoman" w:start="1"/>
          <w:cols w:space="720"/>
        </w:sectPr>
      </w:pPr>
    </w:p>
    <w:p w14:paraId="6ECB6D9C" w14:textId="24DF53F8" w:rsidR="0010181A" w:rsidRDefault="0010181A" w:rsidP="008936BE">
      <w:pPr>
        <w:rPr>
          <w:sz w:val="22"/>
          <w:szCs w:val="22"/>
        </w:rPr>
      </w:pPr>
    </w:p>
    <w:p w14:paraId="26A51342" w14:textId="30F89B50" w:rsidR="0010181A" w:rsidRDefault="0010181A" w:rsidP="008936BE">
      <w:pPr>
        <w:rPr>
          <w:sz w:val="22"/>
          <w:szCs w:val="22"/>
        </w:rPr>
      </w:pPr>
    </w:p>
    <w:p w14:paraId="4C6B2860" w14:textId="77777777" w:rsidR="0010181A" w:rsidRDefault="0010181A" w:rsidP="008936BE">
      <w:pPr>
        <w:rPr>
          <w:sz w:val="22"/>
          <w:szCs w:val="22"/>
        </w:rPr>
      </w:pPr>
    </w:p>
    <w:p w14:paraId="707FDEE7" w14:textId="02E840C8" w:rsidR="003A00F7" w:rsidRDefault="003A00F7" w:rsidP="008936BE">
      <w:pPr>
        <w:rPr>
          <w:sz w:val="22"/>
          <w:szCs w:val="22"/>
        </w:rPr>
      </w:pPr>
    </w:p>
    <w:p w14:paraId="2309E577" w14:textId="07395FC5" w:rsidR="003A00F7" w:rsidRDefault="003A00F7" w:rsidP="008936BE">
      <w:pPr>
        <w:rPr>
          <w:sz w:val="22"/>
          <w:szCs w:val="22"/>
        </w:rPr>
      </w:pPr>
    </w:p>
    <w:p w14:paraId="3F1BB347" w14:textId="77777777" w:rsidR="003A00F7" w:rsidRDefault="003A00F7" w:rsidP="008936BE">
      <w:pPr>
        <w:rPr>
          <w:sz w:val="22"/>
          <w:szCs w:val="22"/>
        </w:rPr>
      </w:pPr>
    </w:p>
    <w:p w14:paraId="00000059" w14:textId="77777777" w:rsidR="005F4C86" w:rsidRDefault="00B6778B">
      <w:pPr>
        <w:pStyle w:val="Heading1"/>
        <w:numPr>
          <w:ilvl w:val="0"/>
          <w:numId w:val="7"/>
        </w:numPr>
      </w:pPr>
      <w:bookmarkStart w:id="9" w:name="_Toc92464879"/>
      <w:bookmarkStart w:id="10" w:name="_Toc92464948"/>
      <w:bookmarkStart w:id="11" w:name="_Toc92464978"/>
      <w:bookmarkStart w:id="12" w:name="_Toc92465004"/>
      <w:bookmarkStart w:id="13" w:name="_Toc92465029"/>
      <w:bookmarkEnd w:id="9"/>
      <w:bookmarkEnd w:id="10"/>
      <w:bookmarkEnd w:id="11"/>
      <w:bookmarkEnd w:id="12"/>
      <w:bookmarkEnd w:id="13"/>
      <w:r>
        <w:br w:type="page"/>
      </w:r>
      <w:bookmarkStart w:id="14" w:name="_Toc92465030"/>
      <w:r>
        <w:lastRenderedPageBreak/>
        <w:t>Introduction: Purpose and Methods</w:t>
      </w:r>
      <w:bookmarkEnd w:id="14"/>
    </w:p>
    <w:p w14:paraId="0000005A" w14:textId="2F72E0E6" w:rsidR="005F4C86" w:rsidRPr="004F7867" w:rsidRDefault="00B6778B" w:rsidP="004F7867">
      <w:pPr>
        <w:spacing w:line="259" w:lineRule="auto"/>
        <w:rPr>
          <w:sz w:val="22"/>
          <w:szCs w:val="22"/>
        </w:rPr>
      </w:pPr>
      <w:r w:rsidRPr="004F7867">
        <w:rPr>
          <w:sz w:val="22"/>
          <w:szCs w:val="22"/>
        </w:rPr>
        <w:t>The cultural economy makes an important contribution to employment and transformation in South Africa. Cultural occupations can be found both inside the cultural industries as well as non-cultural industries</w:t>
      </w:r>
      <w:r w:rsidR="008936BE" w:rsidRPr="004F7867">
        <w:rPr>
          <w:sz w:val="22"/>
          <w:szCs w:val="22"/>
        </w:rPr>
        <w:t>,</w:t>
      </w:r>
      <w:r w:rsidRPr="004F7867">
        <w:rPr>
          <w:sz w:val="22"/>
          <w:szCs w:val="22"/>
        </w:rPr>
        <w:t xml:space="preserve"> and non-cultural (support) occupations are found in cultural industries. However, the CCIs have been particularly hard hit by the COVID-19 lockdown regulations both internationally and in South Africa. Reasons for this include the higher level of freelance and informal occupations in the cultural occupations, and the prevalence of in-person operation. </w:t>
      </w:r>
    </w:p>
    <w:p w14:paraId="0000005B" w14:textId="77777777" w:rsidR="005F4C86" w:rsidRPr="004F7867" w:rsidRDefault="00B6778B" w:rsidP="004F7867">
      <w:pPr>
        <w:spacing w:line="259" w:lineRule="auto"/>
        <w:rPr>
          <w:sz w:val="22"/>
          <w:szCs w:val="22"/>
        </w:rPr>
      </w:pPr>
      <w:r w:rsidRPr="004F7867">
        <w:rPr>
          <w:sz w:val="22"/>
          <w:szCs w:val="22"/>
        </w:rPr>
        <w:t>This report forms one part (Chapter 2) of the Cultural and Creative Industries Mapping Study (SACO, 2022). Other chapters are:</w:t>
      </w:r>
    </w:p>
    <w:p w14:paraId="0000005C" w14:textId="77777777" w:rsidR="005F4C86" w:rsidRPr="004F7867" w:rsidRDefault="00B6778B" w:rsidP="004F7867">
      <w:pPr>
        <w:spacing w:line="259" w:lineRule="auto"/>
        <w:rPr>
          <w:sz w:val="22"/>
          <w:szCs w:val="22"/>
        </w:rPr>
      </w:pPr>
      <w:r w:rsidRPr="004F7867">
        <w:rPr>
          <w:sz w:val="22"/>
          <w:szCs w:val="22"/>
        </w:rPr>
        <w:t>Chapter 1: The Macroeconomic Impact of the CCIs in South Africa</w:t>
      </w:r>
    </w:p>
    <w:p w14:paraId="0000005D" w14:textId="77777777" w:rsidR="005F4C86" w:rsidRPr="004F7867" w:rsidRDefault="00B6778B" w:rsidP="004F7867">
      <w:pPr>
        <w:spacing w:line="259" w:lineRule="auto"/>
        <w:rPr>
          <w:sz w:val="22"/>
          <w:szCs w:val="22"/>
        </w:rPr>
      </w:pPr>
      <w:r w:rsidRPr="004F7867">
        <w:rPr>
          <w:sz w:val="22"/>
          <w:szCs w:val="22"/>
        </w:rPr>
        <w:t>Chapter 2: Cultural Employment and Transformation (this report)</w:t>
      </w:r>
    </w:p>
    <w:p w14:paraId="0000005E" w14:textId="77777777" w:rsidR="005F4C86" w:rsidRPr="004F7867" w:rsidRDefault="00B6778B" w:rsidP="004F7867">
      <w:pPr>
        <w:spacing w:line="259" w:lineRule="auto"/>
        <w:rPr>
          <w:sz w:val="22"/>
          <w:szCs w:val="22"/>
        </w:rPr>
      </w:pPr>
      <w:r w:rsidRPr="004F7867">
        <w:rPr>
          <w:sz w:val="22"/>
          <w:szCs w:val="22"/>
        </w:rPr>
        <w:t>Chapter 3: International Trade in Cultural Goods and Services</w:t>
      </w:r>
    </w:p>
    <w:p w14:paraId="0000005F" w14:textId="77777777" w:rsidR="005F4C86" w:rsidRPr="004F7867" w:rsidRDefault="00B6778B" w:rsidP="004F7867">
      <w:pPr>
        <w:spacing w:line="259" w:lineRule="auto"/>
        <w:rPr>
          <w:sz w:val="22"/>
          <w:szCs w:val="22"/>
        </w:rPr>
      </w:pPr>
      <w:r w:rsidRPr="004F7867">
        <w:rPr>
          <w:sz w:val="22"/>
          <w:szCs w:val="22"/>
        </w:rPr>
        <w:t xml:space="preserve">Chapter 4: Provincial Profiles </w:t>
      </w:r>
    </w:p>
    <w:p w14:paraId="00000060" w14:textId="77777777" w:rsidR="005F4C86" w:rsidRPr="004F7867" w:rsidRDefault="00B6778B" w:rsidP="004F7867">
      <w:pPr>
        <w:spacing w:line="259" w:lineRule="auto"/>
        <w:rPr>
          <w:sz w:val="22"/>
          <w:szCs w:val="22"/>
        </w:rPr>
      </w:pPr>
      <w:r w:rsidRPr="004F7867">
        <w:rPr>
          <w:sz w:val="22"/>
          <w:szCs w:val="22"/>
        </w:rPr>
        <w:t>Chapter 5: The South African Creative Economy in Historical Context</w:t>
      </w:r>
    </w:p>
    <w:p w14:paraId="00000061" w14:textId="634C0FA2" w:rsidR="005F4C86" w:rsidRPr="004F7867" w:rsidRDefault="00B6778B" w:rsidP="004F7867">
      <w:pPr>
        <w:spacing w:line="259" w:lineRule="auto"/>
        <w:rPr>
          <w:sz w:val="22"/>
          <w:szCs w:val="22"/>
        </w:rPr>
      </w:pPr>
      <w:r w:rsidRPr="004F7867">
        <w:rPr>
          <w:sz w:val="22"/>
          <w:szCs w:val="22"/>
        </w:rPr>
        <w:t xml:space="preserve">This chapter uses the method developed by SACO to measure the size and characteristics </w:t>
      </w:r>
      <w:r w:rsidR="008936BE" w:rsidRPr="004F7867">
        <w:rPr>
          <w:sz w:val="22"/>
          <w:szCs w:val="22"/>
        </w:rPr>
        <w:t xml:space="preserve">of </w:t>
      </w:r>
      <w:r w:rsidRPr="004F7867">
        <w:rPr>
          <w:sz w:val="22"/>
          <w:szCs w:val="22"/>
        </w:rPr>
        <w:t>CCI employment in South Africa (Hadisi and Snowball, 2016), which is based on the UNESCO Framework for Cultural Statistics (2009). Data from the Labour Force Dynamics Survey conducted by Statistics South Africa was used to track transformation over time, although further analysis of changes over longer periods can be found in Chapter 5.</w:t>
      </w:r>
    </w:p>
    <w:p w14:paraId="00000062" w14:textId="2FB97A53" w:rsidR="005F4C86" w:rsidRPr="004F7867" w:rsidRDefault="00B6778B" w:rsidP="004F7867">
      <w:pPr>
        <w:spacing w:line="259" w:lineRule="auto"/>
        <w:rPr>
          <w:sz w:val="22"/>
          <w:szCs w:val="22"/>
        </w:rPr>
      </w:pPr>
      <w:r w:rsidRPr="004F7867">
        <w:rPr>
          <w:sz w:val="22"/>
          <w:szCs w:val="22"/>
        </w:rPr>
        <w:t xml:space="preserve">In addition to updating the previous mapping study information on South African cultural employment, the focus of this chapter is on the impact of the COVID-19 lockdown on cultural and creative industry occupations in 2020. The Quarterly Labour Force Survey (QLFS) data released by Statistics South Africa was used in a different way from previous studies to capture these impacts. QLFS data on cultural occupations in 2020 was compared on a year-on-year basis to 2019 figures, including metrics such as changes in the number and proportion of cultural occupations compared to other occupations, changes in the hours worked, and the differential impact on potentially vulnerable sub-groups (women, Black Africans, freelancers, and informal workers). Changes in quarterly employment rates during 2020 </w:t>
      </w:r>
      <w:r w:rsidR="0089478A" w:rsidRPr="004F7867">
        <w:rPr>
          <w:sz w:val="22"/>
          <w:szCs w:val="22"/>
        </w:rPr>
        <w:t xml:space="preserve">were </w:t>
      </w:r>
      <w:sdt>
        <w:sdtPr>
          <w:rPr>
            <w:sz w:val="22"/>
            <w:szCs w:val="22"/>
          </w:rPr>
          <w:tag w:val="goog_rdk_9"/>
          <w:id w:val="-786508349"/>
        </w:sdtPr>
        <w:sdtEndPr/>
        <w:sdtContent>
          <w:r w:rsidRPr="004F7867">
            <w:rPr>
              <w:sz w:val="22"/>
              <w:szCs w:val="22"/>
            </w:rPr>
            <w:t>also tracked</w:t>
          </w:r>
        </w:sdtContent>
      </w:sdt>
      <w:r w:rsidRPr="004F7867">
        <w:rPr>
          <w:sz w:val="22"/>
          <w:szCs w:val="22"/>
        </w:rPr>
        <w:t xml:space="preserve"> to indicate the start of the recovery phase. </w:t>
      </w:r>
    </w:p>
    <w:p w14:paraId="00000063" w14:textId="77777777" w:rsidR="005F4C86" w:rsidRPr="004F7867" w:rsidRDefault="00B6778B" w:rsidP="004F7867">
      <w:pPr>
        <w:spacing w:line="259" w:lineRule="auto"/>
        <w:rPr>
          <w:sz w:val="22"/>
          <w:szCs w:val="22"/>
        </w:rPr>
      </w:pPr>
      <w:r w:rsidRPr="004F7867">
        <w:rPr>
          <w:sz w:val="22"/>
          <w:szCs w:val="22"/>
        </w:rPr>
        <w:t xml:space="preserve">This chapter on the CCI mapping study thus provides: </w:t>
      </w:r>
    </w:p>
    <w:p w14:paraId="00000064" w14:textId="77777777" w:rsidR="005F4C86" w:rsidRPr="004F7867" w:rsidRDefault="00B6778B" w:rsidP="004F7867">
      <w:pPr>
        <w:numPr>
          <w:ilvl w:val="0"/>
          <w:numId w:val="5"/>
        </w:numPr>
        <w:pBdr>
          <w:top w:val="nil"/>
          <w:left w:val="nil"/>
          <w:bottom w:val="nil"/>
          <w:right w:val="nil"/>
          <w:between w:val="nil"/>
        </w:pBdr>
        <w:spacing w:line="259" w:lineRule="auto"/>
        <w:rPr>
          <w:color w:val="000000"/>
          <w:sz w:val="22"/>
          <w:szCs w:val="22"/>
        </w:rPr>
      </w:pPr>
      <w:r w:rsidRPr="004F7867">
        <w:rPr>
          <w:color w:val="000000"/>
          <w:sz w:val="22"/>
          <w:szCs w:val="22"/>
        </w:rPr>
        <w:t>A review of published research about the national and international impact of COVID-19 on employment in the cultural and creative industries</w:t>
      </w:r>
    </w:p>
    <w:p w14:paraId="00000065" w14:textId="77777777" w:rsidR="005F4C86" w:rsidRPr="004F7867" w:rsidRDefault="00B6778B" w:rsidP="004F7867">
      <w:pPr>
        <w:numPr>
          <w:ilvl w:val="0"/>
          <w:numId w:val="5"/>
        </w:numPr>
        <w:pBdr>
          <w:top w:val="nil"/>
          <w:left w:val="nil"/>
          <w:bottom w:val="nil"/>
          <w:right w:val="nil"/>
          <w:between w:val="nil"/>
        </w:pBdr>
        <w:spacing w:line="259" w:lineRule="auto"/>
        <w:rPr>
          <w:color w:val="000000"/>
          <w:sz w:val="22"/>
          <w:szCs w:val="22"/>
        </w:rPr>
      </w:pPr>
      <w:r w:rsidRPr="004F7867">
        <w:rPr>
          <w:color w:val="000000"/>
          <w:sz w:val="22"/>
          <w:szCs w:val="22"/>
        </w:rPr>
        <w:t xml:space="preserve">An analysis of the contribution of the creative economy to employment in South Africa, overall, and by UNESCO domain </w:t>
      </w:r>
    </w:p>
    <w:p w14:paraId="00000066" w14:textId="77777777" w:rsidR="005F4C86" w:rsidRPr="004F7867" w:rsidRDefault="00B6778B" w:rsidP="004F7867">
      <w:pPr>
        <w:numPr>
          <w:ilvl w:val="0"/>
          <w:numId w:val="5"/>
        </w:numPr>
        <w:pBdr>
          <w:top w:val="nil"/>
          <w:left w:val="nil"/>
          <w:bottom w:val="nil"/>
          <w:right w:val="nil"/>
          <w:between w:val="nil"/>
        </w:pBdr>
        <w:spacing w:line="259" w:lineRule="auto"/>
        <w:rPr>
          <w:color w:val="000000"/>
          <w:sz w:val="22"/>
          <w:szCs w:val="22"/>
        </w:rPr>
      </w:pPr>
      <w:r w:rsidRPr="004F7867">
        <w:rPr>
          <w:color w:val="000000"/>
          <w:sz w:val="22"/>
          <w:szCs w:val="22"/>
        </w:rPr>
        <w:t>A report of the socio-demographic characteristics of people working in the creative economy, with a special focus on transformation</w:t>
      </w:r>
    </w:p>
    <w:p w14:paraId="00000067" w14:textId="77777777" w:rsidR="005F4C86" w:rsidRPr="004F7867" w:rsidRDefault="00B6778B" w:rsidP="004F7867">
      <w:pPr>
        <w:numPr>
          <w:ilvl w:val="0"/>
          <w:numId w:val="5"/>
        </w:numPr>
        <w:pBdr>
          <w:top w:val="nil"/>
          <w:left w:val="nil"/>
          <w:bottom w:val="nil"/>
          <w:right w:val="nil"/>
          <w:between w:val="nil"/>
        </w:pBdr>
        <w:spacing w:line="259" w:lineRule="auto"/>
        <w:rPr>
          <w:color w:val="000000"/>
          <w:sz w:val="22"/>
          <w:szCs w:val="22"/>
        </w:rPr>
      </w:pPr>
      <w:r w:rsidRPr="004F7867">
        <w:rPr>
          <w:color w:val="000000"/>
          <w:sz w:val="22"/>
          <w:szCs w:val="22"/>
        </w:rPr>
        <w:t>A report on the characteristics of cultural occupations, and</w:t>
      </w:r>
    </w:p>
    <w:p w14:paraId="00000068" w14:textId="77777777" w:rsidR="005F4C86" w:rsidRPr="004F7867" w:rsidRDefault="00B6778B" w:rsidP="004F7867">
      <w:pPr>
        <w:numPr>
          <w:ilvl w:val="0"/>
          <w:numId w:val="5"/>
        </w:numPr>
        <w:pBdr>
          <w:top w:val="nil"/>
          <w:left w:val="nil"/>
          <w:bottom w:val="nil"/>
          <w:right w:val="nil"/>
          <w:between w:val="nil"/>
        </w:pBdr>
        <w:spacing w:line="259" w:lineRule="auto"/>
        <w:rPr>
          <w:color w:val="000000"/>
          <w:sz w:val="22"/>
          <w:szCs w:val="22"/>
        </w:rPr>
      </w:pPr>
      <w:r w:rsidRPr="004F7867">
        <w:rPr>
          <w:color w:val="000000"/>
          <w:sz w:val="22"/>
          <w:szCs w:val="22"/>
        </w:rPr>
        <w:t>An analysis of the impact of the COVID-19 pandemic on cultural and creative industries occupations in 2020.</w:t>
      </w:r>
    </w:p>
    <w:p w14:paraId="00000069" w14:textId="77777777" w:rsidR="005F4C86" w:rsidRPr="004F7867" w:rsidRDefault="00B6778B" w:rsidP="004F7867">
      <w:pPr>
        <w:spacing w:line="259" w:lineRule="auto"/>
        <w:rPr>
          <w:sz w:val="22"/>
          <w:szCs w:val="22"/>
        </w:rPr>
      </w:pPr>
      <w:r w:rsidRPr="004F7867">
        <w:rPr>
          <w:sz w:val="22"/>
          <w:szCs w:val="22"/>
        </w:rPr>
        <w:t xml:space="preserve">Analysis of the spatial distribution of cultural occupations in South Africa can be found in Chapter 4: Provincial Profiles; and an analysis of cultural occupations over time (using the </w:t>
      </w:r>
      <w:r w:rsidRPr="004F7867">
        <w:rPr>
          <w:sz w:val="22"/>
          <w:szCs w:val="22"/>
        </w:rPr>
        <w:lastRenderedPageBreak/>
        <w:t>Post-Apartheid Labour Market Series) can be found in Chapter 5: The South African Creative Economy in Historical Context.</w:t>
      </w:r>
    </w:p>
    <w:p w14:paraId="0000006A" w14:textId="77777777" w:rsidR="005F4C86" w:rsidRPr="004F7867" w:rsidRDefault="00B6778B" w:rsidP="004F7867">
      <w:pPr>
        <w:spacing w:line="259" w:lineRule="auto"/>
        <w:rPr>
          <w:sz w:val="22"/>
          <w:szCs w:val="22"/>
        </w:rPr>
      </w:pPr>
      <w:r w:rsidRPr="004F7867">
        <w:rPr>
          <w:sz w:val="22"/>
          <w:szCs w:val="22"/>
        </w:rPr>
        <w:t xml:space="preserve">Section 2 of this chapter reviews local and international literature relating to employment in the cultural and creative industries, and the impacts that COVID-19 is having on the sector. Section 3 defines the cultural and creative industries and cultural occupations, and Section 4 discusses the data sets and methods used for this report. Section 5 presents the analysis of the size and characteristics of cultural occupations in South Africa in 2019 (updating the previous mapping study). Section 6 focuses on the impact of the COVID-19 pandemic on the cultural and creative industries occupations in 2020. Section 7 concludes, with some implications of the findings. </w:t>
      </w:r>
    </w:p>
    <w:p w14:paraId="0000006B" w14:textId="79969146" w:rsidR="005F4C86" w:rsidRDefault="005F4C86">
      <w:pPr>
        <w:spacing w:line="259" w:lineRule="auto"/>
        <w:jc w:val="left"/>
      </w:pPr>
    </w:p>
    <w:p w14:paraId="7ADB8DE5" w14:textId="61004666" w:rsidR="008A5DFF" w:rsidRPr="008A5DFF" w:rsidRDefault="00B6778B" w:rsidP="008A5DFF">
      <w:pPr>
        <w:pStyle w:val="Heading1"/>
        <w:numPr>
          <w:ilvl w:val="0"/>
          <w:numId w:val="7"/>
        </w:numPr>
      </w:pPr>
      <w:bookmarkStart w:id="15" w:name="_Toc92465031"/>
      <w:r>
        <w:t>Literature Review: Employment in the CCIs</w:t>
      </w:r>
      <w:bookmarkEnd w:id="15"/>
    </w:p>
    <w:p w14:paraId="0000006D" w14:textId="4EE6D4D6" w:rsidR="005F4C86" w:rsidRDefault="008A5DFF" w:rsidP="00E061F8">
      <w:pPr>
        <w:pStyle w:val="Heading2"/>
        <w:numPr>
          <w:ilvl w:val="0"/>
          <w:numId w:val="0"/>
        </w:numPr>
      </w:pPr>
      <w:bookmarkStart w:id="16" w:name="_Toc92465032"/>
      <w:r>
        <w:t>2.1 T</w:t>
      </w:r>
      <w:r w:rsidR="00B6778B">
        <w:t>he COVID-19 impact on GDP and employment</w:t>
      </w:r>
      <w:bookmarkEnd w:id="16"/>
    </w:p>
    <w:p w14:paraId="0000006E" w14:textId="77777777" w:rsidR="005F4C86" w:rsidRDefault="00B6778B" w:rsidP="004F7867">
      <w:pPr>
        <w:spacing w:line="259" w:lineRule="auto"/>
        <w:rPr>
          <w:sz w:val="22"/>
          <w:szCs w:val="22"/>
        </w:rPr>
      </w:pPr>
      <w:r>
        <w:rPr>
          <w:sz w:val="22"/>
          <w:szCs w:val="22"/>
        </w:rPr>
        <w:t>Lockdowns to control the COVID-19 pandemic have had a negative impact on employment generally in many countries. In Ghana, for example, Schotte et al. (2021) found a 35% drop in the probability of being employed in April 2020 compared to February 2020. Even for parts of the country that did not enter official lockdown, working hours and earnings fell sharply for those who remained employed. Effects were particularly negative for women, self-employed people, and those working in the informal sector:</w:t>
      </w:r>
    </w:p>
    <w:p w14:paraId="0000006F" w14:textId="3D6C6704" w:rsidR="005F4C86" w:rsidRPr="00930251" w:rsidRDefault="00B6778B" w:rsidP="004F7867">
      <w:pPr>
        <w:spacing w:line="259" w:lineRule="auto"/>
        <w:ind w:left="720"/>
        <w:rPr>
          <w:sz w:val="22"/>
          <w:szCs w:val="22"/>
        </w:rPr>
      </w:pPr>
      <w:r w:rsidRPr="00930251">
        <w:rPr>
          <w:sz w:val="22"/>
          <w:szCs w:val="22"/>
        </w:rPr>
        <w:t>“Given that women generally have lower earnings than men, and most self-employed workers are in the informal sector in Ghana, this finding gives rise to concerns that the pandemic may have aggravated existing labour market inequalities, leaving workers who had already been in a more vulnerable position prior to the pandemic in a yet more precarious position” (Schotte et al</w:t>
      </w:r>
      <w:r w:rsidR="0089478A" w:rsidRPr="00930251">
        <w:rPr>
          <w:sz w:val="22"/>
          <w:szCs w:val="22"/>
        </w:rPr>
        <w:t>.</w:t>
      </w:r>
      <w:r w:rsidRPr="00930251">
        <w:rPr>
          <w:sz w:val="22"/>
          <w:szCs w:val="22"/>
        </w:rPr>
        <w:t xml:space="preserve">, 2021) </w:t>
      </w:r>
    </w:p>
    <w:p w14:paraId="4D23465D" w14:textId="58852277" w:rsidR="00E061F8" w:rsidRDefault="00B6778B" w:rsidP="00E061F8">
      <w:pPr>
        <w:rPr>
          <w:sz w:val="22"/>
          <w:szCs w:val="22"/>
        </w:rPr>
      </w:pPr>
      <w:r>
        <w:rPr>
          <w:sz w:val="22"/>
          <w:szCs w:val="22"/>
        </w:rPr>
        <w:t xml:space="preserve">The effects were also felt in similar ways in South Africa. The hard lockdown imposed in the second quarter of 2020 had an immediate negative impact, with South Africa’s GDP contracting nearly 52%. There was a significant recovery in </w:t>
      </w:r>
      <w:r w:rsidR="0089478A">
        <w:rPr>
          <w:sz w:val="22"/>
          <w:szCs w:val="22"/>
        </w:rPr>
        <w:t xml:space="preserve">Quarter </w:t>
      </w:r>
      <w:r>
        <w:rPr>
          <w:sz w:val="22"/>
          <w:szCs w:val="22"/>
        </w:rPr>
        <w:t>3 (July – September) which continued in subsequent quarters but then slowed considerably. As the SARB Bulletin (June 2021</w:t>
      </w:r>
      <w:r w:rsidR="00AA104A">
        <w:rPr>
          <w:sz w:val="22"/>
          <w:szCs w:val="22"/>
        </w:rPr>
        <w:t xml:space="preserve">, p. </w:t>
      </w:r>
      <w:r>
        <w:rPr>
          <w:sz w:val="22"/>
          <w:szCs w:val="22"/>
        </w:rPr>
        <w:t xml:space="preserve">6) points out: “Despite the sustained expansion, the level of the real GDP was still 3.2% lower in the first quarter of 2021 than a year earlier”. </w:t>
      </w:r>
      <w:r w:rsidR="00AA104A">
        <w:rPr>
          <w:sz w:val="22"/>
          <w:szCs w:val="22"/>
        </w:rPr>
        <w:t xml:space="preserve">SARB </w:t>
      </w:r>
      <w:r>
        <w:rPr>
          <w:sz w:val="22"/>
          <w:szCs w:val="22"/>
        </w:rPr>
        <w:t>also indicate</w:t>
      </w:r>
      <w:r w:rsidR="00AA104A">
        <w:rPr>
          <w:sz w:val="22"/>
          <w:szCs w:val="22"/>
        </w:rPr>
        <w:t>s</w:t>
      </w:r>
      <w:r>
        <w:rPr>
          <w:sz w:val="22"/>
          <w:szCs w:val="22"/>
        </w:rPr>
        <w:t xml:space="preserve"> that South Africa has been in a downward phase of the business cycle since 2014, with growth in some sectors of the economy already slowing in the pre-COVID period. </w:t>
      </w:r>
    </w:p>
    <w:p w14:paraId="6B060FFA" w14:textId="56C7E183" w:rsidR="00E061F8" w:rsidRDefault="00E061F8" w:rsidP="00E061F8">
      <w:pPr>
        <w:rPr>
          <w:sz w:val="22"/>
          <w:szCs w:val="22"/>
        </w:rPr>
      </w:pPr>
      <w:r>
        <w:rPr>
          <w:sz w:val="22"/>
          <w:szCs w:val="22"/>
        </w:rPr>
        <w:t>The unemployment rate in South Africa, by the narrow definition</w:t>
      </w:r>
      <w:r>
        <w:rPr>
          <w:sz w:val="22"/>
          <w:szCs w:val="22"/>
          <w:vertAlign w:val="superscript"/>
        </w:rPr>
        <w:footnoteReference w:id="1"/>
      </w:r>
      <w:r>
        <w:rPr>
          <w:sz w:val="22"/>
          <w:szCs w:val="22"/>
        </w:rPr>
        <w:t xml:space="preserve">, increased to 32.6% in the first quarter of 2021 (StatsSA, 2021). However, what the narrow unemployment rate obscures is the number of people who are unemployed, but who have stopped looking for work (the so-called “discouraged worker-seekers”). This group increased to more than 3.1 million people in 2021. Overall, the number of employed people fell from 16.38 million in Q1 of 2020, to 14.99 million in Q1 of 2021. </w:t>
      </w:r>
    </w:p>
    <w:p w14:paraId="629FD1BE" w14:textId="77777777" w:rsidR="00E061F8" w:rsidRDefault="00E061F8" w:rsidP="00E061F8">
      <w:pPr>
        <w:ind w:left="720"/>
        <w:rPr>
          <w:sz w:val="22"/>
          <w:szCs w:val="22"/>
        </w:rPr>
      </w:pPr>
      <w:r>
        <w:rPr>
          <w:sz w:val="22"/>
          <w:szCs w:val="22"/>
        </w:rPr>
        <w:t xml:space="preserve">“Compared to a year ago, total employment decreased by 1,4 million. The number of unemployed persons increased by 2,4% (172 000), while the number of persons who were not economically active increased by 11,6% (1,8 million)” (StatsSA, QLFS June 2021:7). </w:t>
      </w:r>
    </w:p>
    <w:p w14:paraId="00000070" w14:textId="283E63D4" w:rsidR="005F4C86" w:rsidRDefault="005F4C86" w:rsidP="004F7867">
      <w:pPr>
        <w:spacing w:line="259" w:lineRule="auto"/>
        <w:rPr>
          <w:sz w:val="22"/>
          <w:szCs w:val="22"/>
        </w:rPr>
      </w:pPr>
    </w:p>
    <w:p w14:paraId="00000071" w14:textId="77777777" w:rsidR="005F4C86" w:rsidRDefault="00B6778B">
      <w:pPr>
        <w:rPr>
          <w:sz w:val="22"/>
          <w:szCs w:val="22"/>
        </w:rPr>
      </w:pPr>
      <w:r>
        <w:rPr>
          <w:noProof/>
          <w:sz w:val="22"/>
          <w:szCs w:val="22"/>
          <w:lang w:val="en-ZA"/>
        </w:rPr>
        <w:drawing>
          <wp:inline distT="0" distB="0" distL="0" distR="0" wp14:anchorId="487E3E87" wp14:editId="0C05BC55">
            <wp:extent cx="5731510" cy="2770505"/>
            <wp:effectExtent l="0" t="0" r="0" b="0"/>
            <wp:docPr id="25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510" cy="2770505"/>
                    </a:xfrm>
                    <a:prstGeom prst="rect">
                      <a:avLst/>
                    </a:prstGeom>
                    <a:ln/>
                  </pic:spPr>
                </pic:pic>
              </a:graphicData>
            </a:graphic>
          </wp:inline>
        </w:drawing>
      </w:r>
    </w:p>
    <w:p w14:paraId="00000072" w14:textId="06881D6B" w:rsidR="005F4C86" w:rsidRDefault="00B6778B">
      <w:pPr>
        <w:pBdr>
          <w:top w:val="nil"/>
          <w:left w:val="nil"/>
          <w:bottom w:val="nil"/>
          <w:right w:val="nil"/>
          <w:between w:val="nil"/>
        </w:pBdr>
        <w:spacing w:after="200"/>
        <w:rPr>
          <w:i/>
          <w:color w:val="44546A"/>
        </w:rPr>
      </w:pPr>
      <w:bookmarkStart w:id="17" w:name="_heading=h.3rdcrjn" w:colFirst="0" w:colLast="0"/>
      <w:bookmarkEnd w:id="17"/>
      <w:r>
        <w:rPr>
          <w:i/>
          <w:color w:val="44546A"/>
        </w:rPr>
        <w:t>Figure 1: Changes in employment in the South African labour market 2015</w:t>
      </w:r>
      <w:r w:rsidR="001D6CEB">
        <w:rPr>
          <w:i/>
          <w:color w:val="44546A"/>
        </w:rPr>
        <w:t>–</w:t>
      </w:r>
      <w:r>
        <w:rPr>
          <w:i/>
          <w:color w:val="44546A"/>
        </w:rPr>
        <w:t>2021</w:t>
      </w:r>
    </w:p>
    <w:p w14:paraId="00000073" w14:textId="0653BCF4" w:rsidR="005F4C86" w:rsidRDefault="00B6778B">
      <w:r>
        <w:t>Source: Quarterly Labour Force Survey, Statistics South Africa, June 2021</w:t>
      </w:r>
      <w:r w:rsidR="001D6CEB">
        <w:t xml:space="preserve">, p. </w:t>
      </w:r>
      <w:r>
        <w:t>3</w:t>
      </w:r>
    </w:p>
    <w:p w14:paraId="00000076" w14:textId="58B90036" w:rsidR="005F4C86" w:rsidRDefault="00B6778B" w:rsidP="004F7867">
      <w:pPr>
        <w:spacing w:line="259" w:lineRule="auto"/>
        <w:rPr>
          <w:sz w:val="22"/>
          <w:szCs w:val="22"/>
        </w:rPr>
      </w:pPr>
      <w:r>
        <w:rPr>
          <w:sz w:val="22"/>
          <w:szCs w:val="22"/>
        </w:rPr>
        <w:t xml:space="preserve">As in other countries, the groups most affected by unemployment in South Africa were people working in the informal </w:t>
      </w:r>
      <w:sdt>
        <w:sdtPr>
          <w:tag w:val="goog_rdk_11"/>
          <w:id w:val="-1501650219"/>
        </w:sdtPr>
        <w:sdtEndPr/>
        <w:sdtContent>
          <w:r>
            <w:rPr>
              <w:sz w:val="22"/>
              <w:szCs w:val="22"/>
            </w:rPr>
            <w:t>economy</w:t>
          </w:r>
        </w:sdtContent>
      </w:sdt>
      <w:r>
        <w:rPr>
          <w:sz w:val="22"/>
          <w:szCs w:val="22"/>
        </w:rPr>
        <w:t xml:space="preserve">: a drop of 14% in Q1 of 2021 compared to Q1 of 2020. Previous research (SACO, 2020) has shown that nearly half of those in cultural occupations (46%) are working in the informal </w:t>
      </w:r>
      <w:sdt>
        <w:sdtPr>
          <w:tag w:val="goog_rdk_13"/>
          <w:id w:val="-662235292"/>
        </w:sdtPr>
        <w:sdtEndPr/>
        <w:sdtContent>
          <w:r>
            <w:rPr>
              <w:sz w:val="22"/>
              <w:szCs w:val="22"/>
            </w:rPr>
            <w:t>economy</w:t>
          </w:r>
        </w:sdtContent>
      </w:sdt>
      <w:r>
        <w:rPr>
          <w:sz w:val="22"/>
          <w:szCs w:val="22"/>
        </w:rPr>
        <w:t xml:space="preserve">, which is higher than for other occupations. For formal sector employment, those working in “Community, personal and social services” (which includes most cultural economy occupations) were one of the worst affected, with a loss of 128 000 jobs between </w:t>
      </w:r>
      <w:r w:rsidR="001C23C6">
        <w:rPr>
          <w:sz w:val="22"/>
          <w:szCs w:val="22"/>
        </w:rPr>
        <w:t>Q1</w:t>
      </w:r>
      <w:r>
        <w:rPr>
          <w:sz w:val="22"/>
          <w:szCs w:val="22"/>
        </w:rPr>
        <w:t xml:space="preserve"> of 2020 and Q1 of 2021. </w:t>
      </w:r>
    </w:p>
    <w:p w14:paraId="00000077" w14:textId="4C49F055" w:rsidR="005F4C86" w:rsidRDefault="00B6778B" w:rsidP="004F7867">
      <w:pPr>
        <w:spacing w:line="259" w:lineRule="auto"/>
        <w:rPr>
          <w:sz w:val="22"/>
          <w:szCs w:val="22"/>
        </w:rPr>
      </w:pPr>
      <w:r>
        <w:rPr>
          <w:sz w:val="22"/>
          <w:szCs w:val="22"/>
        </w:rPr>
        <w:t xml:space="preserve">Further analysis (Kohler et al., 2021), showed that people most likely to face employment loss in South Africa were those with lower levels of formal education, young people, those working in urban areas, and those working in the informal sector and private households. They also found that women and those on permanent contracts, and people working in the public sector, were less likely than men to become unemployed. However, women were more likely than men to become “economically inactive” after being employed: </w:t>
      </w:r>
      <w:r w:rsidR="00BD07CB">
        <w:rPr>
          <w:sz w:val="22"/>
          <w:szCs w:val="22"/>
        </w:rPr>
        <w:t xml:space="preserve">in </w:t>
      </w:r>
      <w:r>
        <w:rPr>
          <w:sz w:val="22"/>
          <w:szCs w:val="22"/>
        </w:rPr>
        <w:t xml:space="preserve">other words, they were more likely to exit the labour market through choosing to work at home in caregiver roles, or to stop looking for work. </w:t>
      </w:r>
    </w:p>
    <w:p w14:paraId="00000078" w14:textId="4C514E60" w:rsidR="005F4C86" w:rsidRPr="00930251" w:rsidRDefault="00B6778B" w:rsidP="004F7867">
      <w:pPr>
        <w:spacing w:line="259" w:lineRule="auto"/>
        <w:ind w:left="720"/>
        <w:rPr>
          <w:sz w:val="22"/>
          <w:szCs w:val="22"/>
        </w:rPr>
      </w:pPr>
      <w:r w:rsidRPr="00930251">
        <w:rPr>
          <w:sz w:val="22"/>
          <w:szCs w:val="22"/>
        </w:rPr>
        <w:t>“Specifically, it seems apparent that the pandemic disproportionately affected workers in the informal sector, the youth, and those with lower levels of formal education. Again, union members and those working in the public sector exhibit a notable extent of job protection” (Kohler et al.</w:t>
      </w:r>
      <w:r w:rsidR="00BD07CB" w:rsidRPr="00930251">
        <w:rPr>
          <w:sz w:val="22"/>
          <w:szCs w:val="22"/>
        </w:rPr>
        <w:t>,</w:t>
      </w:r>
      <w:r w:rsidRPr="00930251">
        <w:rPr>
          <w:sz w:val="22"/>
          <w:szCs w:val="22"/>
        </w:rPr>
        <w:t xml:space="preserve"> 2021</w:t>
      </w:r>
      <w:r w:rsidR="00BD07CB" w:rsidRPr="00930251">
        <w:rPr>
          <w:sz w:val="22"/>
          <w:szCs w:val="22"/>
        </w:rPr>
        <w:t xml:space="preserve">, p. </w:t>
      </w:r>
      <w:r w:rsidRPr="00930251">
        <w:rPr>
          <w:sz w:val="22"/>
          <w:szCs w:val="22"/>
        </w:rPr>
        <w:t>17).</w:t>
      </w:r>
    </w:p>
    <w:p w14:paraId="00000079" w14:textId="5FAA7EB9" w:rsidR="005F4C86" w:rsidRDefault="00B6778B" w:rsidP="004F7867">
      <w:pPr>
        <w:spacing w:line="259" w:lineRule="auto"/>
        <w:rPr>
          <w:sz w:val="22"/>
          <w:szCs w:val="22"/>
        </w:rPr>
      </w:pPr>
      <w:r>
        <w:rPr>
          <w:sz w:val="22"/>
          <w:szCs w:val="22"/>
        </w:rPr>
        <w:t>Ranchhod and Daniels (2021) used the NIDS-CRAM 2020 data to analyse the immediate impact of the COVID shutdown on the South African labour market. The NIDS-CRAM data was collected via telephone interviews with a sample of 6</w:t>
      </w:r>
      <w:r w:rsidR="008D21BA">
        <w:rPr>
          <w:sz w:val="22"/>
          <w:szCs w:val="22"/>
        </w:rPr>
        <w:t xml:space="preserve"> </w:t>
      </w:r>
      <w:r>
        <w:rPr>
          <w:sz w:val="22"/>
          <w:szCs w:val="22"/>
        </w:rPr>
        <w:t>000 adults (aged 18 or older) who had previously been part of the NIDS (National Income Dynamics Survey) dataset. Their findings show that “One out of every three people in our sample who were employed in February [2020] had either lost their job, or did not work and received no wages during April” (Ranchhod and Daniels, 2021</w:t>
      </w:r>
      <w:r w:rsidR="008D21BA">
        <w:rPr>
          <w:sz w:val="22"/>
          <w:szCs w:val="22"/>
        </w:rPr>
        <w:t xml:space="preserve">, p. </w:t>
      </w:r>
      <w:r>
        <w:rPr>
          <w:sz w:val="22"/>
          <w:szCs w:val="22"/>
        </w:rPr>
        <w:t xml:space="preserve">57). Despite using a different data set, the NIDS-CRAM results also show that already vulnerable groups were especially negatively impacted, particularly youth and less educated groups. Their data does however, show that women were </w:t>
      </w:r>
      <w:r>
        <w:rPr>
          <w:sz w:val="22"/>
          <w:szCs w:val="22"/>
        </w:rPr>
        <w:lastRenderedPageBreak/>
        <w:t xml:space="preserve">more negatively affected than men: </w:t>
      </w:r>
      <w:r w:rsidR="008D21BA">
        <w:rPr>
          <w:sz w:val="22"/>
          <w:szCs w:val="22"/>
        </w:rPr>
        <w:t xml:space="preserve">men </w:t>
      </w:r>
      <w:r>
        <w:rPr>
          <w:sz w:val="22"/>
          <w:szCs w:val="22"/>
        </w:rPr>
        <w:t xml:space="preserve">were both less likely to lose their jobs than women, and more likely to find employment in the February to April 2020 period. </w:t>
      </w:r>
    </w:p>
    <w:p w14:paraId="0000007A" w14:textId="77777777" w:rsidR="005F4C86" w:rsidRDefault="00B6778B" w:rsidP="004F7867">
      <w:pPr>
        <w:spacing w:line="259" w:lineRule="auto"/>
        <w:rPr>
          <w:sz w:val="22"/>
          <w:szCs w:val="22"/>
        </w:rPr>
      </w:pPr>
      <w:r>
        <w:rPr>
          <w:sz w:val="22"/>
          <w:szCs w:val="22"/>
        </w:rPr>
        <w:t xml:space="preserve">A PWC report (2021) proposes scenarios for economic recovery and employment in the post-COVID period. Even in the most optimistic “upside” scenario, PWC do not expect much recovery of jobs lost in 2020 because of the combined impacts of lockdowns, unrest, and electricity load-shedding. Their “baseline” scenario predicts the start of a slow recovery towards the end of 2022. </w:t>
      </w:r>
    </w:p>
    <w:p w14:paraId="0000007B" w14:textId="77777777" w:rsidR="005F4C86" w:rsidRDefault="00B6778B">
      <w:pPr>
        <w:rPr>
          <w:sz w:val="22"/>
          <w:szCs w:val="22"/>
        </w:rPr>
      </w:pPr>
      <w:r>
        <w:rPr>
          <w:noProof/>
          <w:sz w:val="22"/>
          <w:szCs w:val="22"/>
          <w:lang w:val="en-ZA"/>
        </w:rPr>
        <w:drawing>
          <wp:inline distT="0" distB="0" distL="0" distR="0" wp14:anchorId="3FD3447D" wp14:editId="5316C5F2">
            <wp:extent cx="2701290" cy="1742440"/>
            <wp:effectExtent l="0" t="0" r="0" b="0"/>
            <wp:docPr id="25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2701290" cy="1742440"/>
                    </a:xfrm>
                    <a:prstGeom prst="rect">
                      <a:avLst/>
                    </a:prstGeom>
                    <a:ln/>
                  </pic:spPr>
                </pic:pic>
              </a:graphicData>
            </a:graphic>
          </wp:inline>
        </w:drawing>
      </w:r>
      <w:r>
        <w:rPr>
          <w:sz w:val="22"/>
          <w:szCs w:val="22"/>
        </w:rPr>
        <w:t xml:space="preserve"> </w:t>
      </w:r>
    </w:p>
    <w:p w14:paraId="0000007C" w14:textId="77777777" w:rsidR="005F4C86" w:rsidRDefault="00B6778B">
      <w:pPr>
        <w:pBdr>
          <w:top w:val="nil"/>
          <w:left w:val="nil"/>
          <w:bottom w:val="nil"/>
          <w:right w:val="nil"/>
          <w:between w:val="nil"/>
        </w:pBdr>
        <w:spacing w:after="200"/>
        <w:rPr>
          <w:i/>
          <w:color w:val="44546A"/>
        </w:rPr>
      </w:pPr>
      <w:bookmarkStart w:id="18" w:name="_heading=h.26in1rg" w:colFirst="0" w:colLast="0"/>
      <w:bookmarkEnd w:id="18"/>
      <w:r>
        <w:rPr>
          <w:i/>
          <w:color w:val="44546A"/>
        </w:rPr>
        <w:t>Figure 2: Unemployment rates (narrow definition) for three recovery scenarios for South Africa</w:t>
      </w:r>
    </w:p>
    <w:p w14:paraId="0000007D" w14:textId="407CB7AD" w:rsidR="005F4C86" w:rsidRDefault="00B6778B">
      <w:r>
        <w:t>Source: PWC, 2021</w:t>
      </w:r>
      <w:r w:rsidR="008D21BA">
        <w:t xml:space="preserve">, p. </w:t>
      </w:r>
      <w:r>
        <w:t>7</w:t>
      </w:r>
    </w:p>
    <w:p w14:paraId="0000007E" w14:textId="542435E0" w:rsidR="005F4C86" w:rsidRDefault="008A5DFF" w:rsidP="004F7867">
      <w:pPr>
        <w:pStyle w:val="Heading2"/>
        <w:numPr>
          <w:ilvl w:val="0"/>
          <w:numId w:val="0"/>
        </w:numPr>
        <w:ind w:left="357" w:hanging="357"/>
        <w:jc w:val="left"/>
      </w:pPr>
      <w:bookmarkStart w:id="19" w:name="_Toc92465033"/>
      <w:r>
        <w:t xml:space="preserve">2.2 </w:t>
      </w:r>
      <w:r w:rsidR="00B6778B">
        <w:t>COVID-19, workforce diversity and employment in the cultural and creative industries</w:t>
      </w:r>
      <w:bookmarkEnd w:id="19"/>
    </w:p>
    <w:p w14:paraId="00000080" w14:textId="79CC2969" w:rsidR="005F4C86" w:rsidRPr="00E061F8" w:rsidRDefault="00B6778B" w:rsidP="004F7867">
      <w:pPr>
        <w:spacing w:line="259" w:lineRule="auto"/>
        <w:rPr>
          <w:sz w:val="22"/>
          <w:szCs w:val="22"/>
        </w:rPr>
      </w:pPr>
      <w:r w:rsidRPr="00E061F8">
        <w:rPr>
          <w:sz w:val="22"/>
          <w:szCs w:val="22"/>
        </w:rPr>
        <w:t>Even before the COVID-19 pandemic, the creative industries in many countries were struggling to improve workforce diversity. Much past research, including in the South African context (SACO, 2020), has shown that, in much of the cultural sector</w:t>
      </w:r>
      <w:r w:rsidR="008D21BA" w:rsidRPr="00E061F8">
        <w:rPr>
          <w:sz w:val="22"/>
          <w:szCs w:val="22"/>
        </w:rPr>
        <w:t>,</w:t>
      </w:r>
      <w:r w:rsidRPr="00E061F8">
        <w:rPr>
          <w:sz w:val="22"/>
          <w:szCs w:val="22"/>
        </w:rPr>
        <w:t xml:space="preserve"> the predominant business model is to employ specialist workers on a short-term basis around specific projects. As many authors have pointed out (Oakley, 2006; Grugulis and Stoyanova, 2012; Grodach and Seman, 2013; McRobbie, 2016), this mode of production was already reducing workforce diversity, since only those who are non-disabled, from middle-class backgrounds, who could afford to be unemployed for some periods, or to work initially as unpaid interns, and who were free to work long hours, saw the industry as a viable career option (Eikhof, 201</w:t>
      </w:r>
      <w:r w:rsidR="00A83B3C">
        <w:rPr>
          <w:sz w:val="22"/>
          <w:szCs w:val="22"/>
        </w:rPr>
        <w:t>3</w:t>
      </w:r>
      <w:r w:rsidRPr="00E061F8">
        <w:rPr>
          <w:sz w:val="22"/>
          <w:szCs w:val="22"/>
        </w:rPr>
        <w:t xml:space="preserve">; Eikhof, 2020). </w:t>
      </w:r>
    </w:p>
    <w:p w14:paraId="00000081" w14:textId="77777777" w:rsidR="005F4C86" w:rsidRDefault="00B6778B">
      <w:pPr>
        <w:rPr>
          <w:sz w:val="22"/>
          <w:szCs w:val="22"/>
        </w:rPr>
      </w:pPr>
      <w:r>
        <w:rPr>
          <w:noProof/>
          <w:sz w:val="22"/>
          <w:szCs w:val="22"/>
          <w:lang w:val="en-ZA"/>
        </w:rPr>
        <mc:AlternateContent>
          <mc:Choice Requires="wpg">
            <w:drawing>
              <wp:inline distT="0" distB="0" distL="0" distR="0" wp14:anchorId="79293DC1" wp14:editId="2BB4B02E">
                <wp:extent cx="5013434" cy="2440371"/>
                <wp:effectExtent l="0" t="0" r="0" b="0"/>
                <wp:docPr id="244" name="Group 244"/>
                <wp:cNvGraphicFramePr/>
                <a:graphic xmlns:a="http://schemas.openxmlformats.org/drawingml/2006/main">
                  <a:graphicData uri="http://schemas.microsoft.com/office/word/2010/wordprocessingGroup">
                    <wpg:wgp>
                      <wpg:cNvGrpSpPr/>
                      <wpg:grpSpPr>
                        <a:xfrm>
                          <a:off x="0" y="0"/>
                          <a:ext cx="5013434" cy="2440371"/>
                          <a:chOff x="0" y="0"/>
                          <a:chExt cx="5013434" cy="2440350"/>
                        </a:xfrm>
                      </wpg:grpSpPr>
                      <wpg:grpSp>
                        <wpg:cNvPr id="1" name="Group 1"/>
                        <wpg:cNvGrpSpPr/>
                        <wpg:grpSpPr>
                          <a:xfrm>
                            <a:off x="0" y="0"/>
                            <a:ext cx="5013434" cy="2440350"/>
                            <a:chOff x="0" y="0"/>
                            <a:chExt cx="5013434" cy="2440350"/>
                          </a:xfrm>
                        </wpg:grpSpPr>
                        <wps:wsp>
                          <wps:cNvPr id="2" name="Rectangle 2"/>
                          <wps:cNvSpPr/>
                          <wps:spPr>
                            <a:xfrm>
                              <a:off x="0" y="0"/>
                              <a:ext cx="5013425" cy="2440350"/>
                            </a:xfrm>
                            <a:prstGeom prst="rect">
                              <a:avLst/>
                            </a:prstGeom>
                            <a:noFill/>
                            <a:ln>
                              <a:noFill/>
                            </a:ln>
                          </wps:spPr>
                          <wps:txbx>
                            <w:txbxContent>
                              <w:p w14:paraId="6C32F517" w14:textId="77777777" w:rsidR="00B7719C" w:rsidRDefault="00B7719C">
                                <w:pPr>
                                  <w:spacing w:after="0"/>
                                  <w:jc w:val="left"/>
                                  <w:textDirection w:val="btLr"/>
                                </w:pPr>
                              </w:p>
                            </w:txbxContent>
                          </wps:txbx>
                          <wps:bodyPr spcFirstLastPara="1" wrap="square" lIns="91425" tIns="91425" rIns="91425" bIns="91425" anchor="ctr" anchorCtr="0">
                            <a:noAutofit/>
                          </wps:bodyPr>
                        </wps:wsp>
                        <wps:wsp>
                          <wps:cNvPr id="3" name="Rectangle: Rounded Corners 3"/>
                          <wps:cNvSpPr/>
                          <wps:spPr>
                            <a:xfrm>
                              <a:off x="0" y="0"/>
                              <a:ext cx="5013434" cy="1161797"/>
                            </a:xfrm>
                            <a:prstGeom prst="roundRect">
                              <a:avLst>
                                <a:gd name="adj" fmla="val 10000"/>
                              </a:avLst>
                            </a:prstGeom>
                            <a:solidFill>
                              <a:srgbClr val="599BD5"/>
                            </a:solidFill>
                            <a:ln w="12700" cap="flat" cmpd="sng">
                              <a:solidFill>
                                <a:schemeClr val="lt1"/>
                              </a:solidFill>
                              <a:prstDash val="solid"/>
                              <a:miter lim="800000"/>
                              <a:headEnd type="none" w="sm" len="sm"/>
                              <a:tailEnd type="none" w="sm" len="sm"/>
                            </a:ln>
                          </wps:spPr>
                          <wps:txbx>
                            <w:txbxContent>
                              <w:p w14:paraId="425BD01E" w14:textId="77777777" w:rsidR="00B7719C" w:rsidRDefault="00B7719C">
                                <w:pPr>
                                  <w:spacing w:after="0"/>
                                  <w:jc w:val="left"/>
                                  <w:textDirection w:val="btLr"/>
                                </w:pPr>
                              </w:p>
                            </w:txbxContent>
                          </wps:txbx>
                          <wps:bodyPr spcFirstLastPara="1" wrap="square" lIns="91425" tIns="91425" rIns="91425" bIns="91425" anchor="ctr" anchorCtr="0">
                            <a:noAutofit/>
                          </wps:bodyPr>
                        </wps:wsp>
                        <wps:wsp>
                          <wps:cNvPr id="4" name="Text Box 4"/>
                          <wps:cNvSpPr txBox="1"/>
                          <wps:spPr>
                            <a:xfrm>
                              <a:off x="1118866" y="0"/>
                              <a:ext cx="3894567" cy="1161797"/>
                            </a:xfrm>
                            <a:prstGeom prst="rect">
                              <a:avLst/>
                            </a:prstGeom>
                            <a:noFill/>
                            <a:ln>
                              <a:noFill/>
                            </a:ln>
                          </wps:spPr>
                          <wps:txbx>
                            <w:txbxContent>
                              <w:p w14:paraId="0E3D2E39" w14:textId="77777777" w:rsidR="00B7719C" w:rsidRDefault="00B7719C">
                                <w:pPr>
                                  <w:spacing w:after="0" w:line="215" w:lineRule="auto"/>
                                  <w:jc w:val="left"/>
                                  <w:textDirection w:val="btLr"/>
                                </w:pPr>
                                <w:r>
                                  <w:rPr>
                                    <w:rFonts w:ascii="Calibri" w:eastAsia="Calibri" w:hAnsi="Calibri" w:cs="Calibri"/>
                                    <w:color w:val="000000"/>
                                    <w:sz w:val="26"/>
                                  </w:rPr>
                                  <w:t>Production Characteristics</w:t>
                                </w:r>
                              </w:p>
                              <w:p w14:paraId="5C22ECD7" w14:textId="77777777" w:rsidR="00B7719C" w:rsidRDefault="00B7719C">
                                <w:pPr>
                                  <w:spacing w:before="90" w:after="0" w:line="215" w:lineRule="auto"/>
                                  <w:ind w:left="90" w:firstLine="90"/>
                                  <w:jc w:val="left"/>
                                  <w:textDirection w:val="btLr"/>
                                </w:pPr>
                                <w:r>
                                  <w:rPr>
                                    <w:rFonts w:ascii="Calibri" w:eastAsia="Calibri" w:hAnsi="Calibri" w:cs="Calibri"/>
                                    <w:color w:val="000000"/>
                                  </w:rPr>
                                  <w:t>Prevalence of small and micro enterprises</w:t>
                                </w:r>
                              </w:p>
                              <w:p w14:paraId="42E4CD6C" w14:textId="77777777" w:rsidR="00B7719C" w:rsidRDefault="00B7719C">
                                <w:pPr>
                                  <w:spacing w:before="30" w:after="0" w:line="215" w:lineRule="auto"/>
                                  <w:ind w:left="90" w:firstLine="90"/>
                                  <w:jc w:val="left"/>
                                  <w:textDirection w:val="btLr"/>
                                </w:pPr>
                                <w:r>
                                  <w:rPr>
                                    <w:rFonts w:ascii="Calibri" w:eastAsia="Calibri" w:hAnsi="Calibri" w:cs="Calibri"/>
                                    <w:color w:val="000000"/>
                                  </w:rPr>
                                  <w:t>Reliance on face-to-face interaction for production and consumption</w:t>
                                </w:r>
                              </w:p>
                              <w:p w14:paraId="5EA96F7D" w14:textId="77777777" w:rsidR="00B7719C" w:rsidRDefault="00B7719C">
                                <w:pPr>
                                  <w:spacing w:before="30" w:after="0" w:line="215" w:lineRule="auto"/>
                                  <w:ind w:left="90" w:firstLine="90"/>
                                  <w:jc w:val="left"/>
                                  <w:textDirection w:val="btLr"/>
                                </w:pPr>
                                <w:r>
                                  <w:rPr>
                                    <w:rFonts w:ascii="Calibri" w:eastAsia="Calibri" w:hAnsi="Calibri" w:cs="Calibri"/>
                                    <w:color w:val="000000"/>
                                  </w:rPr>
                                  <w:t>Prevalence of project-based income generation</w:t>
                                </w:r>
                              </w:p>
                              <w:p w14:paraId="252704A6" w14:textId="77777777" w:rsidR="00B7719C" w:rsidRDefault="00B7719C">
                                <w:pPr>
                                  <w:spacing w:before="30" w:after="0" w:line="215" w:lineRule="auto"/>
                                  <w:ind w:left="90" w:firstLine="90"/>
                                  <w:jc w:val="left"/>
                                  <w:textDirection w:val="btLr"/>
                                </w:pPr>
                                <w:r>
                                  <w:rPr>
                                    <w:rFonts w:ascii="Calibri" w:eastAsia="Calibri" w:hAnsi="Calibri" w:cs="Calibri"/>
                                    <w:color w:val="000000"/>
                                  </w:rPr>
                                  <w:t xml:space="preserve">Reliance on local and international tourism </w:t>
                                </w:r>
                              </w:p>
                            </w:txbxContent>
                          </wps:txbx>
                          <wps:bodyPr spcFirstLastPara="1" wrap="square" lIns="49525" tIns="49525" rIns="49525" bIns="49525" anchor="t" anchorCtr="0">
                            <a:noAutofit/>
                          </wps:bodyPr>
                        </wps:wsp>
                        <wps:wsp>
                          <wps:cNvPr id="5" name="Rectangle: Rounded Corners 5"/>
                          <wps:cNvSpPr/>
                          <wps:spPr>
                            <a:xfrm>
                              <a:off x="116179" y="116179"/>
                              <a:ext cx="1002686" cy="929438"/>
                            </a:xfrm>
                            <a:prstGeom prst="roundRect">
                              <a:avLst>
                                <a:gd name="adj" fmla="val 10000"/>
                              </a:avLst>
                            </a:prstGeom>
                            <a:blipFill rotWithShape="1">
                              <a:blip r:embed="rId13">
                                <a:alphaModFix/>
                              </a:blip>
                              <a:stretch>
                                <a:fillRect l="-23999" r="-23999"/>
                              </a:stretch>
                            </a:blipFill>
                            <a:ln w="12700" cap="flat" cmpd="sng">
                              <a:solidFill>
                                <a:schemeClr val="lt1"/>
                              </a:solidFill>
                              <a:prstDash val="solid"/>
                              <a:miter lim="800000"/>
                              <a:headEnd type="none" w="sm" len="sm"/>
                              <a:tailEnd type="none" w="sm" len="sm"/>
                            </a:ln>
                          </wps:spPr>
                          <wps:txbx>
                            <w:txbxContent>
                              <w:p w14:paraId="441C81B3" w14:textId="77777777" w:rsidR="00B7719C" w:rsidRDefault="00B7719C">
                                <w:pPr>
                                  <w:spacing w:after="0"/>
                                  <w:jc w:val="left"/>
                                  <w:textDirection w:val="btLr"/>
                                </w:pPr>
                              </w:p>
                            </w:txbxContent>
                          </wps:txbx>
                          <wps:bodyPr spcFirstLastPara="1" wrap="square" lIns="91425" tIns="91425" rIns="91425" bIns="91425" anchor="ctr" anchorCtr="0">
                            <a:noAutofit/>
                          </wps:bodyPr>
                        </wps:wsp>
                        <wps:wsp>
                          <wps:cNvPr id="6" name="Rectangle: Rounded Corners 6"/>
                          <wps:cNvSpPr/>
                          <wps:spPr>
                            <a:xfrm>
                              <a:off x="0" y="1277977"/>
                              <a:ext cx="5013434" cy="1161797"/>
                            </a:xfrm>
                            <a:prstGeom prst="roundRect">
                              <a:avLst>
                                <a:gd name="adj" fmla="val 10000"/>
                              </a:avLst>
                            </a:prstGeom>
                            <a:solidFill>
                              <a:srgbClr val="599BD5"/>
                            </a:solidFill>
                            <a:ln w="12700" cap="flat" cmpd="sng">
                              <a:solidFill>
                                <a:schemeClr val="lt1"/>
                              </a:solidFill>
                              <a:prstDash val="solid"/>
                              <a:miter lim="800000"/>
                              <a:headEnd type="none" w="sm" len="sm"/>
                              <a:tailEnd type="none" w="sm" len="sm"/>
                            </a:ln>
                          </wps:spPr>
                          <wps:txbx>
                            <w:txbxContent>
                              <w:p w14:paraId="4A4C3109" w14:textId="77777777" w:rsidR="00B7719C" w:rsidRDefault="00B7719C">
                                <w:pPr>
                                  <w:spacing w:after="0"/>
                                  <w:jc w:val="left"/>
                                  <w:textDirection w:val="btLr"/>
                                </w:pPr>
                              </w:p>
                            </w:txbxContent>
                          </wps:txbx>
                          <wps:bodyPr spcFirstLastPara="1" wrap="square" lIns="91425" tIns="91425" rIns="91425" bIns="91425" anchor="ctr" anchorCtr="0">
                            <a:noAutofit/>
                          </wps:bodyPr>
                        </wps:wsp>
                        <wps:wsp>
                          <wps:cNvPr id="7" name="Text Box 7"/>
                          <wps:cNvSpPr txBox="1"/>
                          <wps:spPr>
                            <a:xfrm>
                              <a:off x="1118866" y="1277977"/>
                              <a:ext cx="3894567" cy="1161797"/>
                            </a:xfrm>
                            <a:prstGeom prst="rect">
                              <a:avLst/>
                            </a:prstGeom>
                            <a:noFill/>
                            <a:ln>
                              <a:noFill/>
                            </a:ln>
                          </wps:spPr>
                          <wps:txbx>
                            <w:txbxContent>
                              <w:p w14:paraId="6D2B741B" w14:textId="77777777" w:rsidR="00B7719C" w:rsidRDefault="00B7719C">
                                <w:pPr>
                                  <w:spacing w:after="0" w:line="215" w:lineRule="auto"/>
                                  <w:jc w:val="left"/>
                                  <w:textDirection w:val="btLr"/>
                                </w:pPr>
                                <w:r>
                                  <w:rPr>
                                    <w:rFonts w:ascii="Calibri" w:eastAsia="Calibri" w:hAnsi="Calibri" w:cs="Calibri"/>
                                    <w:color w:val="000000"/>
                                    <w:sz w:val="26"/>
                                  </w:rPr>
                                  <w:t>Employment Characteristics</w:t>
                                </w:r>
                              </w:p>
                              <w:p w14:paraId="3712126A" w14:textId="77777777" w:rsidR="00B7719C" w:rsidRDefault="00B7719C">
                                <w:pPr>
                                  <w:spacing w:before="90" w:after="0" w:line="215" w:lineRule="auto"/>
                                  <w:ind w:left="90" w:firstLine="90"/>
                                  <w:jc w:val="left"/>
                                  <w:textDirection w:val="btLr"/>
                                </w:pPr>
                                <w:r>
                                  <w:rPr>
                                    <w:rFonts w:ascii="Calibri" w:eastAsia="Calibri" w:hAnsi="Calibri" w:cs="Calibri"/>
                                    <w:color w:val="000000"/>
                                  </w:rPr>
                                  <w:t xml:space="preserve">High proportion of freelance work (self-employment) </w:t>
                                </w:r>
                              </w:p>
                              <w:p w14:paraId="4B5947D8" w14:textId="77777777" w:rsidR="00B7719C" w:rsidRDefault="00B7719C">
                                <w:pPr>
                                  <w:spacing w:before="30" w:after="0" w:line="215" w:lineRule="auto"/>
                                  <w:ind w:left="90" w:firstLine="90"/>
                                  <w:jc w:val="left"/>
                                  <w:textDirection w:val="btLr"/>
                                </w:pPr>
                                <w:r>
                                  <w:rPr>
                                    <w:rFonts w:ascii="Calibri" w:eastAsia="Calibri" w:hAnsi="Calibri" w:cs="Calibri"/>
                                    <w:color w:val="000000"/>
                                  </w:rPr>
                                  <w:t>Informal work (in developing countries in particular)</w:t>
                                </w:r>
                              </w:p>
                              <w:p w14:paraId="3B26136B" w14:textId="77777777" w:rsidR="00B7719C" w:rsidRDefault="00B7719C">
                                <w:pPr>
                                  <w:spacing w:before="30" w:after="0" w:line="215" w:lineRule="auto"/>
                                  <w:ind w:left="90" w:firstLine="90"/>
                                  <w:jc w:val="left"/>
                                  <w:textDirection w:val="btLr"/>
                                </w:pPr>
                                <w:r>
                                  <w:rPr>
                                    <w:rFonts w:ascii="Calibri" w:eastAsia="Calibri" w:hAnsi="Calibri" w:cs="Calibri"/>
                                    <w:color w:val="000000"/>
                                  </w:rPr>
                                  <w:t>Importance of networking and events for career development</w:t>
                                </w:r>
                              </w:p>
                            </w:txbxContent>
                          </wps:txbx>
                          <wps:bodyPr spcFirstLastPara="1" wrap="square" lIns="49525" tIns="49525" rIns="49525" bIns="49525" anchor="t" anchorCtr="0">
                            <a:noAutofit/>
                          </wps:bodyPr>
                        </wps:wsp>
                        <wps:wsp>
                          <wps:cNvPr id="8" name="Rectangle: Rounded Corners 8"/>
                          <wps:cNvSpPr/>
                          <wps:spPr>
                            <a:xfrm>
                              <a:off x="116179" y="1394157"/>
                              <a:ext cx="1002686" cy="929438"/>
                            </a:xfrm>
                            <a:prstGeom prst="roundRect">
                              <a:avLst>
                                <a:gd name="adj" fmla="val 10000"/>
                              </a:avLst>
                            </a:prstGeom>
                            <a:blipFill rotWithShape="1">
                              <a:blip r:embed="rId14">
                                <a:alphaModFix/>
                              </a:blip>
                              <a:stretch>
                                <a:fillRect l="-32998" r="-32998"/>
                              </a:stretch>
                            </a:blipFill>
                            <a:ln w="12700" cap="flat" cmpd="sng">
                              <a:solidFill>
                                <a:schemeClr val="lt1"/>
                              </a:solidFill>
                              <a:prstDash val="solid"/>
                              <a:miter lim="800000"/>
                              <a:headEnd type="none" w="sm" len="sm"/>
                              <a:tailEnd type="none" w="sm" len="sm"/>
                            </a:ln>
                          </wps:spPr>
                          <wps:txbx>
                            <w:txbxContent>
                              <w:p w14:paraId="63B55FBC" w14:textId="77777777" w:rsidR="00B7719C" w:rsidRDefault="00B7719C">
                                <w:pPr>
                                  <w:spacing w:after="0"/>
                                  <w:jc w:val="left"/>
                                  <w:textDirection w:val="btLr"/>
                                </w:pPr>
                              </w:p>
                            </w:txbxContent>
                          </wps:txbx>
                          <wps:bodyPr spcFirstLastPara="1" wrap="square" lIns="91425" tIns="91425" rIns="91425" bIns="91425" anchor="ctr" anchorCtr="0">
                            <a:noAutofit/>
                          </wps:bodyPr>
                        </wps:wsp>
                      </wpg:grp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9293DC1" id="Group 244" o:spid="_x0000_s1029" style="width:394.75pt;height:192.15pt;mso-position-horizontal-relative:char;mso-position-vertical-relative:line" coordsize="50134,24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">
                <v:group id="Group 1" o:spid="_x0000_s1030" style="position:absolute;width:50134;height:24403" coordsize="50134,2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1" style="position:absolute;width:50134;height:2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C32F517" w14:textId="77777777" w:rsidR="00B7719C" w:rsidRDefault="00B7719C">
                          <w:pPr>
                            <w:spacing w:after="0"/>
                            <w:jc w:val="left"/>
                            <w:textDirection w:val="btLr"/>
                          </w:pPr>
                        </w:p>
                      </w:txbxContent>
                    </v:textbox>
                  </v:rect>
                  <v:roundrect id="Rectangle: Rounded Corners 3" o:spid="_x0000_s1032" style="position:absolute;width:50134;height:1161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" fillcolor="#599bd5" strokecolor="white [3201]" strokeweight="1pt">
                    <v:stroke startarrowwidth="narrow" startarrowlength="short" endarrowwidth="narrow" endarrowlength="short" joinstyle="miter"/>
                    <v:textbox inset="2.53958mm,2.53958mm,2.53958mm,2.53958mm">
                      <w:txbxContent>
                        <w:p w14:paraId="425BD01E" w14:textId="77777777" w:rsidR="00B7719C" w:rsidRDefault="00B7719C">
                          <w:pPr>
                            <w:spacing w:after="0"/>
                            <w:jc w:val="left"/>
                            <w:textDirection w:val="btLr"/>
                          </w:pPr>
                        </w:p>
                      </w:txbxContent>
                    </v:textbox>
                  </v:roundrect>
                  <v:shapetype id="_x0000_t202" coordsize="21600,21600" o:spt="202" path="m,l,21600r21600,l21600,xe">
                    <v:stroke joinstyle="miter"/>
                    <v:path gradientshapeok="t" o:connecttype="rect"/>
                  </v:shapetype>
                  <v:shape id="Text Box 4" o:spid="_x0000_s1033" type="#_x0000_t202" style="position:absolute;left:11188;width:38946;height:11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" filled="f" stroked="f">
                    <v:textbox inset="1.3757mm,1.3757mm,1.3757mm,1.3757mm">
                      <w:txbxContent>
                        <w:p w14:paraId="0E3D2E39" w14:textId="77777777" w:rsidR="00B7719C" w:rsidRDefault="00B7719C">
                          <w:pPr>
                            <w:spacing w:after="0" w:line="215" w:lineRule="auto"/>
                            <w:jc w:val="left"/>
                            <w:textDirection w:val="btLr"/>
                          </w:pPr>
                          <w:r>
                            <w:rPr>
                              <w:rFonts w:ascii="Calibri" w:eastAsia="Calibri" w:hAnsi="Calibri" w:cs="Calibri"/>
                              <w:color w:val="000000"/>
                              <w:sz w:val="26"/>
                            </w:rPr>
                            <w:t>Production Characteristics</w:t>
                          </w:r>
                        </w:p>
                        <w:p w14:paraId="5C22ECD7" w14:textId="77777777" w:rsidR="00B7719C" w:rsidRDefault="00B7719C">
                          <w:pPr>
                            <w:spacing w:before="90" w:after="0" w:line="215" w:lineRule="auto"/>
                            <w:ind w:left="90" w:firstLine="90"/>
                            <w:jc w:val="left"/>
                            <w:textDirection w:val="btLr"/>
                          </w:pPr>
                          <w:r>
                            <w:rPr>
                              <w:rFonts w:ascii="Calibri" w:eastAsia="Calibri" w:hAnsi="Calibri" w:cs="Calibri"/>
                              <w:color w:val="000000"/>
                            </w:rPr>
                            <w:t>Prevalence of small and micro enterprises</w:t>
                          </w:r>
                        </w:p>
                        <w:p w14:paraId="42E4CD6C" w14:textId="77777777" w:rsidR="00B7719C" w:rsidRDefault="00B7719C">
                          <w:pPr>
                            <w:spacing w:before="30" w:after="0" w:line="215" w:lineRule="auto"/>
                            <w:ind w:left="90" w:firstLine="90"/>
                            <w:jc w:val="left"/>
                            <w:textDirection w:val="btLr"/>
                          </w:pPr>
                          <w:r>
                            <w:rPr>
                              <w:rFonts w:ascii="Calibri" w:eastAsia="Calibri" w:hAnsi="Calibri" w:cs="Calibri"/>
                              <w:color w:val="000000"/>
                            </w:rPr>
                            <w:t>Reliance on face-to-face interaction for production and consumption</w:t>
                          </w:r>
                        </w:p>
                        <w:p w14:paraId="5EA96F7D" w14:textId="77777777" w:rsidR="00B7719C" w:rsidRDefault="00B7719C">
                          <w:pPr>
                            <w:spacing w:before="30" w:after="0" w:line="215" w:lineRule="auto"/>
                            <w:ind w:left="90" w:firstLine="90"/>
                            <w:jc w:val="left"/>
                            <w:textDirection w:val="btLr"/>
                          </w:pPr>
                          <w:r>
                            <w:rPr>
                              <w:rFonts w:ascii="Calibri" w:eastAsia="Calibri" w:hAnsi="Calibri" w:cs="Calibri"/>
                              <w:color w:val="000000"/>
                            </w:rPr>
                            <w:t>Prevalence of project-based income generation</w:t>
                          </w:r>
                        </w:p>
                        <w:p w14:paraId="252704A6" w14:textId="77777777" w:rsidR="00B7719C" w:rsidRDefault="00B7719C">
                          <w:pPr>
                            <w:spacing w:before="30" w:after="0" w:line="215" w:lineRule="auto"/>
                            <w:ind w:left="90" w:firstLine="90"/>
                            <w:jc w:val="left"/>
                            <w:textDirection w:val="btLr"/>
                          </w:pPr>
                          <w:r>
                            <w:rPr>
                              <w:rFonts w:ascii="Calibri" w:eastAsia="Calibri" w:hAnsi="Calibri" w:cs="Calibri"/>
                              <w:color w:val="000000"/>
                            </w:rPr>
                            <w:t xml:space="preserve">Reliance on local and international tourism </w:t>
                          </w:r>
                        </w:p>
                      </w:txbxContent>
                    </v:textbox>
                  </v:shape>
                  <v:roundrect id="Rectangle: Rounded Corners 5" o:spid="_x0000_s1034" style="position:absolute;left:1161;top:1161;width:10027;height:9295;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" strokecolor="white [3201]" strokeweight="1pt">
                    <v:fill r:id="rId15" o:title="" recolor="t" rotate="t" type="frame"/>
                    <v:stroke startarrowwidth="narrow" startarrowlength="short" endarrowwidth="narrow" endarrowlength="short" joinstyle="miter"/>
                    <v:textbox inset="2.53958mm,2.53958mm,2.53958mm,2.53958mm">
                      <w:txbxContent>
                        <w:p w14:paraId="441C81B3" w14:textId="77777777" w:rsidR="00B7719C" w:rsidRDefault="00B7719C">
                          <w:pPr>
                            <w:spacing w:after="0"/>
                            <w:jc w:val="left"/>
                            <w:textDirection w:val="btLr"/>
                          </w:pPr>
                        </w:p>
                      </w:txbxContent>
                    </v:textbox>
                  </v:roundrect>
                  <v:roundrect id="Rectangle: Rounded Corners 6" o:spid="_x0000_s1035" style="position:absolute;top:12779;width:50134;height:11618;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" fillcolor="#599bd5" strokecolor="white [3201]" strokeweight="1pt">
                    <v:stroke startarrowwidth="narrow" startarrowlength="short" endarrowwidth="narrow" endarrowlength="short" joinstyle="miter"/>
                    <v:textbox inset="2.53958mm,2.53958mm,2.53958mm,2.53958mm">
                      <w:txbxContent>
                        <w:p w14:paraId="4A4C3109" w14:textId="77777777" w:rsidR="00B7719C" w:rsidRDefault="00B7719C">
                          <w:pPr>
                            <w:spacing w:after="0"/>
                            <w:jc w:val="left"/>
                            <w:textDirection w:val="btLr"/>
                          </w:pPr>
                        </w:p>
                      </w:txbxContent>
                    </v:textbox>
                  </v:roundrect>
                  <v:shape id="Text Box 7" o:spid="_x0000_s1036" type="#_x0000_t202" style="position:absolute;left:11188;top:12779;width:38946;height:11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" filled="f" stroked="f">
                    <v:textbox inset="1.3757mm,1.3757mm,1.3757mm,1.3757mm">
                      <w:txbxContent>
                        <w:p w14:paraId="6D2B741B" w14:textId="77777777" w:rsidR="00B7719C" w:rsidRDefault="00B7719C">
                          <w:pPr>
                            <w:spacing w:after="0" w:line="215" w:lineRule="auto"/>
                            <w:jc w:val="left"/>
                            <w:textDirection w:val="btLr"/>
                          </w:pPr>
                          <w:r>
                            <w:rPr>
                              <w:rFonts w:ascii="Calibri" w:eastAsia="Calibri" w:hAnsi="Calibri" w:cs="Calibri"/>
                              <w:color w:val="000000"/>
                              <w:sz w:val="26"/>
                            </w:rPr>
                            <w:t>Employment Characteristics</w:t>
                          </w:r>
                        </w:p>
                        <w:p w14:paraId="3712126A" w14:textId="77777777" w:rsidR="00B7719C" w:rsidRDefault="00B7719C">
                          <w:pPr>
                            <w:spacing w:before="90" w:after="0" w:line="215" w:lineRule="auto"/>
                            <w:ind w:left="90" w:firstLine="90"/>
                            <w:jc w:val="left"/>
                            <w:textDirection w:val="btLr"/>
                          </w:pPr>
                          <w:r>
                            <w:rPr>
                              <w:rFonts w:ascii="Calibri" w:eastAsia="Calibri" w:hAnsi="Calibri" w:cs="Calibri"/>
                              <w:color w:val="000000"/>
                            </w:rPr>
                            <w:t xml:space="preserve">High proportion of freelance work (self-employment) </w:t>
                          </w:r>
                        </w:p>
                        <w:p w14:paraId="4B5947D8" w14:textId="77777777" w:rsidR="00B7719C" w:rsidRDefault="00B7719C">
                          <w:pPr>
                            <w:spacing w:before="30" w:after="0" w:line="215" w:lineRule="auto"/>
                            <w:ind w:left="90" w:firstLine="90"/>
                            <w:jc w:val="left"/>
                            <w:textDirection w:val="btLr"/>
                          </w:pPr>
                          <w:r>
                            <w:rPr>
                              <w:rFonts w:ascii="Calibri" w:eastAsia="Calibri" w:hAnsi="Calibri" w:cs="Calibri"/>
                              <w:color w:val="000000"/>
                            </w:rPr>
                            <w:t>Informal work (in developing countries in particular)</w:t>
                          </w:r>
                        </w:p>
                        <w:p w14:paraId="3B26136B" w14:textId="77777777" w:rsidR="00B7719C" w:rsidRDefault="00B7719C">
                          <w:pPr>
                            <w:spacing w:before="30" w:after="0" w:line="215" w:lineRule="auto"/>
                            <w:ind w:left="90" w:firstLine="90"/>
                            <w:jc w:val="left"/>
                            <w:textDirection w:val="btLr"/>
                          </w:pPr>
                          <w:r>
                            <w:rPr>
                              <w:rFonts w:ascii="Calibri" w:eastAsia="Calibri" w:hAnsi="Calibri" w:cs="Calibri"/>
                              <w:color w:val="000000"/>
                            </w:rPr>
                            <w:t>Importance of networking and events for career development</w:t>
                          </w:r>
                        </w:p>
                      </w:txbxContent>
                    </v:textbox>
                  </v:shape>
                  <v:roundrect id="Rectangle: Rounded Corners 8" o:spid="_x0000_s1037" style="position:absolute;left:1161;top:13941;width:10027;height:929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" strokecolor="white [3201]" strokeweight="1pt">
                    <v:fill r:id="rId16" o:title="" recolor="t" rotate="t" type="frame"/>
                    <v:stroke startarrowwidth="narrow" startarrowlength="short" endarrowwidth="narrow" endarrowlength="short" joinstyle="miter"/>
                    <v:textbox inset="2.53958mm,2.53958mm,2.53958mm,2.53958mm">
                      <w:txbxContent>
                        <w:p w14:paraId="63B55FBC" w14:textId="77777777" w:rsidR="00B7719C" w:rsidRDefault="00B7719C">
                          <w:pPr>
                            <w:spacing w:after="0"/>
                            <w:jc w:val="left"/>
                            <w:textDirection w:val="btLr"/>
                          </w:pPr>
                        </w:p>
                      </w:txbxContent>
                    </v:textbox>
                  </v:roundrect>
                </v:group>
                <w10:anchorlock/>
              </v:group>
            </w:pict>
          </mc:Fallback>
        </mc:AlternateContent>
      </w:r>
    </w:p>
    <w:p w14:paraId="00000082" w14:textId="77777777" w:rsidR="005F4C86" w:rsidRPr="004F7867" w:rsidRDefault="00B6778B">
      <w:pPr>
        <w:pBdr>
          <w:top w:val="nil"/>
          <w:left w:val="nil"/>
          <w:bottom w:val="nil"/>
          <w:right w:val="nil"/>
          <w:between w:val="nil"/>
        </w:pBdr>
        <w:spacing w:after="200"/>
        <w:rPr>
          <w:i/>
          <w:color w:val="44546A"/>
        </w:rPr>
      </w:pPr>
      <w:bookmarkStart w:id="20" w:name="_heading=h.35nkun2" w:colFirst="0" w:colLast="0"/>
      <w:bookmarkEnd w:id="20"/>
      <w:r w:rsidRPr="004F7867">
        <w:rPr>
          <w:i/>
          <w:color w:val="44546A"/>
        </w:rPr>
        <w:t>Figure 3: Creative economy attributes that increased workforce vulnerability during the COVID-19 pandemic</w:t>
      </w:r>
    </w:p>
    <w:p w14:paraId="00000083" w14:textId="7460745F" w:rsidR="005F4C86" w:rsidRDefault="00B6778B" w:rsidP="004F7867">
      <w:pPr>
        <w:spacing w:line="259" w:lineRule="auto"/>
        <w:rPr>
          <w:sz w:val="22"/>
          <w:szCs w:val="22"/>
        </w:rPr>
      </w:pPr>
      <w:r>
        <w:rPr>
          <w:sz w:val="22"/>
          <w:szCs w:val="22"/>
        </w:rPr>
        <w:lastRenderedPageBreak/>
        <w:t>Women, who typically have more family care responsibilities, are less likely to be able to manage such a “precarious portfolio of self-employment and short-term employment contracts</w:t>
      </w:r>
      <w:r w:rsidR="008D21BA">
        <w:rPr>
          <w:sz w:val="22"/>
          <w:szCs w:val="22"/>
        </w:rPr>
        <w:t>”</w:t>
      </w:r>
      <w:r>
        <w:rPr>
          <w:sz w:val="22"/>
          <w:szCs w:val="22"/>
        </w:rPr>
        <w:t xml:space="preserve"> (Eikhof, 2020</w:t>
      </w:r>
      <w:r w:rsidR="008D21BA">
        <w:rPr>
          <w:sz w:val="22"/>
          <w:szCs w:val="22"/>
        </w:rPr>
        <w:t xml:space="preserve">, p. </w:t>
      </w:r>
      <w:r>
        <w:rPr>
          <w:sz w:val="22"/>
          <w:szCs w:val="22"/>
        </w:rPr>
        <w:t xml:space="preserve">235). In some domains, there is also still systematic discrimination against women, who may make up a representative proportion of cultural occupations, but who are less likely to hold senior positions with decision-making power (Finkel et al., 2017). </w:t>
      </w:r>
    </w:p>
    <w:p w14:paraId="00000084" w14:textId="335D47FD" w:rsidR="005F4C86" w:rsidRDefault="00B6778B" w:rsidP="004F7867">
      <w:pPr>
        <w:spacing w:line="259" w:lineRule="auto"/>
        <w:rPr>
          <w:sz w:val="22"/>
          <w:szCs w:val="22"/>
        </w:rPr>
      </w:pPr>
      <w:r>
        <w:rPr>
          <w:sz w:val="22"/>
          <w:szCs w:val="22"/>
        </w:rPr>
        <w:t>Cultural occupations are also difficult to break into for those from working class backgrounds. This is partly because of the “feast or famine” working cycles associated with project-based work, but also because of the vital importance of networks in securing employment. For short</w:t>
      </w:r>
      <w:r w:rsidR="00A238E7">
        <w:rPr>
          <w:sz w:val="22"/>
          <w:szCs w:val="22"/>
        </w:rPr>
        <w:t>-</w:t>
      </w:r>
      <w:r>
        <w:rPr>
          <w:sz w:val="22"/>
          <w:szCs w:val="22"/>
        </w:rPr>
        <w:t>term contracts, there is almost never time to formally advertise positions, so appointments tend to be made based on a system of personal recommendations. Middle class people, who have stronger social networks, are thus in a better position than those from working class backgrounds (Eikhof and Warhurst, 2013; Siebert and Wilson, 2013).</w:t>
      </w:r>
    </w:p>
    <w:p w14:paraId="00000085" w14:textId="2F53F783" w:rsidR="005F4C86" w:rsidRDefault="00B6778B" w:rsidP="004F7867">
      <w:pPr>
        <w:spacing w:line="259" w:lineRule="auto"/>
        <w:ind w:left="720"/>
        <w:rPr>
          <w:sz w:val="22"/>
          <w:szCs w:val="22"/>
        </w:rPr>
      </w:pPr>
      <w:r>
        <w:rPr>
          <w:sz w:val="22"/>
          <w:szCs w:val="22"/>
        </w:rPr>
        <w:t>“These elements of the typical cultural economy business model result in exclusionary work and employment practices. They create conditions under which establishing and maintaining a career is disproportionately more challenging for workers whose availability is limited (e.g. because of caring commitments), who have less access to influential networks (e.g. disabled and BAME workers) or are more vulnerable to income uncertainty (e.g. workers from working class backgrounds)” (Eikhof, 2020</w:t>
      </w:r>
      <w:r w:rsidR="00A238E7">
        <w:rPr>
          <w:sz w:val="22"/>
          <w:szCs w:val="22"/>
        </w:rPr>
        <w:t xml:space="preserve">, pp. </w:t>
      </w:r>
      <w:r>
        <w:rPr>
          <w:sz w:val="22"/>
          <w:szCs w:val="22"/>
        </w:rPr>
        <w:t>236</w:t>
      </w:r>
      <w:r w:rsidR="00A238E7">
        <w:rPr>
          <w:sz w:val="22"/>
          <w:szCs w:val="22"/>
        </w:rPr>
        <w:t>–23</w:t>
      </w:r>
      <w:r>
        <w:rPr>
          <w:sz w:val="22"/>
          <w:szCs w:val="22"/>
        </w:rPr>
        <w:t xml:space="preserve">7). </w:t>
      </w:r>
    </w:p>
    <w:p w14:paraId="00000086" w14:textId="77777777" w:rsidR="005F4C86" w:rsidRDefault="00B6778B" w:rsidP="004F7867">
      <w:pPr>
        <w:spacing w:line="259" w:lineRule="auto"/>
        <w:rPr>
          <w:sz w:val="22"/>
          <w:szCs w:val="22"/>
        </w:rPr>
      </w:pPr>
      <w:r>
        <w:rPr>
          <w:sz w:val="22"/>
          <w:szCs w:val="22"/>
        </w:rPr>
        <w:t xml:space="preserve">Comunian et al. (2021) comment that, in the era of the 2008/9 financial crisis, there was a rise in the characterization of the creative industries as being “resilient”, where a precarious, but often highly educated and innovative workforce was able to adapt quickly to new conditions. Yet, as Comunian et al. (2021) point out, instead of a rhetoric about resilience and a focus on researching how precarious cultural jobs work, there could have been more policy focus on how to protect such occupations through, for example, union membership and labour market regulation. While self-employed freelance work is presented as having the advantages of self-determination and independence, it is also often associated with high levels of stress and uncertainty and undertaken at times of crisis as a survival strategy under difficult circumstances. </w:t>
      </w:r>
    </w:p>
    <w:p w14:paraId="00000087" w14:textId="77777777" w:rsidR="005F4C86" w:rsidRDefault="00B6778B" w:rsidP="004F7867">
      <w:pPr>
        <w:spacing w:line="259" w:lineRule="auto"/>
        <w:rPr>
          <w:sz w:val="22"/>
          <w:szCs w:val="22"/>
        </w:rPr>
      </w:pPr>
      <w:r>
        <w:rPr>
          <w:sz w:val="22"/>
          <w:szCs w:val="22"/>
        </w:rPr>
        <w:t>Eikhof (2020) argues that, without direct policy, COVID-19 responses are likely to exacerbate cultural workforce discrimination and reduce diversity because the creative industries face a “triple bind”:</w:t>
      </w:r>
    </w:p>
    <w:p w14:paraId="00000088" w14:textId="77777777" w:rsidR="005F4C86" w:rsidRDefault="00B6778B" w:rsidP="004F7867">
      <w:pPr>
        <w:spacing w:line="259" w:lineRule="auto"/>
        <w:ind w:left="357" w:hanging="357"/>
        <w:rPr>
          <w:sz w:val="22"/>
          <w:szCs w:val="22"/>
        </w:rPr>
      </w:pPr>
      <w:r>
        <w:rPr>
          <w:sz w:val="22"/>
          <w:szCs w:val="22"/>
        </w:rPr>
        <w:t>•</w:t>
      </w:r>
      <w:r>
        <w:rPr>
          <w:sz w:val="22"/>
          <w:szCs w:val="22"/>
        </w:rPr>
        <w:tab/>
        <w:t>There is less funding available for cultural production than before COVID-19, both as a result of the constrained budgets of sponsors (private and public), and of households, as a result of the lower economic growth;</w:t>
      </w:r>
    </w:p>
    <w:p w14:paraId="00000089" w14:textId="3B7722A5" w:rsidR="005F4C86" w:rsidRDefault="00B6778B" w:rsidP="004F7867">
      <w:pPr>
        <w:spacing w:line="259" w:lineRule="auto"/>
        <w:ind w:left="357" w:hanging="357"/>
        <w:rPr>
          <w:sz w:val="22"/>
          <w:szCs w:val="22"/>
        </w:rPr>
      </w:pPr>
      <w:r>
        <w:rPr>
          <w:sz w:val="22"/>
          <w:szCs w:val="22"/>
        </w:rPr>
        <w:t>•</w:t>
      </w:r>
      <w:r>
        <w:rPr>
          <w:sz w:val="22"/>
          <w:szCs w:val="22"/>
        </w:rPr>
        <w:tab/>
        <w:t>Cultural organisations and businesses will have to spend more on observing and implementing COVID safety protocols;</w:t>
      </w:r>
      <w:r w:rsidR="00EE36B3">
        <w:rPr>
          <w:sz w:val="22"/>
          <w:szCs w:val="22"/>
        </w:rPr>
        <w:t xml:space="preserve"> and</w:t>
      </w:r>
    </w:p>
    <w:p w14:paraId="0000008A" w14:textId="77777777" w:rsidR="005F4C86" w:rsidRDefault="00B6778B" w:rsidP="004F7867">
      <w:pPr>
        <w:spacing w:line="259" w:lineRule="auto"/>
        <w:ind w:left="357" w:hanging="357"/>
        <w:rPr>
          <w:sz w:val="22"/>
          <w:szCs w:val="22"/>
        </w:rPr>
      </w:pPr>
      <w:r>
        <w:rPr>
          <w:sz w:val="22"/>
          <w:szCs w:val="22"/>
        </w:rPr>
        <w:t>•</w:t>
      </w:r>
      <w:r>
        <w:rPr>
          <w:sz w:val="22"/>
          <w:szCs w:val="22"/>
        </w:rPr>
        <w:tab/>
        <w:t>Any financial reserves that the business may have had are already depleted from having survived the 2020 lockdown regulations.</w:t>
      </w:r>
    </w:p>
    <w:p w14:paraId="0000008B" w14:textId="33D09589" w:rsidR="005F4C86" w:rsidRDefault="00B6778B" w:rsidP="004F7867">
      <w:pPr>
        <w:spacing w:line="259" w:lineRule="auto"/>
        <w:rPr>
          <w:sz w:val="22"/>
          <w:szCs w:val="22"/>
        </w:rPr>
      </w:pPr>
      <w:r>
        <w:rPr>
          <w:sz w:val="22"/>
          <w:szCs w:val="22"/>
        </w:rPr>
        <w:t xml:space="preserve">Under these circumstances, Eikhof (2020) argues that firms will try even harder to reduce costs by adopting strategies that further limit permanent employees, </w:t>
      </w:r>
      <w:r w:rsidR="00EE36B3">
        <w:rPr>
          <w:sz w:val="22"/>
          <w:szCs w:val="22"/>
        </w:rPr>
        <w:t xml:space="preserve">and </w:t>
      </w:r>
      <w:r>
        <w:rPr>
          <w:sz w:val="22"/>
          <w:szCs w:val="22"/>
        </w:rPr>
        <w:t>they will appoint more people on shorter contracts at lower rates and cut back on any voluntary inclusive practices (such as supporting travel or childcare).</w:t>
      </w:r>
    </w:p>
    <w:p w14:paraId="0000008C" w14:textId="77777777" w:rsidR="005F4C86" w:rsidRDefault="00B6778B" w:rsidP="004F7867">
      <w:pPr>
        <w:spacing w:line="259" w:lineRule="auto"/>
        <w:rPr>
          <w:sz w:val="22"/>
          <w:szCs w:val="22"/>
        </w:rPr>
      </w:pPr>
      <w:bookmarkStart w:id="21" w:name="_heading=h.1ksv4uv" w:colFirst="0" w:colLast="0"/>
      <w:bookmarkEnd w:id="21"/>
      <w:r>
        <w:rPr>
          <w:sz w:val="22"/>
          <w:szCs w:val="22"/>
        </w:rPr>
        <w:t xml:space="preserve">Comparative data from the UNESCO Institute for Statistics shows some variation in the percentage of people in cultural occupations by country, the proportion of those who are </w:t>
      </w:r>
      <w:r>
        <w:rPr>
          <w:sz w:val="22"/>
          <w:szCs w:val="22"/>
        </w:rPr>
        <w:lastRenderedPageBreak/>
        <w:t xml:space="preserve">women, and the proportion who are youth (15 to 24-year-olds). Of the sample countries, Brazil and Ghana have the highest proportion of women in cultural occupations, while Mozambique, Turkey and Mexico have the lowest proportions of women in cultural occupations. In terms of age groups, African countries (Ghana, Mozambique and Uganda) have much higher proportions of young people working in cultural occupations, reflecting their labour market structure. </w:t>
      </w:r>
    </w:p>
    <w:p w14:paraId="0000008E" w14:textId="77777777" w:rsidR="005F4C86" w:rsidRPr="004F7867" w:rsidRDefault="00B6778B" w:rsidP="004F7867">
      <w:pPr>
        <w:spacing w:line="259" w:lineRule="auto"/>
        <w:jc w:val="left"/>
        <w:rPr>
          <w:i/>
          <w:color w:val="44546A"/>
          <w:sz w:val="24"/>
          <w:szCs w:val="24"/>
        </w:rPr>
      </w:pPr>
      <w:r w:rsidRPr="004F7867">
        <w:rPr>
          <w:i/>
          <w:color w:val="44546A"/>
        </w:rPr>
        <w:t>Table 1: Cultural occupations by gender and age: International comparisons</w:t>
      </w:r>
    </w:p>
    <w:tbl>
      <w:tblPr>
        <w:tblStyle w:val="a"/>
        <w:tblW w:w="9016"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242"/>
        <w:gridCol w:w="1693"/>
        <w:gridCol w:w="1694"/>
        <w:gridCol w:w="1693"/>
        <w:gridCol w:w="1694"/>
      </w:tblGrid>
      <w:tr w:rsidR="005F4C86" w14:paraId="4026AB9A" w14:textId="77777777" w:rsidTr="004F7867">
        <w:trPr>
          <w:cnfStyle w:val="100000000000" w:firstRow="1" w:lastRow="0" w:firstColumn="0" w:lastColumn="0" w:oddVBand="0" w:evenVBand="0" w:oddHBand="0" w:evenHBand="0" w:firstRowFirstColumn="0" w:firstRowLastColumn="0" w:lastRowFirstColumn="0" w:lastRowLastColumn="0"/>
          <w:trHeight w:val="88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8F"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Country</w:t>
            </w:r>
          </w:p>
        </w:tc>
        <w:tc>
          <w:tcPr>
            <w:tcW w:w="1693" w:type="dxa"/>
          </w:tcPr>
          <w:p w14:paraId="00000090"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b w:val="0"/>
                <w:color w:val="000000"/>
                <w:sz w:val="18"/>
                <w:szCs w:val="18"/>
              </w:rPr>
            </w:pPr>
            <w:r w:rsidRPr="004F7867">
              <w:rPr>
                <w:rFonts w:eastAsia="Calibri"/>
                <w:color w:val="000000"/>
                <w:sz w:val="18"/>
                <w:szCs w:val="18"/>
              </w:rPr>
              <w:t>Percentage of workers in cultural occupations</w:t>
            </w:r>
          </w:p>
        </w:tc>
        <w:tc>
          <w:tcPr>
            <w:tcW w:w="1694" w:type="dxa"/>
          </w:tcPr>
          <w:p w14:paraId="00000091"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b w:val="0"/>
                <w:color w:val="000000"/>
                <w:sz w:val="18"/>
                <w:szCs w:val="18"/>
              </w:rPr>
            </w:pPr>
            <w:r w:rsidRPr="004F7867">
              <w:rPr>
                <w:rFonts w:eastAsia="Calibri"/>
                <w:color w:val="000000"/>
                <w:sz w:val="18"/>
                <w:szCs w:val="18"/>
              </w:rPr>
              <w:t>Percentage of women in cultural occupations</w:t>
            </w:r>
          </w:p>
        </w:tc>
        <w:tc>
          <w:tcPr>
            <w:tcW w:w="1693" w:type="dxa"/>
          </w:tcPr>
          <w:p w14:paraId="00000092"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b w:val="0"/>
                <w:color w:val="000000"/>
                <w:sz w:val="18"/>
                <w:szCs w:val="18"/>
              </w:rPr>
            </w:pPr>
            <w:r w:rsidRPr="004F7867">
              <w:rPr>
                <w:rFonts w:eastAsia="Calibri"/>
                <w:color w:val="000000"/>
                <w:sz w:val="18"/>
                <w:szCs w:val="18"/>
              </w:rPr>
              <w:t>Percentage of 15 - 24-year-olds in cultural occupations</w:t>
            </w:r>
          </w:p>
        </w:tc>
        <w:tc>
          <w:tcPr>
            <w:tcW w:w="1694" w:type="dxa"/>
          </w:tcPr>
          <w:p w14:paraId="00000093"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b w:val="0"/>
                <w:color w:val="000000"/>
                <w:sz w:val="18"/>
                <w:szCs w:val="18"/>
              </w:rPr>
            </w:pPr>
            <w:r w:rsidRPr="004F7867">
              <w:rPr>
                <w:rFonts w:eastAsia="Calibri"/>
                <w:color w:val="000000"/>
                <w:sz w:val="18"/>
                <w:szCs w:val="18"/>
              </w:rPr>
              <w:t>Latest year for which data was available</w:t>
            </w:r>
          </w:p>
        </w:tc>
      </w:tr>
      <w:tr w:rsidR="005F4C86" w14:paraId="269219E6"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94"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Brazil</w:t>
            </w:r>
          </w:p>
        </w:tc>
        <w:tc>
          <w:tcPr>
            <w:tcW w:w="1693" w:type="dxa"/>
            <w:tcMar>
              <w:right w:w="567" w:type="dxa"/>
            </w:tcMar>
          </w:tcPr>
          <w:p w14:paraId="00000095"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4.4%</w:t>
            </w:r>
          </w:p>
        </w:tc>
        <w:tc>
          <w:tcPr>
            <w:tcW w:w="1694" w:type="dxa"/>
            <w:tcMar>
              <w:right w:w="567" w:type="dxa"/>
            </w:tcMar>
          </w:tcPr>
          <w:p w14:paraId="00000096"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62.5%</w:t>
            </w:r>
          </w:p>
        </w:tc>
        <w:tc>
          <w:tcPr>
            <w:tcW w:w="1693" w:type="dxa"/>
            <w:tcMar>
              <w:right w:w="567" w:type="dxa"/>
            </w:tcMar>
          </w:tcPr>
          <w:p w14:paraId="00000097"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17%</w:t>
            </w:r>
          </w:p>
        </w:tc>
        <w:tc>
          <w:tcPr>
            <w:tcW w:w="1694" w:type="dxa"/>
          </w:tcPr>
          <w:p w14:paraId="00000098"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2013</w:t>
            </w:r>
          </w:p>
        </w:tc>
      </w:tr>
      <w:tr w:rsidR="005F4C86" w14:paraId="4DF8560F"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99"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Canada</w:t>
            </w:r>
          </w:p>
        </w:tc>
        <w:tc>
          <w:tcPr>
            <w:tcW w:w="1693" w:type="dxa"/>
            <w:tcMar>
              <w:right w:w="567" w:type="dxa"/>
            </w:tcMar>
          </w:tcPr>
          <w:p w14:paraId="0000009A"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3.9%</w:t>
            </w:r>
          </w:p>
        </w:tc>
        <w:tc>
          <w:tcPr>
            <w:tcW w:w="1694" w:type="dxa"/>
            <w:tcMar>
              <w:right w:w="567" w:type="dxa"/>
            </w:tcMar>
          </w:tcPr>
          <w:p w14:paraId="0000009B"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48.8%</w:t>
            </w:r>
          </w:p>
        </w:tc>
        <w:tc>
          <w:tcPr>
            <w:tcW w:w="1693" w:type="dxa"/>
            <w:tcMar>
              <w:right w:w="567" w:type="dxa"/>
            </w:tcMar>
          </w:tcPr>
          <w:p w14:paraId="0000009C"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9%</w:t>
            </w:r>
          </w:p>
        </w:tc>
        <w:tc>
          <w:tcPr>
            <w:tcW w:w="1694" w:type="dxa"/>
          </w:tcPr>
          <w:p w14:paraId="0000009D" w14:textId="77777777" w:rsidR="005F4C86" w:rsidRPr="004F7867"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2015</w:t>
            </w:r>
          </w:p>
        </w:tc>
      </w:tr>
      <w:tr w:rsidR="005F4C86" w14:paraId="4B0A5E8E"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9E"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Chile</w:t>
            </w:r>
          </w:p>
        </w:tc>
        <w:tc>
          <w:tcPr>
            <w:tcW w:w="1693" w:type="dxa"/>
            <w:tcMar>
              <w:right w:w="567" w:type="dxa"/>
            </w:tcMar>
          </w:tcPr>
          <w:p w14:paraId="0000009F"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3.6%</w:t>
            </w:r>
          </w:p>
        </w:tc>
        <w:tc>
          <w:tcPr>
            <w:tcW w:w="1694" w:type="dxa"/>
            <w:tcMar>
              <w:right w:w="567" w:type="dxa"/>
            </w:tcMar>
          </w:tcPr>
          <w:p w14:paraId="000000A0"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46.9%</w:t>
            </w:r>
          </w:p>
        </w:tc>
        <w:tc>
          <w:tcPr>
            <w:tcW w:w="1693" w:type="dxa"/>
            <w:tcMar>
              <w:right w:w="567" w:type="dxa"/>
            </w:tcMar>
          </w:tcPr>
          <w:p w14:paraId="000000A1"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7%</w:t>
            </w:r>
          </w:p>
        </w:tc>
        <w:tc>
          <w:tcPr>
            <w:tcW w:w="1694" w:type="dxa"/>
          </w:tcPr>
          <w:p w14:paraId="000000A2"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2016</w:t>
            </w:r>
          </w:p>
        </w:tc>
      </w:tr>
      <w:tr w:rsidR="005F4C86" w14:paraId="67DA5702"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A3"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France</w:t>
            </w:r>
          </w:p>
        </w:tc>
        <w:tc>
          <w:tcPr>
            <w:tcW w:w="1693" w:type="dxa"/>
            <w:tcMar>
              <w:right w:w="567" w:type="dxa"/>
            </w:tcMar>
          </w:tcPr>
          <w:p w14:paraId="000000A4"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3.0%</w:t>
            </w:r>
          </w:p>
        </w:tc>
        <w:tc>
          <w:tcPr>
            <w:tcW w:w="1694" w:type="dxa"/>
            <w:tcMar>
              <w:right w:w="567" w:type="dxa"/>
            </w:tcMar>
          </w:tcPr>
          <w:p w14:paraId="000000A5"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40.3%</w:t>
            </w:r>
          </w:p>
        </w:tc>
        <w:tc>
          <w:tcPr>
            <w:tcW w:w="1693" w:type="dxa"/>
            <w:tcMar>
              <w:right w:w="567" w:type="dxa"/>
            </w:tcMar>
          </w:tcPr>
          <w:p w14:paraId="000000A6"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5%</w:t>
            </w:r>
          </w:p>
        </w:tc>
        <w:tc>
          <w:tcPr>
            <w:tcW w:w="1694" w:type="dxa"/>
          </w:tcPr>
          <w:p w14:paraId="000000A7" w14:textId="77777777" w:rsidR="005F4C86" w:rsidRPr="004F7867"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2015</w:t>
            </w:r>
          </w:p>
        </w:tc>
      </w:tr>
      <w:tr w:rsidR="005F4C86" w14:paraId="3E48D75F"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A8"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Germany</w:t>
            </w:r>
          </w:p>
        </w:tc>
        <w:tc>
          <w:tcPr>
            <w:tcW w:w="1693" w:type="dxa"/>
            <w:tcMar>
              <w:right w:w="567" w:type="dxa"/>
            </w:tcMar>
          </w:tcPr>
          <w:p w14:paraId="000000A9"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4.1%</w:t>
            </w:r>
          </w:p>
        </w:tc>
        <w:tc>
          <w:tcPr>
            <w:tcW w:w="1694" w:type="dxa"/>
            <w:tcMar>
              <w:right w:w="567" w:type="dxa"/>
            </w:tcMar>
          </w:tcPr>
          <w:p w14:paraId="000000AA"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41.7%</w:t>
            </w:r>
          </w:p>
        </w:tc>
        <w:tc>
          <w:tcPr>
            <w:tcW w:w="1693" w:type="dxa"/>
            <w:tcMar>
              <w:right w:w="567" w:type="dxa"/>
            </w:tcMar>
          </w:tcPr>
          <w:p w14:paraId="000000AB"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8%</w:t>
            </w:r>
          </w:p>
        </w:tc>
        <w:tc>
          <w:tcPr>
            <w:tcW w:w="1694" w:type="dxa"/>
          </w:tcPr>
          <w:p w14:paraId="000000AC"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2015</w:t>
            </w:r>
          </w:p>
        </w:tc>
      </w:tr>
      <w:tr w:rsidR="005F4C86" w14:paraId="0B7B23B8"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AD"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Ghana</w:t>
            </w:r>
          </w:p>
        </w:tc>
        <w:tc>
          <w:tcPr>
            <w:tcW w:w="1693" w:type="dxa"/>
            <w:tcMar>
              <w:right w:w="567" w:type="dxa"/>
            </w:tcMar>
          </w:tcPr>
          <w:p w14:paraId="000000AE"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4.5%</w:t>
            </w:r>
          </w:p>
        </w:tc>
        <w:tc>
          <w:tcPr>
            <w:tcW w:w="1694" w:type="dxa"/>
            <w:tcMar>
              <w:right w:w="567" w:type="dxa"/>
            </w:tcMar>
          </w:tcPr>
          <w:p w14:paraId="000000AF"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61.2%</w:t>
            </w:r>
          </w:p>
        </w:tc>
        <w:tc>
          <w:tcPr>
            <w:tcW w:w="1693" w:type="dxa"/>
            <w:tcMar>
              <w:right w:w="567" w:type="dxa"/>
            </w:tcMar>
          </w:tcPr>
          <w:p w14:paraId="000000B0"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27%</w:t>
            </w:r>
          </w:p>
        </w:tc>
        <w:tc>
          <w:tcPr>
            <w:tcW w:w="1694" w:type="dxa"/>
          </w:tcPr>
          <w:p w14:paraId="000000B1" w14:textId="77777777" w:rsidR="005F4C86" w:rsidRPr="004F7867"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2014</w:t>
            </w:r>
          </w:p>
        </w:tc>
      </w:tr>
      <w:tr w:rsidR="005F4C86" w14:paraId="0E15F2E8"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B2"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Malaysia</w:t>
            </w:r>
          </w:p>
        </w:tc>
        <w:tc>
          <w:tcPr>
            <w:tcW w:w="1693" w:type="dxa"/>
            <w:tcMar>
              <w:right w:w="567" w:type="dxa"/>
            </w:tcMar>
          </w:tcPr>
          <w:p w14:paraId="000000B3"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2.9%</w:t>
            </w:r>
          </w:p>
        </w:tc>
        <w:tc>
          <w:tcPr>
            <w:tcW w:w="1694" w:type="dxa"/>
            <w:tcMar>
              <w:right w:w="567" w:type="dxa"/>
            </w:tcMar>
          </w:tcPr>
          <w:p w14:paraId="000000B4"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58.7%</w:t>
            </w:r>
          </w:p>
        </w:tc>
        <w:tc>
          <w:tcPr>
            <w:tcW w:w="1693" w:type="dxa"/>
            <w:tcMar>
              <w:right w:w="567" w:type="dxa"/>
            </w:tcMar>
          </w:tcPr>
          <w:p w14:paraId="000000B5"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13%</w:t>
            </w:r>
          </w:p>
        </w:tc>
        <w:tc>
          <w:tcPr>
            <w:tcW w:w="1694" w:type="dxa"/>
          </w:tcPr>
          <w:p w14:paraId="000000B6"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2015</w:t>
            </w:r>
          </w:p>
        </w:tc>
      </w:tr>
      <w:tr w:rsidR="005F4C86" w14:paraId="7B14766F"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B7"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Mexico</w:t>
            </w:r>
          </w:p>
        </w:tc>
        <w:tc>
          <w:tcPr>
            <w:tcW w:w="1693" w:type="dxa"/>
            <w:tcMar>
              <w:right w:w="567" w:type="dxa"/>
            </w:tcMar>
          </w:tcPr>
          <w:p w14:paraId="000000B8"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4.6%</w:t>
            </w:r>
          </w:p>
        </w:tc>
        <w:tc>
          <w:tcPr>
            <w:tcW w:w="1694" w:type="dxa"/>
            <w:tcMar>
              <w:right w:w="567" w:type="dxa"/>
            </w:tcMar>
          </w:tcPr>
          <w:p w14:paraId="000000B9"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38.5%</w:t>
            </w:r>
          </w:p>
        </w:tc>
        <w:tc>
          <w:tcPr>
            <w:tcW w:w="1693" w:type="dxa"/>
            <w:tcMar>
              <w:right w:w="567" w:type="dxa"/>
            </w:tcMar>
          </w:tcPr>
          <w:p w14:paraId="000000BA"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12%</w:t>
            </w:r>
          </w:p>
        </w:tc>
        <w:tc>
          <w:tcPr>
            <w:tcW w:w="1694" w:type="dxa"/>
          </w:tcPr>
          <w:p w14:paraId="000000BB" w14:textId="77777777" w:rsidR="005F4C86" w:rsidRPr="004F7867"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2015</w:t>
            </w:r>
          </w:p>
        </w:tc>
      </w:tr>
      <w:tr w:rsidR="005F4C86" w14:paraId="5B107D74"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BC"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Mozambique</w:t>
            </w:r>
          </w:p>
        </w:tc>
        <w:tc>
          <w:tcPr>
            <w:tcW w:w="1693" w:type="dxa"/>
            <w:tcMar>
              <w:right w:w="567" w:type="dxa"/>
            </w:tcMar>
          </w:tcPr>
          <w:p w14:paraId="000000BD"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1.6%</w:t>
            </w:r>
          </w:p>
        </w:tc>
        <w:tc>
          <w:tcPr>
            <w:tcW w:w="1694" w:type="dxa"/>
            <w:tcMar>
              <w:right w:w="567" w:type="dxa"/>
            </w:tcMar>
          </w:tcPr>
          <w:p w14:paraId="000000BE"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10.9%</w:t>
            </w:r>
          </w:p>
        </w:tc>
        <w:tc>
          <w:tcPr>
            <w:tcW w:w="1693" w:type="dxa"/>
            <w:tcMar>
              <w:right w:w="567" w:type="dxa"/>
            </w:tcMar>
          </w:tcPr>
          <w:p w14:paraId="000000BF"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24%</w:t>
            </w:r>
          </w:p>
        </w:tc>
        <w:tc>
          <w:tcPr>
            <w:tcW w:w="1694" w:type="dxa"/>
          </w:tcPr>
          <w:p w14:paraId="000000C0"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2014</w:t>
            </w:r>
          </w:p>
        </w:tc>
      </w:tr>
      <w:tr w:rsidR="005F4C86" w14:paraId="22A9B22B"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C1"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Russian Federation</w:t>
            </w:r>
          </w:p>
        </w:tc>
        <w:tc>
          <w:tcPr>
            <w:tcW w:w="1693" w:type="dxa"/>
            <w:tcMar>
              <w:right w:w="567" w:type="dxa"/>
            </w:tcMar>
          </w:tcPr>
          <w:p w14:paraId="000000C2"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5.4%</w:t>
            </w:r>
          </w:p>
        </w:tc>
        <w:tc>
          <w:tcPr>
            <w:tcW w:w="1694" w:type="dxa"/>
            <w:tcMar>
              <w:right w:w="567" w:type="dxa"/>
            </w:tcMar>
          </w:tcPr>
          <w:p w14:paraId="000000C3"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54.1%</w:t>
            </w:r>
          </w:p>
        </w:tc>
        <w:tc>
          <w:tcPr>
            <w:tcW w:w="1693" w:type="dxa"/>
            <w:tcMar>
              <w:right w:w="567" w:type="dxa"/>
            </w:tcMar>
          </w:tcPr>
          <w:p w14:paraId="000000C4"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6%</w:t>
            </w:r>
          </w:p>
        </w:tc>
        <w:tc>
          <w:tcPr>
            <w:tcW w:w="1694" w:type="dxa"/>
          </w:tcPr>
          <w:p w14:paraId="000000C5" w14:textId="77777777" w:rsidR="005F4C86" w:rsidRPr="004F7867"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2014</w:t>
            </w:r>
          </w:p>
        </w:tc>
      </w:tr>
      <w:tr w:rsidR="005F4C86" w14:paraId="6324EC18"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C6"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Thailand</w:t>
            </w:r>
          </w:p>
        </w:tc>
        <w:tc>
          <w:tcPr>
            <w:tcW w:w="1693" w:type="dxa"/>
            <w:tcMar>
              <w:right w:w="567" w:type="dxa"/>
            </w:tcMar>
          </w:tcPr>
          <w:p w14:paraId="000000C7"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3.7%</w:t>
            </w:r>
          </w:p>
        </w:tc>
        <w:tc>
          <w:tcPr>
            <w:tcW w:w="1694" w:type="dxa"/>
            <w:tcMar>
              <w:right w:w="567" w:type="dxa"/>
            </w:tcMar>
          </w:tcPr>
          <w:p w14:paraId="000000C8"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51.9%</w:t>
            </w:r>
          </w:p>
        </w:tc>
        <w:tc>
          <w:tcPr>
            <w:tcW w:w="1693" w:type="dxa"/>
            <w:tcMar>
              <w:right w:w="567" w:type="dxa"/>
            </w:tcMar>
          </w:tcPr>
          <w:p w14:paraId="000000C9"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9%</w:t>
            </w:r>
          </w:p>
        </w:tc>
        <w:tc>
          <w:tcPr>
            <w:tcW w:w="1694" w:type="dxa"/>
          </w:tcPr>
          <w:p w14:paraId="000000CA"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2015</w:t>
            </w:r>
          </w:p>
        </w:tc>
      </w:tr>
      <w:tr w:rsidR="005F4C86" w14:paraId="1A8231B5"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CB"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Turkey</w:t>
            </w:r>
          </w:p>
        </w:tc>
        <w:tc>
          <w:tcPr>
            <w:tcW w:w="1693" w:type="dxa"/>
            <w:tcMar>
              <w:right w:w="567" w:type="dxa"/>
            </w:tcMar>
          </w:tcPr>
          <w:p w14:paraId="000000CC"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4.5%</w:t>
            </w:r>
          </w:p>
        </w:tc>
        <w:tc>
          <w:tcPr>
            <w:tcW w:w="1694" w:type="dxa"/>
            <w:tcMar>
              <w:right w:w="567" w:type="dxa"/>
            </w:tcMar>
          </w:tcPr>
          <w:p w14:paraId="000000CD"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38.0%</w:t>
            </w:r>
          </w:p>
        </w:tc>
        <w:tc>
          <w:tcPr>
            <w:tcW w:w="1693" w:type="dxa"/>
            <w:tcMar>
              <w:right w:w="567" w:type="dxa"/>
            </w:tcMar>
          </w:tcPr>
          <w:p w14:paraId="000000CE"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15%</w:t>
            </w:r>
          </w:p>
        </w:tc>
        <w:tc>
          <w:tcPr>
            <w:tcW w:w="1694" w:type="dxa"/>
          </w:tcPr>
          <w:p w14:paraId="000000CF" w14:textId="77777777" w:rsidR="005F4C86" w:rsidRPr="004F7867"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2015</w:t>
            </w:r>
          </w:p>
        </w:tc>
      </w:tr>
      <w:tr w:rsidR="005F4C86" w14:paraId="0FB9B031"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242" w:type="dxa"/>
          </w:tcPr>
          <w:p w14:paraId="000000D0" w14:textId="77777777" w:rsidR="005F4C86" w:rsidRPr="004F7867" w:rsidRDefault="00B6778B" w:rsidP="004F7867">
            <w:pPr>
              <w:spacing w:before="60" w:after="60"/>
              <w:jc w:val="left"/>
              <w:rPr>
                <w:rFonts w:eastAsia="Calibri"/>
                <w:b w:val="0"/>
                <w:color w:val="000000"/>
                <w:sz w:val="18"/>
                <w:szCs w:val="18"/>
              </w:rPr>
            </w:pPr>
            <w:r w:rsidRPr="004F7867">
              <w:rPr>
                <w:rFonts w:eastAsia="Calibri"/>
                <w:color w:val="000000"/>
                <w:sz w:val="18"/>
                <w:szCs w:val="18"/>
              </w:rPr>
              <w:t>Uganda</w:t>
            </w:r>
          </w:p>
        </w:tc>
        <w:tc>
          <w:tcPr>
            <w:tcW w:w="1693" w:type="dxa"/>
            <w:tcMar>
              <w:right w:w="567" w:type="dxa"/>
            </w:tcMar>
          </w:tcPr>
          <w:p w14:paraId="000000D1"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1.6%</w:t>
            </w:r>
          </w:p>
        </w:tc>
        <w:tc>
          <w:tcPr>
            <w:tcW w:w="1694" w:type="dxa"/>
            <w:tcMar>
              <w:right w:w="567" w:type="dxa"/>
            </w:tcMar>
          </w:tcPr>
          <w:p w14:paraId="000000D2"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39.7%</w:t>
            </w:r>
          </w:p>
        </w:tc>
        <w:tc>
          <w:tcPr>
            <w:tcW w:w="1693" w:type="dxa"/>
            <w:tcMar>
              <w:right w:w="567" w:type="dxa"/>
            </w:tcMar>
          </w:tcPr>
          <w:p w14:paraId="000000D3"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25%</w:t>
            </w:r>
          </w:p>
        </w:tc>
        <w:tc>
          <w:tcPr>
            <w:tcW w:w="1694" w:type="dxa"/>
          </w:tcPr>
          <w:p w14:paraId="000000D4"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2012</w:t>
            </w:r>
          </w:p>
        </w:tc>
      </w:tr>
    </w:tbl>
    <w:p w14:paraId="000000D5" w14:textId="44D16CF3" w:rsidR="005F4C86" w:rsidRPr="004F7867" w:rsidRDefault="00B6778B" w:rsidP="004F7867">
      <w:pPr>
        <w:spacing w:before="120" w:line="259" w:lineRule="auto"/>
      </w:pPr>
      <w:r w:rsidRPr="004F7867">
        <w:t xml:space="preserve">Source: UNESCO Institute for Statistics: Culture </w:t>
      </w:r>
      <w:r w:rsidR="00065BE0">
        <w:t>(</w:t>
      </w:r>
      <w:r w:rsidRPr="004F7867">
        <w:t>http://data.uis.unesco.org/</w:t>
      </w:r>
      <w:r w:rsidR="00065BE0">
        <w:t>)</w:t>
      </w:r>
    </w:p>
    <w:p w14:paraId="000000D6" w14:textId="314D7328" w:rsidR="005F4C86" w:rsidRPr="00E061F8" w:rsidRDefault="00B6778B" w:rsidP="004F7867">
      <w:pPr>
        <w:spacing w:line="259" w:lineRule="auto"/>
        <w:rPr>
          <w:sz w:val="22"/>
          <w:szCs w:val="22"/>
        </w:rPr>
      </w:pPr>
      <w:r w:rsidRPr="00E061F8">
        <w:rPr>
          <w:sz w:val="22"/>
          <w:szCs w:val="22"/>
        </w:rPr>
        <w:t xml:space="preserve">In a study on the impact of COVID-19 on the creative economies of the Indo-Pacific, Runde et al. (2020) identify several common trends across their case study countries (which include India and Australia). One of the most prevalent was the adoption of online and digital production and distribution methods, which were especially effective in sectors </w:t>
      </w:r>
      <w:r w:rsidR="006515F7" w:rsidRPr="00E061F8">
        <w:rPr>
          <w:sz w:val="22"/>
          <w:szCs w:val="22"/>
        </w:rPr>
        <w:t xml:space="preserve">such </w:t>
      </w:r>
      <w:r w:rsidRPr="00E061F8">
        <w:rPr>
          <w:sz w:val="22"/>
          <w:szCs w:val="22"/>
        </w:rPr>
        <w:t xml:space="preserve">the film and the video game industry. However, the report points out that not all creative economy businesses and workers had the skills or equipment to move online. </w:t>
      </w:r>
    </w:p>
    <w:p w14:paraId="000000D7" w14:textId="034786F3" w:rsidR="005F4C86" w:rsidRPr="00E061F8" w:rsidRDefault="00B6778B" w:rsidP="004F7867">
      <w:pPr>
        <w:spacing w:line="259" w:lineRule="auto"/>
        <w:rPr>
          <w:sz w:val="22"/>
          <w:szCs w:val="22"/>
        </w:rPr>
      </w:pPr>
      <w:r w:rsidRPr="00E061F8">
        <w:rPr>
          <w:sz w:val="22"/>
          <w:szCs w:val="22"/>
        </w:rPr>
        <w:t>The shift to digital, online production has undoubtedly played an important role in the survival strategies of many cultural festivals and events. However, as Eikhof (2020) points out, the cancellation or postponement of these events, or even their shift to online media, has dramatically reduced vital opportunities for building and establishing the networks that are so important to cultural careers. This may be especially the case for those just starting out, who are less well-known and thus have less of a track</w:t>
      </w:r>
      <w:r w:rsidR="006515F7" w:rsidRPr="00E061F8">
        <w:rPr>
          <w:sz w:val="22"/>
          <w:szCs w:val="22"/>
        </w:rPr>
        <w:t xml:space="preserve"> </w:t>
      </w:r>
      <w:r w:rsidRPr="00E061F8">
        <w:rPr>
          <w:sz w:val="22"/>
          <w:szCs w:val="22"/>
        </w:rPr>
        <w:t xml:space="preserve">record and smaller networks. </w:t>
      </w:r>
    </w:p>
    <w:p w14:paraId="000000D8" w14:textId="77777777" w:rsidR="005F4C86" w:rsidRPr="00E061F8" w:rsidRDefault="00B6778B" w:rsidP="004F7867">
      <w:pPr>
        <w:spacing w:line="259" w:lineRule="auto"/>
        <w:rPr>
          <w:sz w:val="22"/>
          <w:szCs w:val="22"/>
        </w:rPr>
      </w:pPr>
      <w:r w:rsidRPr="00E061F8">
        <w:rPr>
          <w:sz w:val="22"/>
          <w:szCs w:val="22"/>
        </w:rPr>
        <w:t xml:space="preserve">For live performers in sectors like the music industry, the impact of COVID-19 was most severe, and included “cataclysmic knock-on effects into the rest of music business as well” (Runde et al., 2020). Similar multiplier effects are noted in other parts of the creative economy, such as fashion, which mostly consists of small and medium enterprises, with many garment manufacturers found in developing countries. </w:t>
      </w:r>
    </w:p>
    <w:p w14:paraId="000000D9" w14:textId="3D3DA264" w:rsidR="005F4C86" w:rsidRPr="00E061F8" w:rsidRDefault="00B6778B" w:rsidP="004F7867">
      <w:pPr>
        <w:spacing w:line="259" w:lineRule="auto"/>
        <w:rPr>
          <w:sz w:val="22"/>
          <w:szCs w:val="22"/>
        </w:rPr>
      </w:pPr>
      <w:r w:rsidRPr="00E061F8">
        <w:rPr>
          <w:sz w:val="22"/>
          <w:szCs w:val="22"/>
        </w:rPr>
        <w:t xml:space="preserve">But the impact of COVID-19 has also been felt in parts of the creative economy that rely on local and international tourism. </w:t>
      </w:r>
      <w:r w:rsidR="007866E5">
        <w:rPr>
          <w:sz w:val="22"/>
          <w:szCs w:val="22"/>
        </w:rPr>
        <w:t>Runde et al.</w:t>
      </w:r>
      <w:r w:rsidRPr="00E061F8">
        <w:rPr>
          <w:sz w:val="22"/>
          <w:szCs w:val="22"/>
        </w:rPr>
        <w:t xml:space="preserve"> (2020) reported that, by May 2020 “90</w:t>
      </w:r>
      <w:r w:rsidR="00172863" w:rsidRPr="00E061F8">
        <w:rPr>
          <w:sz w:val="22"/>
          <w:szCs w:val="22"/>
        </w:rPr>
        <w:t xml:space="preserve"> percent</w:t>
      </w:r>
      <w:r w:rsidRPr="00E061F8">
        <w:rPr>
          <w:sz w:val="22"/>
          <w:szCs w:val="22"/>
        </w:rPr>
        <w:t xml:space="preserve"> of </w:t>
      </w:r>
      <w:r w:rsidRPr="00E061F8">
        <w:rPr>
          <w:sz w:val="22"/>
          <w:szCs w:val="22"/>
        </w:rPr>
        <w:lastRenderedPageBreak/>
        <w:t xml:space="preserve">museums around the world were shut down” and that some of them were at risk of closing permanently. </w:t>
      </w:r>
    </w:p>
    <w:p w14:paraId="000000DA" w14:textId="065DDA37" w:rsidR="005F4C86" w:rsidRPr="00784CD6" w:rsidRDefault="00B6778B" w:rsidP="004F7867">
      <w:pPr>
        <w:spacing w:line="259" w:lineRule="auto"/>
        <w:rPr>
          <w:sz w:val="22"/>
          <w:szCs w:val="22"/>
        </w:rPr>
      </w:pPr>
      <w:r w:rsidRPr="00784CD6">
        <w:rPr>
          <w:sz w:val="22"/>
          <w:szCs w:val="22"/>
        </w:rPr>
        <w:t>An additional consideration for developing countries is that much creative labour operates informally, that is, the w</w:t>
      </w:r>
      <w:sdt>
        <w:sdtPr>
          <w:rPr>
            <w:sz w:val="22"/>
            <w:szCs w:val="22"/>
          </w:rPr>
          <w:tag w:val="goog_rdk_15"/>
          <w:id w:val="-1018078477"/>
        </w:sdtPr>
        <w:sdtEndPr/>
        <w:sdtContent/>
      </w:sdt>
      <w:r w:rsidRPr="004F7867">
        <w:rPr>
          <w:sz w:val="22"/>
          <w:szCs w:val="22"/>
        </w:rPr>
        <w:t xml:space="preserve">ork takes place in companies that are not registered, and there are no written contracts between employers and workers. This meant that the impact of the COVID-19 shutdown had an immediate and severely negative impact. In Colombia, just one month into the pandemic, the creative economy had shrunk 34.7% and more than 61 000 jobs had been lost, especially amongst those working informally. It is estimated that more than 1 million people work informally in the Colombian creative economy, and although the state did provide support in the form of wage support and other stimulus plans, many informal workers were left without a safety net </w:t>
      </w:r>
      <w:r w:rsidRPr="00784CD6">
        <w:rPr>
          <w:sz w:val="22"/>
          <w:szCs w:val="22"/>
        </w:rPr>
        <w:t>(</w:t>
      </w:r>
      <w:r w:rsidR="007866E5">
        <w:rPr>
          <w:sz w:val="22"/>
          <w:szCs w:val="22"/>
        </w:rPr>
        <w:t>Runde et al.</w:t>
      </w:r>
      <w:r w:rsidRPr="00784CD6">
        <w:rPr>
          <w:sz w:val="22"/>
          <w:szCs w:val="22"/>
        </w:rPr>
        <w:t xml:space="preserve"> 2020).</w:t>
      </w:r>
    </w:p>
    <w:p w14:paraId="43FE2E0F" w14:textId="7734855B" w:rsidR="00784CD6" w:rsidRDefault="00B6778B" w:rsidP="00784CD6">
      <w:pPr>
        <w:spacing w:line="259" w:lineRule="auto"/>
        <w:rPr>
          <w:sz w:val="22"/>
          <w:szCs w:val="22"/>
        </w:rPr>
      </w:pPr>
      <w:r w:rsidRPr="00784CD6">
        <w:rPr>
          <w:sz w:val="22"/>
          <w:szCs w:val="22"/>
        </w:rPr>
        <w:t>In a study on the effects of the COVID-19 lockdown on working patterns, income and wellbeing of performing arts professionals in the UK, findings showed the related negative effects on income and mental health (Spiro et al</w:t>
      </w:r>
      <w:r w:rsidR="0089478A" w:rsidRPr="00784CD6">
        <w:rPr>
          <w:sz w:val="22"/>
          <w:szCs w:val="22"/>
        </w:rPr>
        <w:t>.</w:t>
      </w:r>
      <w:r w:rsidRPr="00784CD6">
        <w:rPr>
          <w:sz w:val="22"/>
          <w:szCs w:val="22"/>
        </w:rPr>
        <w:t>, 2021). While the authors acknowledge that the lockdown affected all workers, those in creative occupations were hit harder than others because of the prevalence of self-employment (freelance work) in the performing arts, which made them particularly vulnerable. A survey done in 2020 showed that 96% of arts professionals reported less time spent performing, but that there were also big drops in time spent on other productive activities, such as teaching or mentoring; conducting or directing or producing; composing, making, designing or writing; and managing or promoting.</w:t>
      </w:r>
      <w:r w:rsidR="00784CD6" w:rsidRPr="00784CD6">
        <w:rPr>
          <w:sz w:val="22"/>
          <w:szCs w:val="22"/>
        </w:rPr>
        <w:t xml:space="preserve"> </w:t>
      </w:r>
    </w:p>
    <w:p w14:paraId="4D120697" w14:textId="54F4877A" w:rsidR="00784CD6" w:rsidRPr="00784CD6" w:rsidRDefault="00784CD6" w:rsidP="00784CD6">
      <w:pPr>
        <w:spacing w:line="259" w:lineRule="auto"/>
        <w:rPr>
          <w:sz w:val="22"/>
          <w:szCs w:val="22"/>
        </w:rPr>
      </w:pPr>
      <w:r w:rsidRPr="00784CD6">
        <w:rPr>
          <w:sz w:val="22"/>
          <w:szCs w:val="22"/>
        </w:rPr>
        <w:t>An OECD report (2020) found that, along with the tourism sector, the cultural and creative industries in European countries were one of the most negatively affected by the COVID-19 lockdown, “with jobs at risk ranging from 0.8 to 5.5% of employment across OECD regions</w:t>
      </w:r>
      <w:r w:rsidRPr="00784CD6">
        <w:rPr>
          <w:sz w:val="22"/>
          <w:szCs w:val="22"/>
          <w:vertAlign w:val="superscript"/>
        </w:rPr>
        <w:footnoteReference w:id="2"/>
      </w:r>
      <w:r w:rsidRPr="00784CD6">
        <w:rPr>
          <w:sz w:val="22"/>
          <w:szCs w:val="22"/>
        </w:rPr>
        <w:t>”. Like other research, the report comments on the “structural fragility” of much creative sector production which has been exposed by the pandemic. Characteristics that make the sector more vulnerable are the prevalence of micro-enterprises, non-profit organisations, and professional creatives “often operating on the margins of financial sustainability”. Although larger, state-funded organisations appear to be more resilient, the OECD report (2020) points out that they also depend on the cultural ecosystem (made up of small firms and freelancers) for their sustainability in the longer term.</w:t>
      </w:r>
    </w:p>
    <w:p w14:paraId="000000DB" w14:textId="4793A70C" w:rsidR="005F4C86" w:rsidRPr="00784CD6" w:rsidRDefault="005F4C86" w:rsidP="004F7867">
      <w:pPr>
        <w:spacing w:line="259" w:lineRule="auto"/>
        <w:rPr>
          <w:sz w:val="22"/>
          <w:szCs w:val="22"/>
        </w:rPr>
      </w:pPr>
    </w:p>
    <w:p w14:paraId="000000DC" w14:textId="77777777" w:rsidR="005F4C86" w:rsidRDefault="00B6778B">
      <w:pPr>
        <w:rPr>
          <w:sz w:val="22"/>
          <w:szCs w:val="22"/>
        </w:rPr>
      </w:pPr>
      <w:r>
        <w:rPr>
          <w:noProof/>
          <w:sz w:val="22"/>
          <w:szCs w:val="22"/>
          <w:lang w:val="en-ZA"/>
        </w:rPr>
        <w:drawing>
          <wp:inline distT="0" distB="0" distL="0" distR="0" wp14:anchorId="463ED359" wp14:editId="4DD79154">
            <wp:extent cx="5740334" cy="2300331"/>
            <wp:effectExtent l="0" t="0" r="0" b="0"/>
            <wp:docPr id="258" name="image2.jp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Chart, bar chart&#10;&#10;Description automatically generated"/>
                    <pic:cNvPicPr preferRelativeResize="0"/>
                  </pic:nvPicPr>
                  <pic:blipFill>
                    <a:blip r:embed="rId17"/>
                    <a:srcRect/>
                    <a:stretch>
                      <a:fillRect/>
                    </a:stretch>
                  </pic:blipFill>
                  <pic:spPr>
                    <a:xfrm>
                      <a:off x="0" y="0"/>
                      <a:ext cx="5740334" cy="2300331"/>
                    </a:xfrm>
                    <a:prstGeom prst="rect">
                      <a:avLst/>
                    </a:prstGeom>
                    <a:ln/>
                  </pic:spPr>
                </pic:pic>
              </a:graphicData>
            </a:graphic>
          </wp:inline>
        </w:drawing>
      </w:r>
    </w:p>
    <w:p w14:paraId="000000DD" w14:textId="77777777" w:rsidR="005F4C86" w:rsidRPr="00806799" w:rsidRDefault="00B6778B">
      <w:pPr>
        <w:pBdr>
          <w:top w:val="nil"/>
          <w:left w:val="nil"/>
          <w:bottom w:val="nil"/>
          <w:right w:val="nil"/>
          <w:between w:val="nil"/>
        </w:pBdr>
        <w:spacing w:after="200"/>
        <w:rPr>
          <w:i/>
          <w:color w:val="44546A"/>
        </w:rPr>
      </w:pPr>
      <w:bookmarkStart w:id="22" w:name="_heading=h.44sinio" w:colFirst="0" w:colLast="0"/>
      <w:bookmarkEnd w:id="22"/>
      <w:r w:rsidRPr="00806799">
        <w:rPr>
          <w:i/>
          <w:color w:val="44546A"/>
        </w:rPr>
        <w:lastRenderedPageBreak/>
        <w:t>Figure 4: Change in time spent working from April-June 2020 among performing arts professionals in the UK</w:t>
      </w:r>
    </w:p>
    <w:p w14:paraId="000000DE" w14:textId="7D7E0CE2" w:rsidR="005F4C86" w:rsidRPr="004F7867" w:rsidRDefault="00B6778B">
      <w:r w:rsidRPr="004F7867">
        <w:t>Source: Spiro et al.</w:t>
      </w:r>
      <w:r w:rsidR="00806799" w:rsidRPr="004F7867">
        <w:t>,</w:t>
      </w:r>
      <w:r w:rsidRPr="004F7867">
        <w:t xml:space="preserve"> 2021</w:t>
      </w:r>
    </w:p>
    <w:p w14:paraId="000000E1" w14:textId="7C479B00" w:rsidR="005F4C86" w:rsidRDefault="00B6778B" w:rsidP="004F7867">
      <w:pPr>
        <w:spacing w:line="259" w:lineRule="auto"/>
        <w:rPr>
          <w:b/>
          <w:color w:val="2E75B5"/>
          <w:sz w:val="28"/>
          <w:szCs w:val="28"/>
        </w:rPr>
      </w:pPr>
      <w:r w:rsidRPr="00784CD6">
        <w:rPr>
          <w:sz w:val="22"/>
          <w:szCs w:val="22"/>
        </w:rPr>
        <w:t>The levels of informality and freelance work in the creative economy also made it difficult for governments to provide effective support to the sector. But, as the OECD report (202</w:t>
      </w:r>
      <w:r w:rsidR="007866E5">
        <w:rPr>
          <w:sz w:val="22"/>
          <w:szCs w:val="22"/>
        </w:rPr>
        <w:t>0</w:t>
      </w:r>
      <w:r w:rsidRPr="00784CD6">
        <w:rPr>
          <w:sz w:val="22"/>
          <w:szCs w:val="22"/>
        </w:rPr>
        <w:t xml:space="preserve">) points out, public support was not always well adapted to the “non-standard” employment types in the creative industries, so that support was not accessible to many in cultural occupations, or to small and micro firms whose business models are based on intangible assets. </w:t>
      </w:r>
    </w:p>
    <w:p w14:paraId="000000E2" w14:textId="679B9ADC" w:rsidR="005F4C86" w:rsidRDefault="00B6778B" w:rsidP="008A5DFF">
      <w:pPr>
        <w:pStyle w:val="Heading1"/>
        <w:numPr>
          <w:ilvl w:val="0"/>
          <w:numId w:val="7"/>
        </w:numPr>
      </w:pPr>
      <w:bookmarkStart w:id="23" w:name="_Toc92465034"/>
      <w:r>
        <w:t>Defining the CCIs and Cultural Occupations</w:t>
      </w:r>
      <w:bookmarkEnd w:id="23"/>
    </w:p>
    <w:p w14:paraId="000000E3" w14:textId="05A2B61B" w:rsidR="005F4C86" w:rsidRPr="00784CD6" w:rsidRDefault="00B6778B" w:rsidP="004F7867">
      <w:pPr>
        <w:spacing w:line="259" w:lineRule="auto"/>
        <w:rPr>
          <w:sz w:val="22"/>
          <w:szCs w:val="22"/>
        </w:rPr>
      </w:pPr>
      <w:r w:rsidRPr="00784CD6">
        <w:rPr>
          <w:sz w:val="22"/>
          <w:szCs w:val="22"/>
        </w:rPr>
        <w:t>There is still much debate about what constitutes the CCIs internationally, and in Africa (Joshua and Omotoso, 2016; De Beukelaer, 2017). The East African CCI Bill (2015)</w:t>
      </w:r>
      <w:r w:rsidR="00784CD6" w:rsidRPr="00784CD6">
        <w:rPr>
          <w:sz w:val="22"/>
          <w:szCs w:val="22"/>
        </w:rPr>
        <w:t>,</w:t>
      </w:r>
      <w:r w:rsidRPr="00784CD6">
        <w:rPr>
          <w:sz w:val="22"/>
          <w:szCs w:val="22"/>
        </w:rPr>
        <w:t xml:space="preserve"> for example, includes traditional or “core” CCIs, such as visual arts, music and performing arts, but also the more commercial sectors, such as the design industry, advertising and architecture, as is becoming increasingly common internationally.</w:t>
      </w:r>
    </w:p>
    <w:p w14:paraId="000000E4" w14:textId="4E30E3A7" w:rsidR="005F4C86" w:rsidRPr="00784CD6" w:rsidRDefault="00B6778B" w:rsidP="004F7867">
      <w:pPr>
        <w:spacing w:line="259" w:lineRule="auto"/>
        <w:rPr>
          <w:sz w:val="22"/>
          <w:szCs w:val="22"/>
        </w:rPr>
      </w:pPr>
      <w:r w:rsidRPr="00784CD6">
        <w:rPr>
          <w:sz w:val="22"/>
          <w:szCs w:val="22"/>
        </w:rPr>
        <w:t xml:space="preserve">The UNESCO (2009) </w:t>
      </w:r>
      <w:r w:rsidRPr="00784CD6">
        <w:rPr>
          <w:i/>
          <w:sz w:val="22"/>
          <w:szCs w:val="22"/>
        </w:rPr>
        <w:t>Framework for Cultural Statistics</w:t>
      </w:r>
      <w:r w:rsidRPr="00784CD6">
        <w:rPr>
          <w:sz w:val="22"/>
          <w:szCs w:val="22"/>
        </w:rPr>
        <w:t xml:space="preserve"> is the definition used by the South African Cultural Observatory, and the basis for the CCI Mapping Study of which this chapter is a part. Although not officially </w:t>
      </w:r>
      <w:r w:rsidR="00784CD6" w:rsidRPr="00784CD6">
        <w:rPr>
          <w:sz w:val="22"/>
          <w:szCs w:val="22"/>
        </w:rPr>
        <w:t xml:space="preserve">adopted </w:t>
      </w:r>
      <w:r w:rsidRPr="00784CD6">
        <w:rPr>
          <w:sz w:val="22"/>
          <w:szCs w:val="22"/>
        </w:rPr>
        <w:t>by the Department of Sport, Arts and Culture, policy documents, such as the Revised White Paper on Arts, Culture and Heritage (</w:t>
      </w:r>
      <w:r w:rsidR="00AB4DB5">
        <w:rPr>
          <w:sz w:val="22"/>
          <w:szCs w:val="22"/>
        </w:rPr>
        <w:t xml:space="preserve">DAC, </w:t>
      </w:r>
      <w:r w:rsidRPr="00784CD6">
        <w:rPr>
          <w:sz w:val="22"/>
          <w:szCs w:val="22"/>
        </w:rPr>
        <w:t>2017), tend to use similar classification systems.</w:t>
      </w:r>
    </w:p>
    <w:p w14:paraId="000000E5" w14:textId="1DAF8495" w:rsidR="005F4C86" w:rsidRPr="00784CD6" w:rsidRDefault="00B6778B" w:rsidP="004F7867">
      <w:pPr>
        <w:spacing w:line="259" w:lineRule="auto"/>
        <w:rPr>
          <w:sz w:val="22"/>
          <w:szCs w:val="22"/>
        </w:rPr>
      </w:pPr>
      <w:r w:rsidRPr="00784CD6">
        <w:rPr>
          <w:sz w:val="22"/>
          <w:szCs w:val="22"/>
        </w:rPr>
        <w:t xml:space="preserve">The UNESCO (2009) </w:t>
      </w:r>
      <w:r w:rsidR="00533CBC">
        <w:rPr>
          <w:sz w:val="22"/>
          <w:szCs w:val="22"/>
        </w:rPr>
        <w:t>f</w:t>
      </w:r>
      <w:r w:rsidR="00533CBC" w:rsidRPr="00784CD6">
        <w:rPr>
          <w:sz w:val="22"/>
          <w:szCs w:val="22"/>
        </w:rPr>
        <w:t xml:space="preserve">ramework </w:t>
      </w:r>
      <w:r w:rsidRPr="00784CD6">
        <w:rPr>
          <w:sz w:val="22"/>
          <w:szCs w:val="22"/>
        </w:rPr>
        <w:t>defines six main domains: Cultural and Natural Heritage, Performance and Celebration, Visual Arts and Crafts, Books and Press, Audio-Visual and Interactive Media</w:t>
      </w:r>
      <w:r w:rsidR="00784CD6">
        <w:rPr>
          <w:sz w:val="22"/>
          <w:szCs w:val="22"/>
        </w:rPr>
        <w:t>,</w:t>
      </w:r>
      <w:r w:rsidRPr="00784CD6">
        <w:rPr>
          <w:sz w:val="22"/>
          <w:szCs w:val="22"/>
        </w:rPr>
        <w:t xml:space="preserve"> and Design and Creative Services. Each cultural sector is placed within one specific domain. The </w:t>
      </w:r>
      <w:r w:rsidR="00533CBC">
        <w:rPr>
          <w:sz w:val="22"/>
          <w:szCs w:val="22"/>
        </w:rPr>
        <w:t>f</w:t>
      </w:r>
      <w:r w:rsidR="00533CBC" w:rsidRPr="00784CD6">
        <w:rPr>
          <w:sz w:val="22"/>
          <w:szCs w:val="22"/>
        </w:rPr>
        <w:t xml:space="preserve">ramework </w:t>
      </w:r>
      <w:r w:rsidRPr="00784CD6">
        <w:rPr>
          <w:sz w:val="22"/>
          <w:szCs w:val="22"/>
        </w:rPr>
        <w:t>also includes Transversal Domains that run across all the six main domains, such as Education and Training</w:t>
      </w:r>
      <w:r w:rsidR="00533CBC">
        <w:rPr>
          <w:sz w:val="22"/>
          <w:szCs w:val="22"/>
        </w:rPr>
        <w:t>,</w:t>
      </w:r>
      <w:r w:rsidRPr="00784CD6">
        <w:rPr>
          <w:sz w:val="22"/>
          <w:szCs w:val="22"/>
        </w:rPr>
        <w:t xml:space="preserve"> Archiving and Preserving</w:t>
      </w:r>
      <w:r w:rsidR="00533CBC">
        <w:rPr>
          <w:sz w:val="22"/>
          <w:szCs w:val="22"/>
        </w:rPr>
        <w:t>,</w:t>
      </w:r>
      <w:r w:rsidRPr="00784CD6">
        <w:rPr>
          <w:sz w:val="22"/>
          <w:szCs w:val="22"/>
        </w:rPr>
        <w:t xml:space="preserve"> and Equipment and Supporting Materials. </w:t>
      </w:r>
    </w:p>
    <w:p w14:paraId="000000E6" w14:textId="77777777" w:rsidR="005F4C86" w:rsidRDefault="00B6778B">
      <w:pPr>
        <w:rPr>
          <w:sz w:val="22"/>
          <w:szCs w:val="22"/>
          <w:highlight w:val="lightGray"/>
        </w:rPr>
      </w:pPr>
      <w:r>
        <w:rPr>
          <w:noProof/>
          <w:lang w:val="en-ZA"/>
        </w:rPr>
        <w:drawing>
          <wp:inline distT="0" distB="0" distL="0" distR="0" wp14:anchorId="4A114457" wp14:editId="61EF1B54">
            <wp:extent cx="5532335" cy="3659474"/>
            <wp:effectExtent l="0" t="0" r="0" b="0"/>
            <wp:docPr id="25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l="13983" t="8496" r="11399" b="57844"/>
                    <a:stretch>
                      <a:fillRect/>
                    </a:stretch>
                  </pic:blipFill>
                  <pic:spPr>
                    <a:xfrm>
                      <a:off x="0" y="0"/>
                      <a:ext cx="5532335" cy="3659474"/>
                    </a:xfrm>
                    <a:prstGeom prst="rect">
                      <a:avLst/>
                    </a:prstGeom>
                    <a:ln/>
                  </pic:spPr>
                </pic:pic>
              </a:graphicData>
            </a:graphic>
          </wp:inline>
        </w:drawing>
      </w:r>
    </w:p>
    <w:p w14:paraId="000000E7" w14:textId="0B85DFD3" w:rsidR="005F4C86" w:rsidRPr="004F7867" w:rsidRDefault="00B6778B">
      <w:pPr>
        <w:pBdr>
          <w:top w:val="nil"/>
          <w:left w:val="nil"/>
          <w:bottom w:val="nil"/>
          <w:right w:val="nil"/>
          <w:between w:val="nil"/>
        </w:pBdr>
        <w:spacing w:after="200"/>
        <w:rPr>
          <w:i/>
          <w:color w:val="44546A"/>
          <w:sz w:val="24"/>
          <w:szCs w:val="24"/>
        </w:rPr>
      </w:pPr>
      <w:bookmarkStart w:id="24" w:name="_heading=h.z337ya" w:colFirst="0" w:colLast="0"/>
      <w:bookmarkEnd w:id="24"/>
      <w:r w:rsidRPr="004F7867">
        <w:rPr>
          <w:i/>
          <w:color w:val="44546A"/>
        </w:rPr>
        <w:lastRenderedPageBreak/>
        <w:t>Figure 5: The UNESCO Framework for Cultural Statistics (2009</w:t>
      </w:r>
      <w:r w:rsidR="00806799">
        <w:rPr>
          <w:i/>
          <w:color w:val="44546A"/>
        </w:rPr>
        <w:t xml:space="preserve">, p. </w:t>
      </w:r>
      <w:r w:rsidRPr="004F7867">
        <w:rPr>
          <w:i/>
          <w:color w:val="44546A"/>
        </w:rPr>
        <w:t>24</w:t>
      </w:r>
      <w:r w:rsidR="00806799">
        <w:rPr>
          <w:i/>
          <w:color w:val="44546A"/>
        </w:rPr>
        <w:t>)</w:t>
      </w:r>
    </w:p>
    <w:p w14:paraId="000000E8" w14:textId="538F0835" w:rsidR="005F4C86" w:rsidRDefault="00B6778B" w:rsidP="004F7867">
      <w:pPr>
        <w:spacing w:line="259" w:lineRule="auto"/>
        <w:rPr>
          <w:sz w:val="22"/>
          <w:szCs w:val="22"/>
        </w:rPr>
      </w:pPr>
      <w:r>
        <w:rPr>
          <w:sz w:val="22"/>
          <w:szCs w:val="22"/>
        </w:rPr>
        <w:t xml:space="preserve">The defining characteristic of “cultural” or “creative” industries, following the UNESCO definition, is the </w:t>
      </w:r>
      <w:r>
        <w:rPr>
          <w:i/>
          <w:sz w:val="22"/>
          <w:szCs w:val="22"/>
        </w:rPr>
        <w:t>symbolic</w:t>
      </w:r>
      <w:r>
        <w:rPr>
          <w:sz w:val="22"/>
          <w:szCs w:val="22"/>
        </w:rPr>
        <w:t xml:space="preserve"> nature of the goods and services produced. As well as the traditionally recognised “core” cultural occupations and industries, the UNESCO definition also includes commercial applications, such as advertising, architecture, and fashion design, as well as newer technologies, </w:t>
      </w:r>
      <w:r w:rsidR="00533CBC">
        <w:rPr>
          <w:sz w:val="22"/>
          <w:szCs w:val="22"/>
        </w:rPr>
        <w:t xml:space="preserve">such as </w:t>
      </w:r>
      <w:r>
        <w:rPr>
          <w:sz w:val="22"/>
          <w:szCs w:val="22"/>
        </w:rPr>
        <w:t>video game development and podcasting. Appendix 1 details how cultural occupations are identified, and how the South African system was aligned with the UNESCO Framework. A more detailed discussion can be found in Hadisi and Snowball (2016).</w:t>
      </w:r>
    </w:p>
    <w:p w14:paraId="000000E9" w14:textId="40DA15A4" w:rsidR="005F4C86" w:rsidRDefault="00B6778B" w:rsidP="004F7867">
      <w:pPr>
        <w:spacing w:line="259" w:lineRule="auto"/>
        <w:rPr>
          <w:sz w:val="22"/>
          <w:szCs w:val="22"/>
        </w:rPr>
      </w:pPr>
      <w:r>
        <w:rPr>
          <w:sz w:val="22"/>
          <w:szCs w:val="22"/>
        </w:rPr>
        <w:t>The UNESCO (2009) Framework points out that cultural workers may be found in cultural industries, but also in other industries doing cultural work. A useful model for demonstrating this effect is the “Cultural Trident” (Higgs and Cunningham, 2008) which distinguishes between</w:t>
      </w:r>
      <w:r w:rsidR="00533CBC">
        <w:rPr>
          <w:sz w:val="22"/>
          <w:szCs w:val="22"/>
        </w:rPr>
        <w:t>:</w:t>
      </w:r>
      <w:r>
        <w:rPr>
          <w:sz w:val="22"/>
          <w:szCs w:val="22"/>
        </w:rPr>
        <w:t xml:space="preserve"> </w:t>
      </w:r>
    </w:p>
    <w:p w14:paraId="000000EA" w14:textId="313AC0BB" w:rsidR="005F4C86" w:rsidRDefault="00B6778B" w:rsidP="004F7867">
      <w:pPr>
        <w:spacing w:line="259" w:lineRule="auto"/>
        <w:ind w:left="357"/>
        <w:rPr>
          <w:sz w:val="22"/>
          <w:szCs w:val="22"/>
        </w:rPr>
      </w:pPr>
      <w:r>
        <w:rPr>
          <w:b/>
          <w:sz w:val="22"/>
          <w:szCs w:val="22"/>
        </w:rPr>
        <w:t>A</w:t>
      </w:r>
      <w:r>
        <w:rPr>
          <w:sz w:val="22"/>
          <w:szCs w:val="22"/>
        </w:rPr>
        <w:t xml:space="preserve">. Cultural occupations in the cultural industries (such as a director in a film company); </w:t>
      </w:r>
    </w:p>
    <w:p w14:paraId="000000EB" w14:textId="77777777" w:rsidR="005F4C86" w:rsidRDefault="00B6778B" w:rsidP="004F7867">
      <w:pPr>
        <w:spacing w:line="259" w:lineRule="auto"/>
        <w:ind w:left="357"/>
        <w:rPr>
          <w:sz w:val="22"/>
          <w:szCs w:val="22"/>
        </w:rPr>
      </w:pPr>
      <w:r>
        <w:rPr>
          <w:b/>
          <w:sz w:val="22"/>
          <w:szCs w:val="22"/>
        </w:rPr>
        <w:t>B.</w:t>
      </w:r>
      <w:r>
        <w:rPr>
          <w:sz w:val="22"/>
          <w:szCs w:val="22"/>
        </w:rPr>
        <w:t xml:space="preserve"> Cultural occupations in non-cultural industries (such as a designer in a motorcar manufacturing firm); and </w:t>
      </w:r>
    </w:p>
    <w:p w14:paraId="000000EC" w14:textId="360099DB" w:rsidR="005F4C86" w:rsidRDefault="00B6778B" w:rsidP="004F7867">
      <w:pPr>
        <w:spacing w:line="259" w:lineRule="auto"/>
        <w:ind w:left="357"/>
        <w:rPr>
          <w:sz w:val="22"/>
          <w:szCs w:val="22"/>
        </w:rPr>
      </w:pPr>
      <w:r>
        <w:rPr>
          <w:b/>
          <w:sz w:val="22"/>
          <w:szCs w:val="22"/>
        </w:rPr>
        <w:t>C.</w:t>
      </w:r>
      <w:r>
        <w:rPr>
          <w:sz w:val="22"/>
          <w:szCs w:val="22"/>
        </w:rPr>
        <w:t xml:space="preserve"> Non-cultural occupations in cultural industries, also called support occupations (such as an accountant in a theatre company).</w:t>
      </w:r>
    </w:p>
    <w:p w14:paraId="000000ED" w14:textId="77777777" w:rsidR="005F4C86" w:rsidRDefault="00B6778B" w:rsidP="004F7867">
      <w:pPr>
        <w:spacing w:line="259" w:lineRule="auto"/>
        <w:rPr>
          <w:sz w:val="22"/>
          <w:szCs w:val="22"/>
        </w:rPr>
      </w:pPr>
      <w:r>
        <w:rPr>
          <w:sz w:val="22"/>
          <w:szCs w:val="22"/>
        </w:rPr>
        <w:t>This definition gives rise to three different ways of expressing employment in the cultural sector:</w:t>
      </w:r>
    </w:p>
    <w:p w14:paraId="000000EE" w14:textId="77777777" w:rsidR="005F4C86" w:rsidRDefault="00B6778B" w:rsidP="004F7867">
      <w:pPr>
        <w:spacing w:line="259" w:lineRule="auto"/>
        <w:rPr>
          <w:sz w:val="22"/>
          <w:szCs w:val="22"/>
        </w:rPr>
      </w:pPr>
      <w:r>
        <w:rPr>
          <w:sz w:val="22"/>
          <w:szCs w:val="22"/>
        </w:rPr>
        <w:t xml:space="preserve">The </w:t>
      </w:r>
      <w:r>
        <w:rPr>
          <w:i/>
          <w:sz w:val="22"/>
          <w:szCs w:val="22"/>
        </w:rPr>
        <w:t>Creative Economy</w:t>
      </w:r>
      <w:r>
        <w:rPr>
          <w:sz w:val="22"/>
          <w:szCs w:val="22"/>
        </w:rPr>
        <w:t>, which includes those employed in creative occupations inside and outside the creative sector, as well as those in non-cultural jobs in creative sector firms (A + B + C);</w:t>
      </w:r>
    </w:p>
    <w:p w14:paraId="000000EF" w14:textId="501B2AD1" w:rsidR="005F4C86" w:rsidRDefault="00B6778B" w:rsidP="004F7867">
      <w:pPr>
        <w:spacing w:line="259" w:lineRule="auto"/>
        <w:rPr>
          <w:sz w:val="22"/>
          <w:szCs w:val="22"/>
        </w:rPr>
      </w:pPr>
      <w:r>
        <w:rPr>
          <w:i/>
          <w:sz w:val="22"/>
          <w:szCs w:val="22"/>
        </w:rPr>
        <w:t>Creative Industries</w:t>
      </w:r>
      <w:r>
        <w:rPr>
          <w:sz w:val="22"/>
          <w:szCs w:val="22"/>
        </w:rPr>
        <w:t>, which is a sub-set of the creative economy, focusing on cultural and non-cultural workers, but only those employed in CCIs (A + C); and</w:t>
      </w:r>
    </w:p>
    <w:p w14:paraId="000000F0" w14:textId="77777777" w:rsidR="005F4C86" w:rsidRDefault="00B6778B" w:rsidP="004F7867">
      <w:pPr>
        <w:spacing w:line="259" w:lineRule="auto"/>
        <w:rPr>
          <w:sz w:val="22"/>
          <w:szCs w:val="22"/>
        </w:rPr>
      </w:pPr>
      <w:r>
        <w:rPr>
          <w:i/>
          <w:sz w:val="22"/>
          <w:szCs w:val="22"/>
        </w:rPr>
        <w:t>Creative Occupations</w:t>
      </w:r>
      <w:r>
        <w:rPr>
          <w:sz w:val="22"/>
          <w:szCs w:val="22"/>
        </w:rPr>
        <w:t>, which is a sub-set of the creative economy that focuses on cultural work both in, and outside of, cultural firms (A + B).</w:t>
      </w:r>
    </w:p>
    <w:p w14:paraId="000000F1" w14:textId="77777777" w:rsidR="005F4C86" w:rsidRDefault="00B6778B" w:rsidP="004F7867">
      <w:pPr>
        <w:spacing w:line="259" w:lineRule="auto"/>
        <w:rPr>
          <w:sz w:val="22"/>
          <w:szCs w:val="22"/>
        </w:rPr>
      </w:pPr>
      <w:r>
        <w:rPr>
          <w:sz w:val="22"/>
          <w:szCs w:val="22"/>
        </w:rPr>
        <w:t>Using the UNESCO definitions of cultural occupations and cultural industries, this study identifies all three of these groups, as in previous mapping study reports.</w:t>
      </w:r>
    </w:p>
    <w:p w14:paraId="000000F2" w14:textId="54A84A73" w:rsidR="005F4C86" w:rsidRDefault="00B6778B" w:rsidP="004F7867">
      <w:pPr>
        <w:spacing w:line="259" w:lineRule="auto"/>
        <w:rPr>
          <w:sz w:val="22"/>
          <w:szCs w:val="22"/>
        </w:rPr>
      </w:pPr>
      <w:r>
        <w:rPr>
          <w:sz w:val="22"/>
          <w:szCs w:val="22"/>
        </w:rPr>
        <w:t xml:space="preserve">The data can also be used to report on how the cultural sector contributes to the Sustainable Development Goals via the UNESCO “Thematic Indicators for Culture in the 2030 Agenda” (UNESCO, 2019). Thematic </w:t>
      </w:r>
      <w:r w:rsidR="00F54414">
        <w:rPr>
          <w:sz w:val="22"/>
          <w:szCs w:val="22"/>
        </w:rPr>
        <w:t xml:space="preserve">indicators </w:t>
      </w:r>
      <w:r>
        <w:rPr>
          <w:sz w:val="22"/>
          <w:szCs w:val="22"/>
        </w:rPr>
        <w:t xml:space="preserve">are divided in four sub-categories: </w:t>
      </w:r>
      <w:r>
        <w:rPr>
          <w:i/>
          <w:sz w:val="22"/>
          <w:szCs w:val="22"/>
        </w:rPr>
        <w:t xml:space="preserve">Environment and Resilience, Prosperity and Livelihoods, Knowledge and Skills </w:t>
      </w:r>
      <w:r>
        <w:rPr>
          <w:sz w:val="22"/>
          <w:szCs w:val="22"/>
        </w:rPr>
        <w:t>and</w:t>
      </w:r>
      <w:r>
        <w:rPr>
          <w:i/>
          <w:sz w:val="22"/>
          <w:szCs w:val="22"/>
        </w:rPr>
        <w:t xml:space="preserve"> Inclusion and Participation</w:t>
      </w:r>
      <w:r>
        <w:rPr>
          <w:sz w:val="22"/>
          <w:szCs w:val="22"/>
        </w:rPr>
        <w:t xml:space="preserve">. ‘Cultural Employment’ fits into the </w:t>
      </w:r>
      <w:r>
        <w:rPr>
          <w:i/>
          <w:sz w:val="22"/>
          <w:szCs w:val="22"/>
        </w:rPr>
        <w:t>Prosperity and Livelihoods</w:t>
      </w:r>
      <w:r>
        <w:rPr>
          <w:sz w:val="22"/>
          <w:szCs w:val="22"/>
        </w:rPr>
        <w:t xml:space="preserve"> sub-category, which feeds into SDG</w:t>
      </w:r>
      <w:r w:rsidR="00F54414">
        <w:rPr>
          <w:sz w:val="22"/>
          <w:szCs w:val="22"/>
        </w:rPr>
        <w:t>s</w:t>
      </w:r>
      <w:r>
        <w:rPr>
          <w:sz w:val="22"/>
          <w:szCs w:val="22"/>
        </w:rPr>
        <w:t xml:space="preserve"> 8 (Decent </w:t>
      </w:r>
      <w:r w:rsidR="00F54414">
        <w:rPr>
          <w:sz w:val="22"/>
          <w:szCs w:val="22"/>
        </w:rPr>
        <w:t xml:space="preserve">Work </w:t>
      </w:r>
      <w:r>
        <w:rPr>
          <w:sz w:val="22"/>
          <w:szCs w:val="22"/>
        </w:rPr>
        <w:t xml:space="preserve">and Economic Growth), 10 (Reduced Inequalities), and 11 (Sustainable Cities and Communities). </w:t>
      </w:r>
    </w:p>
    <w:p w14:paraId="000000F3" w14:textId="77777777" w:rsidR="005F4C86" w:rsidRDefault="00B6778B">
      <w:pPr>
        <w:spacing w:before="280"/>
        <w:rPr>
          <w:sz w:val="22"/>
          <w:szCs w:val="22"/>
          <w:highlight w:val="lightGray"/>
        </w:rPr>
      </w:pPr>
      <w:r>
        <w:rPr>
          <w:noProof/>
          <w:sz w:val="22"/>
          <w:szCs w:val="22"/>
          <w:highlight w:val="lightGray"/>
          <w:lang w:val="en-ZA"/>
        </w:rPr>
        <w:lastRenderedPageBreak/>
        <w:drawing>
          <wp:inline distT="0" distB="0" distL="0" distR="0" wp14:anchorId="6FBFEDA6" wp14:editId="2CF86139">
            <wp:extent cx="5284345" cy="2981641"/>
            <wp:effectExtent l="0" t="0" r="0" b="0"/>
            <wp:docPr id="26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284345" cy="2981641"/>
                    </a:xfrm>
                    <a:prstGeom prst="rect">
                      <a:avLst/>
                    </a:prstGeom>
                    <a:ln/>
                  </pic:spPr>
                </pic:pic>
              </a:graphicData>
            </a:graphic>
          </wp:inline>
        </w:drawing>
      </w:r>
    </w:p>
    <w:p w14:paraId="000000F4" w14:textId="6636BC3E" w:rsidR="005F4C86" w:rsidRDefault="00B6778B">
      <w:pPr>
        <w:pBdr>
          <w:top w:val="nil"/>
          <w:left w:val="nil"/>
          <w:bottom w:val="nil"/>
          <w:right w:val="nil"/>
          <w:between w:val="nil"/>
        </w:pBdr>
        <w:spacing w:after="200"/>
        <w:rPr>
          <w:i/>
          <w:color w:val="44546A"/>
        </w:rPr>
      </w:pPr>
      <w:bookmarkStart w:id="25" w:name="_heading=h.3j2qqm3" w:colFirst="0" w:colLast="0"/>
      <w:bookmarkEnd w:id="25"/>
      <w:r w:rsidRPr="004F7867">
        <w:rPr>
          <w:i/>
          <w:color w:val="44546A"/>
        </w:rPr>
        <w:t>Figure 6: UNESCO Thematic Indicators for Culture 2030</w:t>
      </w:r>
    </w:p>
    <w:p w14:paraId="5CE07E5F" w14:textId="3A38A561" w:rsidR="00806799" w:rsidRPr="004F7867" w:rsidRDefault="00806799">
      <w:pPr>
        <w:pBdr>
          <w:top w:val="nil"/>
          <w:left w:val="nil"/>
          <w:bottom w:val="nil"/>
          <w:right w:val="nil"/>
          <w:between w:val="nil"/>
        </w:pBdr>
        <w:spacing w:after="200"/>
        <w:rPr>
          <w:iCs/>
        </w:rPr>
      </w:pPr>
      <w:r w:rsidRPr="004F7867">
        <w:rPr>
          <w:iCs/>
        </w:rPr>
        <w:t>Source: UNESCO</w:t>
      </w:r>
      <w:r w:rsidR="003A48AC">
        <w:rPr>
          <w:iCs/>
        </w:rPr>
        <w:t>,</w:t>
      </w:r>
      <w:r w:rsidRPr="004F7867">
        <w:rPr>
          <w:iCs/>
        </w:rPr>
        <w:t xml:space="preserve"> 2019</w:t>
      </w:r>
    </w:p>
    <w:p w14:paraId="000000F5" w14:textId="77777777" w:rsidR="005F4C86" w:rsidRDefault="00B6778B" w:rsidP="004F7867">
      <w:pPr>
        <w:spacing w:line="259" w:lineRule="auto"/>
        <w:rPr>
          <w:sz w:val="22"/>
          <w:szCs w:val="22"/>
        </w:rPr>
      </w:pPr>
      <w:r>
        <w:rPr>
          <w:sz w:val="22"/>
          <w:szCs w:val="22"/>
        </w:rPr>
        <w:t>The cultural employment indicator is defined as “the number of people employed in the cultural and creative sectors and cultural occupations as a percentage of overall employment” (UNESCO, 2019:54). It is measured as:</w:t>
      </w:r>
    </w:p>
    <w:p w14:paraId="000000F6" w14:textId="77777777" w:rsidR="005F4C86" w:rsidRDefault="00167618">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CEP</m:t>
              </m:r>
            </m:e>
            <m:sub>
              <m:r>
                <w:rPr>
                  <w:rFonts w:ascii="Cambria Math" w:eastAsia="Cambria Math" w:hAnsi="Cambria Math" w:cs="Cambria Math"/>
                  <w:sz w:val="22"/>
                  <w:szCs w:val="22"/>
                </w:rPr>
                <m:t>0</m:t>
              </m:r>
            </m:sub>
          </m:sSub>
          <m:r>
            <w:rPr>
              <w:rFonts w:ascii="Cambria Math" w:eastAsia="Cambria Math" w:hAnsi="Cambria Math" w:cs="Cambria Math"/>
              <w:sz w:val="22"/>
              <w:szCs w:val="22"/>
            </w:rPr>
            <m:t xml:space="preserve">= </m:t>
          </m:r>
          <m:f>
            <m:fPr>
              <m:ctrlPr>
                <w:rPr>
                  <w:rFonts w:ascii="Cambria Math" w:eastAsia="Cambria Math" w:hAnsi="Cambria Math" w:cs="Cambria Math"/>
                  <w:sz w:val="22"/>
                  <w:szCs w:val="22"/>
                </w:rPr>
              </m:ctrlPr>
            </m:fPr>
            <m:num>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CE</m:t>
                  </m:r>
                </m:e>
                <m:sub>
                  <m:r>
                    <w:rPr>
                      <w:rFonts w:ascii="Cambria Math" w:eastAsia="Cambria Math" w:hAnsi="Cambria Math" w:cs="Cambria Math"/>
                      <w:sz w:val="22"/>
                      <w:szCs w:val="22"/>
                    </w:rPr>
                    <m:t>isco codes</m:t>
                  </m:r>
                </m:sub>
              </m:sSub>
            </m:num>
            <m:den>
              <m:r>
                <w:rPr>
                  <w:rFonts w:ascii="Cambria Math" w:eastAsia="Cambria Math" w:hAnsi="Cambria Math" w:cs="Cambria Math"/>
                  <w:sz w:val="22"/>
                  <w:szCs w:val="22"/>
                </w:rPr>
                <m:t>EP</m:t>
              </m:r>
            </m:den>
          </m:f>
        </m:oMath>
      </m:oMathPara>
    </w:p>
    <w:p w14:paraId="000000F7" w14:textId="77777777" w:rsidR="005F4C86" w:rsidRDefault="00B6778B" w:rsidP="004F7867">
      <w:pPr>
        <w:spacing w:line="259" w:lineRule="auto"/>
        <w:rPr>
          <w:sz w:val="22"/>
          <w:szCs w:val="22"/>
        </w:rPr>
      </w:pPr>
      <w:r>
        <w:rPr>
          <w:sz w:val="22"/>
          <w:szCs w:val="22"/>
        </w:rPr>
        <w:t xml:space="preserve">Where: </w:t>
      </w:r>
    </w:p>
    <w:p w14:paraId="000000F8" w14:textId="573CF332" w:rsidR="005F4C86" w:rsidRDefault="00167618" w:rsidP="004F7867">
      <w:pPr>
        <w:numPr>
          <w:ilvl w:val="0"/>
          <w:numId w:val="6"/>
        </w:numPr>
        <w:pBdr>
          <w:top w:val="nil"/>
          <w:left w:val="nil"/>
          <w:bottom w:val="nil"/>
          <w:right w:val="nil"/>
          <w:between w:val="nil"/>
        </w:pBdr>
        <w:spacing w:after="0" w:line="259" w:lineRule="auto"/>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CEP</m:t>
            </m:r>
          </m:e>
          <m:sub>
            <m:r>
              <w:rPr>
                <w:rFonts w:ascii="Cambria Math" w:eastAsia="Cambria Math" w:hAnsi="Cambria Math" w:cs="Cambria Math"/>
                <w:color w:val="000000"/>
                <w:sz w:val="22"/>
                <w:szCs w:val="22"/>
              </w:rPr>
              <m:t>0</m:t>
            </m:r>
          </m:sub>
        </m:sSub>
      </m:oMath>
      <w:r w:rsidR="00B6778B">
        <w:rPr>
          <w:color w:val="000000"/>
          <w:sz w:val="22"/>
          <w:szCs w:val="22"/>
        </w:rPr>
        <w:t xml:space="preserve"> is the percentage of people engaged in cultural occupations; </w:t>
      </w:r>
    </w:p>
    <w:p w14:paraId="000000F9" w14:textId="77777777" w:rsidR="005F4C86" w:rsidRDefault="00167618" w:rsidP="004F7867">
      <w:pPr>
        <w:numPr>
          <w:ilvl w:val="0"/>
          <w:numId w:val="6"/>
        </w:numPr>
        <w:pBdr>
          <w:top w:val="nil"/>
          <w:left w:val="nil"/>
          <w:bottom w:val="nil"/>
          <w:right w:val="nil"/>
          <w:between w:val="nil"/>
        </w:pBdr>
        <w:spacing w:after="0" w:line="259" w:lineRule="auto"/>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CE</m:t>
            </m:r>
          </m:e>
          <m:sub>
            <m:r>
              <w:rPr>
                <w:rFonts w:ascii="Cambria Math" w:eastAsia="Cambria Math" w:hAnsi="Cambria Math" w:cs="Cambria Math"/>
                <w:color w:val="000000"/>
                <w:sz w:val="22"/>
                <w:szCs w:val="22"/>
              </w:rPr>
              <m:t>isco codes</m:t>
            </m:r>
          </m:sub>
        </m:sSub>
      </m:oMath>
      <w:r w:rsidR="00B6778B">
        <w:rPr>
          <w:color w:val="000000"/>
          <w:sz w:val="22"/>
          <w:szCs w:val="22"/>
        </w:rPr>
        <w:t xml:space="preserve"> is the total number of people employed in cultural occupations according to the selected International Standard Classification of Occupations (ISCO) codes; and</w:t>
      </w:r>
    </w:p>
    <w:p w14:paraId="000000FA" w14:textId="77777777" w:rsidR="005F4C86" w:rsidRDefault="00B6778B" w:rsidP="004F7867">
      <w:pPr>
        <w:numPr>
          <w:ilvl w:val="0"/>
          <w:numId w:val="6"/>
        </w:numPr>
        <w:pBdr>
          <w:top w:val="nil"/>
          <w:left w:val="nil"/>
          <w:bottom w:val="nil"/>
          <w:right w:val="nil"/>
          <w:between w:val="nil"/>
        </w:pBdr>
        <w:spacing w:line="259" w:lineRule="auto"/>
        <w:rPr>
          <w:color w:val="000000"/>
          <w:sz w:val="22"/>
          <w:szCs w:val="22"/>
        </w:rPr>
      </w:pPr>
      <m:oMath>
        <m:r>
          <w:rPr>
            <w:rFonts w:ascii="Cambria Math" w:eastAsia="Cambria Math" w:hAnsi="Cambria Math" w:cs="Cambria Math"/>
            <w:color w:val="000000"/>
            <w:sz w:val="22"/>
            <w:szCs w:val="22"/>
          </w:rPr>
          <m:t>EP</m:t>
        </m:r>
      </m:oMath>
      <w:r>
        <w:rPr>
          <w:color w:val="000000"/>
          <w:sz w:val="22"/>
          <w:szCs w:val="22"/>
        </w:rPr>
        <w:t xml:space="preserve"> is the total number of the employed population. </w:t>
      </w:r>
    </w:p>
    <w:p w14:paraId="000000FB" w14:textId="77777777" w:rsidR="005F4C86" w:rsidRDefault="00B6778B" w:rsidP="004F7867">
      <w:pPr>
        <w:spacing w:line="259" w:lineRule="auto"/>
        <w:rPr>
          <w:sz w:val="22"/>
          <w:szCs w:val="22"/>
        </w:rPr>
      </w:pPr>
      <w:r>
        <w:rPr>
          <w:sz w:val="22"/>
          <w:szCs w:val="22"/>
        </w:rPr>
        <w:t>“Cultural Employment” is understood as including all three parts of the Cultural Trident measure. The purpose of the indicator is described as follows:</w:t>
      </w:r>
    </w:p>
    <w:p w14:paraId="000000FC" w14:textId="687505B9" w:rsidR="005F4C86" w:rsidRDefault="00B6778B" w:rsidP="004F7867">
      <w:pPr>
        <w:spacing w:line="259" w:lineRule="auto"/>
        <w:ind w:left="720"/>
        <w:rPr>
          <w:sz w:val="22"/>
          <w:szCs w:val="22"/>
        </w:rPr>
      </w:pPr>
      <w:r>
        <w:rPr>
          <w:sz w:val="22"/>
          <w:szCs w:val="22"/>
        </w:rPr>
        <w:t xml:space="preserve">“This indicator aims to assess the role of culture as an </w:t>
      </w:r>
      <w:r w:rsidR="00F54414">
        <w:rPr>
          <w:sz w:val="22"/>
          <w:szCs w:val="22"/>
        </w:rPr>
        <w:t>‘</w:t>
      </w:r>
      <w:r>
        <w:rPr>
          <w:sz w:val="22"/>
          <w:szCs w:val="22"/>
        </w:rPr>
        <w:t>employer</w:t>
      </w:r>
      <w:r w:rsidR="00F54414">
        <w:rPr>
          <w:sz w:val="22"/>
          <w:szCs w:val="22"/>
        </w:rPr>
        <w:t>’</w:t>
      </w:r>
      <w:r>
        <w:rPr>
          <w:sz w:val="22"/>
          <w:szCs w:val="22"/>
        </w:rPr>
        <w:t xml:space="preserve"> at the national and local level as well as the vitality and dynamism of the cultural sector and its potential in improving the material welfare of those employed in it” (UNESCO, 2019</w:t>
      </w:r>
      <w:r w:rsidR="00F54414">
        <w:rPr>
          <w:sz w:val="22"/>
          <w:szCs w:val="22"/>
        </w:rPr>
        <w:t xml:space="preserve">, p. </w:t>
      </w:r>
      <w:r>
        <w:rPr>
          <w:sz w:val="22"/>
          <w:szCs w:val="22"/>
        </w:rPr>
        <w:t xml:space="preserve">54). </w:t>
      </w:r>
    </w:p>
    <w:p w14:paraId="000000FD" w14:textId="77777777" w:rsidR="005F4C86" w:rsidRDefault="00B6778B" w:rsidP="008A5DFF">
      <w:pPr>
        <w:pStyle w:val="Heading1"/>
        <w:numPr>
          <w:ilvl w:val="0"/>
          <w:numId w:val="7"/>
        </w:numPr>
      </w:pPr>
      <w:bookmarkStart w:id="26" w:name="_Toc92465035"/>
      <w:r>
        <w:t>Research Methods and Data</w:t>
      </w:r>
      <w:bookmarkEnd w:id="26"/>
    </w:p>
    <w:p w14:paraId="000000FE" w14:textId="27D905F4" w:rsidR="005F4C86" w:rsidRDefault="00B6778B" w:rsidP="004F7867">
      <w:pPr>
        <w:spacing w:line="259" w:lineRule="auto"/>
        <w:rPr>
          <w:sz w:val="22"/>
          <w:szCs w:val="22"/>
        </w:rPr>
      </w:pPr>
      <w:r>
        <w:rPr>
          <w:sz w:val="22"/>
          <w:szCs w:val="22"/>
        </w:rPr>
        <w:t xml:space="preserve">The data presented in this report is from official national data collected by Statistics South Africa. The Quarterly Labour Force Survey (QLFS) is a household survey </w:t>
      </w:r>
      <w:sdt>
        <w:sdtPr>
          <w:tag w:val="goog_rdk_16"/>
          <w:id w:val="883988013"/>
        </w:sdtPr>
        <w:sdtEndPr/>
        <w:sdtContent>
          <w:r>
            <w:rPr>
              <w:sz w:val="22"/>
              <w:szCs w:val="22"/>
            </w:rPr>
            <w:t>conducted</w:t>
          </w:r>
        </w:sdtContent>
      </w:sdt>
      <w:r>
        <w:rPr>
          <w:sz w:val="22"/>
          <w:szCs w:val="22"/>
        </w:rPr>
        <w:t xml:space="preserve"> every three months, which is then pooled into an annual dataset called the Labour Market Dynamics Survey</w:t>
      </w:r>
      <w:r w:rsidR="00562863">
        <w:rPr>
          <w:sz w:val="22"/>
          <w:szCs w:val="22"/>
        </w:rPr>
        <w:t xml:space="preserve"> (LMDS)</w:t>
      </w:r>
      <w:r>
        <w:rPr>
          <w:sz w:val="22"/>
          <w:szCs w:val="22"/>
        </w:rPr>
        <w:t xml:space="preserve">. The LMDS data is currently available from 2008 to 2019. </w:t>
      </w:r>
    </w:p>
    <w:p w14:paraId="000000FF" w14:textId="4B876300" w:rsidR="005F4C86" w:rsidRDefault="00B6778B" w:rsidP="004F7867">
      <w:pPr>
        <w:spacing w:line="259" w:lineRule="auto"/>
        <w:rPr>
          <w:sz w:val="22"/>
          <w:szCs w:val="22"/>
        </w:rPr>
      </w:pPr>
      <w:r>
        <w:rPr>
          <w:sz w:val="22"/>
          <w:szCs w:val="22"/>
        </w:rPr>
        <w:t xml:space="preserve">The survey covers the entire national population. Based on a master sample, it is carefully designed to be as representative of the population as possible. The sample is divided equally into four subgroups or panels called rotation groups. Each subgroup is surveyed in rotation once a year (Statistics South Africa, 2008). </w:t>
      </w:r>
    </w:p>
    <w:p w14:paraId="00000100" w14:textId="77777777" w:rsidR="005F4C86" w:rsidRDefault="00B6778B" w:rsidP="004F7867">
      <w:pPr>
        <w:spacing w:line="259" w:lineRule="auto"/>
        <w:rPr>
          <w:sz w:val="22"/>
          <w:szCs w:val="22"/>
        </w:rPr>
      </w:pPr>
      <w:r>
        <w:rPr>
          <w:sz w:val="22"/>
          <w:szCs w:val="22"/>
        </w:rPr>
        <w:lastRenderedPageBreak/>
        <w:t>Survey weights are also constructed such that all persons in a household would have the same adjusted base final weight. Applying the survey weights for the data collected from the sampled households (as was done in this study) ensures that the responses can be properly expanded to represent the entire population of South Africa (Statistics South Africa, 2014).</w:t>
      </w:r>
    </w:p>
    <w:p w14:paraId="00000101" w14:textId="77777777" w:rsidR="005F4C86" w:rsidRDefault="00B6778B" w:rsidP="004F7867">
      <w:pPr>
        <w:spacing w:line="259" w:lineRule="auto"/>
        <w:rPr>
          <w:sz w:val="22"/>
          <w:szCs w:val="22"/>
        </w:rPr>
      </w:pPr>
      <w:r>
        <w:rPr>
          <w:sz w:val="22"/>
          <w:szCs w:val="22"/>
        </w:rPr>
        <w:t xml:space="preserve">It should be noted that, for the 2015 LMDS, the sample was changed. Until 2014, the sample was based on information collected during the 2001 population census. It covered 30 000 dwellings distributed across 80 787 enumeration areas. In 2015, the master sample was updated and is now based on the Census 2011 results. The master sample was increased by 8% so that it now covers 33 000 dwellings. It enables more accurate identification of sub-groups (especially within metropolitan areas and in the mining sector) and adjusts for population movement between provinces (Statistics South Africa, 2014 and 2015). </w:t>
      </w:r>
    </w:p>
    <w:p w14:paraId="00000102" w14:textId="77777777" w:rsidR="005F4C86" w:rsidRDefault="00B6778B" w:rsidP="004F7867">
      <w:pPr>
        <w:spacing w:line="259" w:lineRule="auto"/>
        <w:rPr>
          <w:sz w:val="22"/>
          <w:szCs w:val="22"/>
        </w:rPr>
      </w:pPr>
      <w:r>
        <w:rPr>
          <w:sz w:val="22"/>
          <w:szCs w:val="22"/>
        </w:rPr>
        <w:t>The change in the master sample in 2015 may have an impact on the comparison of results relating to employment in the CCIs over time. While still comparable with data from previous years, it may be that sudden changes are partly the result of the sample change and may also be caused by the UNESCO weighting system applied to the LMDSA data set to estimate the size of the cultural industries.</w:t>
      </w:r>
    </w:p>
    <w:p w14:paraId="00000103" w14:textId="77777777" w:rsidR="005F4C86" w:rsidRDefault="00B6778B" w:rsidP="004F7867">
      <w:pPr>
        <w:spacing w:line="259" w:lineRule="auto"/>
        <w:rPr>
          <w:sz w:val="22"/>
          <w:szCs w:val="22"/>
        </w:rPr>
      </w:pPr>
      <w:r>
        <w:rPr>
          <w:sz w:val="22"/>
          <w:szCs w:val="22"/>
        </w:rPr>
        <w:t>Currently, the South African Labour Force Survey (LFS) uses a coding system for occupations and industries based on SASCO-2001 and SA-SIC-5-1993. Officially, South Africa uses the South African Standard Classification of Occupations, 2</w:t>
      </w:r>
      <w:r>
        <w:rPr>
          <w:sz w:val="22"/>
          <w:szCs w:val="22"/>
          <w:vertAlign w:val="superscript"/>
        </w:rPr>
        <w:t>nd</w:t>
      </w:r>
      <w:r>
        <w:rPr>
          <w:sz w:val="22"/>
          <w:szCs w:val="22"/>
        </w:rPr>
        <w:t xml:space="preserve"> edition, 2012 (SASCO-2012) and the Standard Industrial Classification, 7</w:t>
      </w:r>
      <w:r>
        <w:rPr>
          <w:sz w:val="22"/>
          <w:szCs w:val="22"/>
          <w:vertAlign w:val="superscript"/>
        </w:rPr>
        <w:t>th</w:t>
      </w:r>
      <w:r>
        <w:rPr>
          <w:sz w:val="22"/>
          <w:szCs w:val="22"/>
        </w:rPr>
        <w:t xml:space="preserve"> edition, 2012, (SA-SIC-7-2012), but this does not seem to have been applied yet to the LFS data. The technical discussion on how cultural occupations were identified in the South African data is contained in Appendix 1.</w:t>
      </w:r>
    </w:p>
    <w:p w14:paraId="00000104" w14:textId="77777777" w:rsidR="005F4C86" w:rsidRDefault="00B6778B" w:rsidP="004F7867">
      <w:pPr>
        <w:spacing w:line="259" w:lineRule="auto"/>
        <w:rPr>
          <w:sz w:val="22"/>
          <w:szCs w:val="22"/>
        </w:rPr>
      </w:pPr>
      <w:r>
        <w:rPr>
          <w:sz w:val="22"/>
          <w:szCs w:val="22"/>
        </w:rPr>
        <w:t xml:space="preserve">For industry classifications, a major constraining factor was that, even once the UNESCO classifications had been mapped to the system currently used in South Africa (SA-SIC-5-1993), identification of cultural industries was not possible because the available data is at the three-digit code level, and the four-digit level is needed. However, the UNESCO manual offers a way of </w:t>
      </w:r>
      <w:r>
        <w:rPr>
          <w:i/>
          <w:sz w:val="22"/>
          <w:szCs w:val="22"/>
        </w:rPr>
        <w:t>estimating</w:t>
      </w:r>
      <w:r>
        <w:rPr>
          <w:sz w:val="22"/>
          <w:szCs w:val="22"/>
        </w:rPr>
        <w:t xml:space="preserve"> the employment contribution of cultural industries using three-digit SIC codes, which is what was used in this report. The technical discussion on how cultural industries were identified in the South African data is contained in Appendix 2.</w:t>
      </w:r>
    </w:p>
    <w:p w14:paraId="00000105" w14:textId="77777777" w:rsidR="005F4C86" w:rsidRDefault="00B6778B" w:rsidP="004F7867">
      <w:pPr>
        <w:spacing w:line="259" w:lineRule="auto"/>
        <w:rPr>
          <w:sz w:val="22"/>
          <w:szCs w:val="22"/>
        </w:rPr>
      </w:pPr>
      <w:r>
        <w:rPr>
          <w:sz w:val="22"/>
          <w:szCs w:val="22"/>
        </w:rPr>
        <w:t xml:space="preserve">The annual pooled Labour Market Dynamics Survey dataset for 2020 was not yet available at the time of writing. In order to examine the impact of the COVID-19 crisis on cultural occupations and cultural industries in 2020, data from the Quarterly Labour Force Survey (QLFS) was used. While the QLFS has a smaller sample size, which allows for less detailed analysis, it still provides some interesting insights. Because sample sizes are relatively small, standard errors are large. However, they can be used to provide indications of patterns within the cultural trident. </w:t>
      </w:r>
    </w:p>
    <w:p w14:paraId="00000106" w14:textId="77777777" w:rsidR="005F4C86" w:rsidRDefault="00B6778B" w:rsidP="008A5DFF">
      <w:pPr>
        <w:pStyle w:val="Heading1"/>
        <w:numPr>
          <w:ilvl w:val="0"/>
          <w:numId w:val="7"/>
        </w:numPr>
      </w:pPr>
      <w:bookmarkStart w:id="27" w:name="_Toc92465036"/>
      <w:r>
        <w:t>The size and characteristics of cultural occupations in SA</w:t>
      </w:r>
      <w:bookmarkEnd w:id="27"/>
    </w:p>
    <w:p w14:paraId="00000107" w14:textId="77777777" w:rsidR="005F4C86" w:rsidRDefault="00B6778B" w:rsidP="004F7867">
      <w:pPr>
        <w:spacing w:line="259" w:lineRule="auto"/>
        <w:rPr>
          <w:sz w:val="22"/>
          <w:szCs w:val="22"/>
        </w:rPr>
      </w:pPr>
      <w:r>
        <w:rPr>
          <w:sz w:val="22"/>
          <w:szCs w:val="22"/>
        </w:rPr>
        <w:t xml:space="preserve">The results of this research are presented as follows: Section 5 provides an overall assessment of the contribution of the CCIs to employment in South Africa in 2019 (the latest data available at the time of the research); An analysis of cultural and creative occupations by UNESCO domain and province; A detailed cross-sectional analysis of the socio-demographic characteristics of people in cultural and creative occupations; and a discussion of employment types and income. Section 6 uses QLFS data to discuss the impact of COVID-19 on creative economy employment in 2020. </w:t>
      </w:r>
    </w:p>
    <w:p w14:paraId="00000108" w14:textId="64BCB504" w:rsidR="005F4C86" w:rsidRDefault="008070D8" w:rsidP="004F7867">
      <w:pPr>
        <w:pStyle w:val="Heading2"/>
        <w:numPr>
          <w:ilvl w:val="0"/>
          <w:numId w:val="0"/>
        </w:numPr>
        <w:spacing w:before="240"/>
      </w:pPr>
      <w:bookmarkStart w:id="28" w:name="_Toc92465037"/>
      <w:r>
        <w:lastRenderedPageBreak/>
        <w:t xml:space="preserve">5.1 </w:t>
      </w:r>
      <w:r w:rsidR="00B6778B">
        <w:t>The contribution of the CCIs to employment in South Africa</w:t>
      </w:r>
      <w:bookmarkEnd w:id="28"/>
    </w:p>
    <w:p w14:paraId="00000109" w14:textId="6C6965EB" w:rsidR="005F4C86" w:rsidRPr="00FD5D8B" w:rsidRDefault="00B6778B" w:rsidP="004F7867">
      <w:pPr>
        <w:spacing w:line="259" w:lineRule="auto"/>
        <w:rPr>
          <w:sz w:val="22"/>
          <w:szCs w:val="22"/>
        </w:rPr>
      </w:pPr>
      <w:r w:rsidRPr="00FD5D8B">
        <w:rPr>
          <w:sz w:val="22"/>
          <w:szCs w:val="22"/>
        </w:rPr>
        <w:t xml:space="preserve">The </w:t>
      </w:r>
      <w:sdt>
        <w:sdtPr>
          <w:rPr>
            <w:sz w:val="22"/>
            <w:szCs w:val="22"/>
          </w:rPr>
          <w:tag w:val="goog_rdk_19"/>
          <w:id w:val="-458339538"/>
        </w:sdtPr>
        <w:sdtEndPr/>
        <w:sdtContent>
          <w:r w:rsidRPr="004F7867">
            <w:rPr>
              <w:sz w:val="22"/>
              <w:szCs w:val="22"/>
            </w:rPr>
            <w:t>Labour</w:t>
          </w:r>
        </w:sdtContent>
      </w:sdt>
      <w:r w:rsidRPr="00FD5D8B">
        <w:rPr>
          <w:sz w:val="22"/>
          <w:szCs w:val="22"/>
        </w:rPr>
        <w:t xml:space="preserve"> Force Dynamics Survey annual dataset for 2019 had a total sample</w:t>
      </w:r>
      <w:r w:rsidR="00FD5D8B" w:rsidRPr="00FD5D8B">
        <w:rPr>
          <w:sz w:val="22"/>
          <w:szCs w:val="22"/>
        </w:rPr>
        <w:t xml:space="preserve"> of </w:t>
      </w:r>
      <w:r w:rsidRPr="00FD5D8B">
        <w:rPr>
          <w:sz w:val="22"/>
          <w:szCs w:val="22"/>
        </w:rPr>
        <w:t xml:space="preserve"> 270 358 households. Of the</w:t>
      </w:r>
      <w:sdt>
        <w:sdtPr>
          <w:rPr>
            <w:sz w:val="22"/>
            <w:szCs w:val="22"/>
          </w:rPr>
          <w:tag w:val="goog_rdk_21"/>
          <w:id w:val="770908622"/>
        </w:sdtPr>
        <w:sdtEndPr/>
        <w:sdtContent>
          <w:r w:rsidR="008070D8" w:rsidRPr="004F7867">
            <w:rPr>
              <w:sz w:val="22"/>
              <w:szCs w:val="22"/>
            </w:rPr>
            <w:t xml:space="preserve"> working age</w:t>
          </w:r>
        </w:sdtContent>
      </w:sdt>
      <w:r w:rsidRPr="00FD5D8B">
        <w:rPr>
          <w:sz w:val="22"/>
          <w:szCs w:val="22"/>
        </w:rPr>
        <w:t xml:space="preserve"> people surveyed, 59.6% were classed as economically active, made up of the employed (37.7%), unemployed (15.3%), and discouraged work seekers (6.6%). The remaining 40.4% were not economically active. The sample size for those who were classed as employed was 59</w:t>
      </w:r>
      <w:r w:rsidR="00FD5D8B">
        <w:rPr>
          <w:sz w:val="22"/>
          <w:szCs w:val="22"/>
        </w:rPr>
        <w:t xml:space="preserve"> </w:t>
      </w:r>
      <w:r w:rsidRPr="00FD5D8B">
        <w:rPr>
          <w:sz w:val="22"/>
          <w:szCs w:val="22"/>
        </w:rPr>
        <w:t>417 (LMDSA annual dataset, 2019).</w:t>
      </w:r>
    </w:p>
    <w:p w14:paraId="0000010A" w14:textId="2277CECD" w:rsidR="005F4C86" w:rsidRPr="00FD5D8B" w:rsidRDefault="00B6778B" w:rsidP="004F7867">
      <w:pPr>
        <w:spacing w:line="259" w:lineRule="auto"/>
        <w:rPr>
          <w:sz w:val="22"/>
          <w:szCs w:val="22"/>
        </w:rPr>
      </w:pPr>
      <w:r w:rsidRPr="00FD5D8B">
        <w:rPr>
          <w:sz w:val="22"/>
          <w:szCs w:val="22"/>
        </w:rPr>
        <w:t xml:space="preserve">Applying the UNESCO (2009) definitions of cultural occupations, and the weighting system for industries (see </w:t>
      </w:r>
      <w:r w:rsidR="00FD5D8B">
        <w:rPr>
          <w:sz w:val="22"/>
          <w:szCs w:val="22"/>
        </w:rPr>
        <w:t>A</w:t>
      </w:r>
      <w:r w:rsidR="00FD5D8B" w:rsidRPr="00FD5D8B">
        <w:rPr>
          <w:sz w:val="22"/>
          <w:szCs w:val="22"/>
        </w:rPr>
        <w:t xml:space="preserve">ppendices </w:t>
      </w:r>
      <w:r w:rsidRPr="00FD5D8B">
        <w:rPr>
          <w:sz w:val="22"/>
          <w:szCs w:val="22"/>
        </w:rPr>
        <w:t xml:space="preserve">1 and 2) allows the estimation of the number and proportion of cultural economy employment in South Africa for 2019 (the latest dataset available at the time of analysis). </w:t>
      </w:r>
    </w:p>
    <w:p w14:paraId="0000010B" w14:textId="77777777" w:rsidR="005F4C86" w:rsidRPr="00FD5D8B" w:rsidRDefault="00B6778B" w:rsidP="004F7867">
      <w:pPr>
        <w:spacing w:line="259" w:lineRule="auto"/>
        <w:rPr>
          <w:sz w:val="22"/>
          <w:szCs w:val="22"/>
        </w:rPr>
      </w:pPr>
      <w:r w:rsidRPr="00FD5D8B">
        <w:rPr>
          <w:sz w:val="22"/>
          <w:szCs w:val="22"/>
        </w:rPr>
        <w:t xml:space="preserve">Using the definition of cultural occupations discussed above, results showed that 2.3% of employed people in South Africa were identified as being employed in cultural occupations in 2019 (either in cultural industries, or in non-cultural industries), compared to 2% in 2015. This makes up approximately 385 500 jobs – a slight increase from the 380 000 cultural occupations in 2017 (Table 2). </w:t>
      </w:r>
    </w:p>
    <w:p w14:paraId="0DD6DD27" w14:textId="69454DA3" w:rsidR="00FD5D8B" w:rsidRDefault="00FD5D8B" w:rsidP="005E766E">
      <w:pPr>
        <w:spacing w:line="259" w:lineRule="auto"/>
        <w:rPr>
          <w:sz w:val="22"/>
          <w:szCs w:val="22"/>
        </w:rPr>
      </w:pPr>
      <w:bookmarkStart w:id="29" w:name="_heading=h.1ci93xb" w:colFirst="0" w:colLast="0"/>
      <w:bookmarkEnd w:id="29"/>
      <w:r>
        <w:rPr>
          <w:sz w:val="22"/>
          <w:szCs w:val="22"/>
        </w:rPr>
        <w:t>However, if one only counts those in cultural occupations, people who work in the cultural industries doing support (non-cultural) jobs are left out and the size of the cultural and creative industries may be under-estimated. Using the method already described based on industry classification codes, a rough estimate of non-cultural jobs in the creative industries (part C of the trident) was also made. The percentage of these occupations also remained the same as in 2017 (4.1%), increasing slightly from 2015 (3.9%)</w:t>
      </w:r>
      <w:r>
        <w:rPr>
          <w:sz w:val="22"/>
          <w:szCs w:val="22"/>
          <w:vertAlign w:val="superscript"/>
        </w:rPr>
        <w:footnoteReference w:id="3"/>
      </w:r>
      <w:r>
        <w:rPr>
          <w:sz w:val="22"/>
          <w:szCs w:val="22"/>
        </w:rPr>
        <w:t>. Support occupations in creative industries accounted for approximately 680 000 jobs in 2019</w:t>
      </w:r>
      <w:r w:rsidR="005E766E">
        <w:rPr>
          <w:sz w:val="22"/>
          <w:szCs w:val="22"/>
        </w:rPr>
        <w:t>,</w:t>
      </w:r>
      <w:r>
        <w:rPr>
          <w:sz w:val="22"/>
          <w:szCs w:val="22"/>
        </w:rPr>
        <w:t xml:space="preserve"> a slight increase from 664 700 jobs in 2017.</w:t>
      </w:r>
    </w:p>
    <w:p w14:paraId="0000010C" w14:textId="77777777" w:rsidR="005F4C86" w:rsidRDefault="00B6778B">
      <w:pPr>
        <w:spacing w:line="259" w:lineRule="auto"/>
        <w:jc w:val="left"/>
        <w:rPr>
          <w:i/>
          <w:color w:val="44546A"/>
          <w:sz w:val="22"/>
          <w:szCs w:val="22"/>
        </w:rPr>
      </w:pPr>
      <w:r>
        <w:br w:type="page"/>
      </w:r>
    </w:p>
    <w:p w14:paraId="0000010D" w14:textId="77777777" w:rsidR="005F4C86" w:rsidRPr="004F7867" w:rsidRDefault="00B6778B">
      <w:pPr>
        <w:keepNext/>
        <w:pBdr>
          <w:top w:val="nil"/>
          <w:left w:val="nil"/>
          <w:bottom w:val="nil"/>
          <w:right w:val="nil"/>
          <w:between w:val="nil"/>
        </w:pBdr>
        <w:rPr>
          <w:i/>
          <w:color w:val="44546A"/>
        </w:rPr>
      </w:pPr>
      <w:r w:rsidRPr="004F7867">
        <w:rPr>
          <w:i/>
          <w:color w:val="44546A"/>
        </w:rPr>
        <w:lastRenderedPageBreak/>
        <w:t>Table 2: The Cultural Trident in South Africa</w:t>
      </w:r>
      <w:r w:rsidRPr="004F7867">
        <w:rPr>
          <w:i/>
          <w:color w:val="44546A"/>
          <w:vertAlign w:val="superscript"/>
        </w:rPr>
        <w:footnoteReference w:id="4"/>
      </w:r>
    </w:p>
    <w:tbl>
      <w:tblPr>
        <w:tblStyle w:val="a0"/>
        <w:tblW w:w="9016"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667"/>
        <w:gridCol w:w="1058"/>
        <w:gridCol w:w="1058"/>
        <w:gridCol w:w="1058"/>
        <w:gridCol w:w="1058"/>
        <w:gridCol w:w="1058"/>
        <w:gridCol w:w="1059"/>
      </w:tblGrid>
      <w:tr w:rsidR="005F4C86" w14:paraId="3EEF3489" w14:textId="77777777" w:rsidTr="004F78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7" w:type="dxa"/>
          </w:tcPr>
          <w:p w14:paraId="0000010E" w14:textId="77777777" w:rsidR="005F4C86" w:rsidRDefault="00B6778B" w:rsidP="004F7867">
            <w:pPr>
              <w:spacing w:before="60" w:after="60"/>
              <w:rPr>
                <w:sz w:val="18"/>
                <w:szCs w:val="18"/>
              </w:rPr>
            </w:pPr>
            <w:r>
              <w:rPr>
                <w:color w:val="000000"/>
                <w:sz w:val="16"/>
                <w:szCs w:val="16"/>
              </w:rPr>
              <w:t xml:space="preserve"> </w:t>
            </w:r>
          </w:p>
        </w:tc>
        <w:tc>
          <w:tcPr>
            <w:tcW w:w="3174" w:type="dxa"/>
            <w:gridSpan w:val="3"/>
          </w:tcPr>
          <w:p w14:paraId="0000010F" w14:textId="77777777" w:rsidR="005F4C86"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8"/>
                <w:szCs w:val="18"/>
              </w:rPr>
            </w:pPr>
            <w:r>
              <w:rPr>
                <w:sz w:val="18"/>
                <w:szCs w:val="18"/>
              </w:rPr>
              <w:t>Percentage of Jobs</w:t>
            </w:r>
          </w:p>
        </w:tc>
        <w:tc>
          <w:tcPr>
            <w:tcW w:w="3175" w:type="dxa"/>
            <w:gridSpan w:val="3"/>
          </w:tcPr>
          <w:p w14:paraId="00000112" w14:textId="77777777" w:rsidR="005F4C86"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color w:val="000000"/>
                <w:sz w:val="18"/>
                <w:szCs w:val="18"/>
              </w:rPr>
            </w:pPr>
            <w:r>
              <w:rPr>
                <w:sz w:val="18"/>
                <w:szCs w:val="18"/>
              </w:rPr>
              <w:t>Number of Jobs</w:t>
            </w:r>
          </w:p>
        </w:tc>
      </w:tr>
      <w:tr w:rsidR="005F4C86" w14:paraId="79BF3B7D" w14:textId="77777777" w:rsidTr="004F78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7" w:type="dxa"/>
          </w:tcPr>
          <w:p w14:paraId="00000115" w14:textId="77777777" w:rsidR="005F4C86" w:rsidRDefault="00B6778B" w:rsidP="004F7867">
            <w:pPr>
              <w:spacing w:before="60" w:after="60"/>
              <w:rPr>
                <w:color w:val="FFFFFF"/>
                <w:sz w:val="18"/>
                <w:szCs w:val="18"/>
              </w:rPr>
            </w:pPr>
            <w:r>
              <w:rPr>
                <w:color w:val="FFFFFF"/>
                <w:sz w:val="18"/>
                <w:szCs w:val="18"/>
              </w:rPr>
              <w:t> </w:t>
            </w:r>
          </w:p>
        </w:tc>
        <w:tc>
          <w:tcPr>
            <w:tcW w:w="1058" w:type="dxa"/>
          </w:tcPr>
          <w:p w14:paraId="00000116"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2015</w:t>
            </w:r>
          </w:p>
        </w:tc>
        <w:tc>
          <w:tcPr>
            <w:tcW w:w="1058" w:type="dxa"/>
          </w:tcPr>
          <w:p w14:paraId="00000117"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2017</w:t>
            </w:r>
          </w:p>
        </w:tc>
        <w:tc>
          <w:tcPr>
            <w:tcW w:w="1058" w:type="dxa"/>
          </w:tcPr>
          <w:p w14:paraId="00000118"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2019</w:t>
            </w:r>
          </w:p>
        </w:tc>
        <w:tc>
          <w:tcPr>
            <w:tcW w:w="1058" w:type="dxa"/>
          </w:tcPr>
          <w:p w14:paraId="00000119"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2015</w:t>
            </w:r>
          </w:p>
        </w:tc>
        <w:tc>
          <w:tcPr>
            <w:tcW w:w="1058" w:type="dxa"/>
          </w:tcPr>
          <w:p w14:paraId="0000011A"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2017</w:t>
            </w:r>
          </w:p>
        </w:tc>
        <w:tc>
          <w:tcPr>
            <w:tcW w:w="1059" w:type="dxa"/>
          </w:tcPr>
          <w:p w14:paraId="0000011B"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2019</w:t>
            </w:r>
          </w:p>
        </w:tc>
      </w:tr>
      <w:tr w:rsidR="005F4C86" w14:paraId="385A34CE" w14:textId="77777777" w:rsidTr="004F7867">
        <w:tc>
          <w:tcPr>
            <w:cnfStyle w:val="001000000000" w:firstRow="0" w:lastRow="0" w:firstColumn="1" w:lastColumn="0" w:oddVBand="0" w:evenVBand="0" w:oddHBand="0" w:evenHBand="0" w:firstRowFirstColumn="0" w:firstRowLastColumn="0" w:lastRowFirstColumn="0" w:lastRowLastColumn="0"/>
            <w:tcW w:w="2667" w:type="dxa"/>
          </w:tcPr>
          <w:p w14:paraId="0000011C" w14:textId="77777777" w:rsidR="005F4C86" w:rsidRDefault="00B6778B" w:rsidP="004F7867">
            <w:pPr>
              <w:spacing w:before="60" w:after="60"/>
              <w:jc w:val="left"/>
              <w:rPr>
                <w:color w:val="000000"/>
                <w:sz w:val="18"/>
                <w:szCs w:val="18"/>
              </w:rPr>
            </w:pPr>
            <w:r>
              <w:rPr>
                <w:color w:val="000000"/>
                <w:sz w:val="18"/>
                <w:szCs w:val="18"/>
              </w:rPr>
              <w:t>A. Cultural occupations in Cultural Industries</w:t>
            </w:r>
          </w:p>
        </w:tc>
        <w:tc>
          <w:tcPr>
            <w:tcW w:w="1058" w:type="dxa"/>
          </w:tcPr>
          <w:p w14:paraId="0000011D"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0.4%</w:t>
            </w:r>
          </w:p>
        </w:tc>
        <w:tc>
          <w:tcPr>
            <w:tcW w:w="1058" w:type="dxa"/>
          </w:tcPr>
          <w:p w14:paraId="0000011E"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0.5%</w:t>
            </w:r>
          </w:p>
        </w:tc>
        <w:tc>
          <w:tcPr>
            <w:tcW w:w="1058" w:type="dxa"/>
          </w:tcPr>
          <w:p w14:paraId="0000011F"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0.4%</w:t>
            </w:r>
          </w:p>
        </w:tc>
        <w:tc>
          <w:tcPr>
            <w:tcW w:w="1058" w:type="dxa"/>
          </w:tcPr>
          <w:p w14:paraId="00000120" w14:textId="77777777"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61 317</w:t>
            </w:r>
          </w:p>
        </w:tc>
        <w:tc>
          <w:tcPr>
            <w:tcW w:w="1058" w:type="dxa"/>
          </w:tcPr>
          <w:p w14:paraId="00000121" w14:textId="77777777"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78 523</w:t>
            </w:r>
          </w:p>
        </w:tc>
        <w:tc>
          <w:tcPr>
            <w:tcW w:w="1059" w:type="dxa"/>
          </w:tcPr>
          <w:p w14:paraId="00000122" w14:textId="77777777"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65 362</w:t>
            </w:r>
          </w:p>
        </w:tc>
      </w:tr>
      <w:tr w:rsidR="005F4C86" w14:paraId="77A88931" w14:textId="77777777" w:rsidTr="004F78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7" w:type="dxa"/>
          </w:tcPr>
          <w:p w14:paraId="00000123" w14:textId="77777777" w:rsidR="005F4C86" w:rsidRDefault="00B6778B" w:rsidP="004F7867">
            <w:pPr>
              <w:spacing w:before="60" w:after="60"/>
              <w:jc w:val="left"/>
              <w:rPr>
                <w:color w:val="000000"/>
                <w:sz w:val="18"/>
                <w:szCs w:val="18"/>
              </w:rPr>
            </w:pPr>
            <w:r>
              <w:rPr>
                <w:color w:val="000000"/>
                <w:sz w:val="18"/>
                <w:szCs w:val="18"/>
              </w:rPr>
              <w:t>B. Cultural occupations in Non-Cultural Industries</w:t>
            </w:r>
          </w:p>
        </w:tc>
        <w:tc>
          <w:tcPr>
            <w:tcW w:w="1058" w:type="dxa"/>
          </w:tcPr>
          <w:p w14:paraId="00000124"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1.6%</w:t>
            </w:r>
          </w:p>
        </w:tc>
        <w:tc>
          <w:tcPr>
            <w:tcW w:w="1058" w:type="dxa"/>
          </w:tcPr>
          <w:p w14:paraId="00000125"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1.8%</w:t>
            </w:r>
          </w:p>
        </w:tc>
        <w:tc>
          <w:tcPr>
            <w:tcW w:w="1058" w:type="dxa"/>
          </w:tcPr>
          <w:p w14:paraId="00000126"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1.9%</w:t>
            </w:r>
          </w:p>
        </w:tc>
        <w:tc>
          <w:tcPr>
            <w:tcW w:w="1058" w:type="dxa"/>
          </w:tcPr>
          <w:p w14:paraId="00000127" w14:textId="77777777"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262 155</w:t>
            </w:r>
          </w:p>
        </w:tc>
        <w:tc>
          <w:tcPr>
            <w:tcW w:w="1058" w:type="dxa"/>
          </w:tcPr>
          <w:p w14:paraId="00000128" w14:textId="77777777"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301 434</w:t>
            </w:r>
          </w:p>
        </w:tc>
        <w:tc>
          <w:tcPr>
            <w:tcW w:w="1059" w:type="dxa"/>
          </w:tcPr>
          <w:p w14:paraId="00000129" w14:textId="77777777"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319 938</w:t>
            </w:r>
          </w:p>
        </w:tc>
      </w:tr>
      <w:tr w:rsidR="005F4C86" w14:paraId="17A40C26" w14:textId="77777777" w:rsidTr="004F7867">
        <w:tc>
          <w:tcPr>
            <w:cnfStyle w:val="001000000000" w:firstRow="0" w:lastRow="0" w:firstColumn="1" w:lastColumn="0" w:oddVBand="0" w:evenVBand="0" w:oddHBand="0" w:evenHBand="0" w:firstRowFirstColumn="0" w:firstRowLastColumn="0" w:lastRowFirstColumn="0" w:lastRowLastColumn="0"/>
            <w:tcW w:w="2667" w:type="dxa"/>
          </w:tcPr>
          <w:p w14:paraId="0000012A" w14:textId="77777777" w:rsidR="005F4C86" w:rsidRDefault="00B6778B" w:rsidP="004F7867">
            <w:pPr>
              <w:spacing w:before="60" w:after="60"/>
              <w:jc w:val="left"/>
              <w:rPr>
                <w:color w:val="000000"/>
                <w:sz w:val="18"/>
                <w:szCs w:val="18"/>
              </w:rPr>
            </w:pPr>
            <w:r>
              <w:rPr>
                <w:color w:val="000000"/>
                <w:sz w:val="18"/>
                <w:szCs w:val="18"/>
              </w:rPr>
              <w:t>C. Non-Cultural occupations in Cultural Industries</w:t>
            </w:r>
          </w:p>
        </w:tc>
        <w:tc>
          <w:tcPr>
            <w:tcW w:w="1058" w:type="dxa"/>
          </w:tcPr>
          <w:p w14:paraId="0000012B"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3.6%</w:t>
            </w:r>
          </w:p>
        </w:tc>
        <w:tc>
          <w:tcPr>
            <w:tcW w:w="1058" w:type="dxa"/>
          </w:tcPr>
          <w:p w14:paraId="0000012C"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3.6%</w:t>
            </w:r>
          </w:p>
        </w:tc>
        <w:tc>
          <w:tcPr>
            <w:tcW w:w="1058" w:type="dxa"/>
          </w:tcPr>
          <w:p w14:paraId="0000012D"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3.7%</w:t>
            </w:r>
          </w:p>
        </w:tc>
        <w:tc>
          <w:tcPr>
            <w:tcW w:w="1058" w:type="dxa"/>
          </w:tcPr>
          <w:p w14:paraId="0000012E" w14:textId="77777777"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565 879</w:t>
            </w:r>
          </w:p>
        </w:tc>
        <w:tc>
          <w:tcPr>
            <w:tcW w:w="1058" w:type="dxa"/>
          </w:tcPr>
          <w:p w14:paraId="0000012F" w14:textId="2C684498"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584</w:t>
            </w:r>
            <w:r w:rsidR="00F26D72">
              <w:rPr>
                <w:color w:val="000000"/>
                <w:sz w:val="18"/>
                <w:szCs w:val="18"/>
              </w:rPr>
              <w:t xml:space="preserve"> </w:t>
            </w:r>
            <w:r>
              <w:rPr>
                <w:color w:val="000000"/>
                <w:sz w:val="18"/>
                <w:szCs w:val="18"/>
              </w:rPr>
              <w:t>751</w:t>
            </w:r>
          </w:p>
        </w:tc>
        <w:tc>
          <w:tcPr>
            <w:tcW w:w="1059" w:type="dxa"/>
          </w:tcPr>
          <w:p w14:paraId="00000130" w14:textId="77777777"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614 633</w:t>
            </w:r>
          </w:p>
        </w:tc>
      </w:tr>
      <w:tr w:rsidR="005F4C86" w14:paraId="0B72BE49" w14:textId="77777777" w:rsidTr="004F78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7" w:type="dxa"/>
          </w:tcPr>
          <w:p w14:paraId="00000132" w14:textId="22C044C7" w:rsidR="005F4C86" w:rsidRDefault="00B6778B" w:rsidP="004F7867">
            <w:pPr>
              <w:spacing w:before="60" w:after="60"/>
              <w:jc w:val="left"/>
              <w:rPr>
                <w:color w:val="000000"/>
                <w:sz w:val="18"/>
                <w:szCs w:val="18"/>
              </w:rPr>
            </w:pPr>
            <w:r>
              <w:rPr>
                <w:color w:val="000000"/>
                <w:sz w:val="18"/>
                <w:szCs w:val="18"/>
              </w:rPr>
              <w:t xml:space="preserve">Cultural occupations </w:t>
            </w:r>
            <w:r w:rsidR="000D33D7">
              <w:rPr>
                <w:color w:val="000000"/>
                <w:sz w:val="18"/>
                <w:szCs w:val="18"/>
              </w:rPr>
              <w:br/>
            </w:r>
            <w:r>
              <w:rPr>
                <w:color w:val="000000"/>
                <w:sz w:val="18"/>
                <w:szCs w:val="18"/>
              </w:rPr>
              <w:t>(A + B)</w:t>
            </w:r>
          </w:p>
        </w:tc>
        <w:tc>
          <w:tcPr>
            <w:tcW w:w="1058" w:type="dxa"/>
          </w:tcPr>
          <w:p w14:paraId="00000133"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2.0%</w:t>
            </w:r>
          </w:p>
        </w:tc>
        <w:tc>
          <w:tcPr>
            <w:tcW w:w="1058" w:type="dxa"/>
          </w:tcPr>
          <w:p w14:paraId="00000134"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2.3%</w:t>
            </w:r>
          </w:p>
        </w:tc>
        <w:tc>
          <w:tcPr>
            <w:tcW w:w="1058" w:type="dxa"/>
          </w:tcPr>
          <w:p w14:paraId="00000135"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2.3%</w:t>
            </w:r>
          </w:p>
        </w:tc>
        <w:tc>
          <w:tcPr>
            <w:tcW w:w="1058" w:type="dxa"/>
          </w:tcPr>
          <w:p w14:paraId="00000136" w14:textId="77777777"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323 472</w:t>
            </w:r>
          </w:p>
        </w:tc>
        <w:tc>
          <w:tcPr>
            <w:tcW w:w="1058" w:type="dxa"/>
          </w:tcPr>
          <w:p w14:paraId="00000137" w14:textId="295ED675"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379</w:t>
            </w:r>
            <w:r w:rsidR="00F26D72">
              <w:rPr>
                <w:color w:val="000000"/>
                <w:sz w:val="18"/>
                <w:szCs w:val="18"/>
              </w:rPr>
              <w:t xml:space="preserve"> </w:t>
            </w:r>
            <w:r>
              <w:rPr>
                <w:color w:val="000000"/>
                <w:sz w:val="18"/>
                <w:szCs w:val="18"/>
              </w:rPr>
              <w:t>957</w:t>
            </w:r>
          </w:p>
        </w:tc>
        <w:tc>
          <w:tcPr>
            <w:tcW w:w="1059" w:type="dxa"/>
          </w:tcPr>
          <w:p w14:paraId="00000138" w14:textId="77777777"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385 570</w:t>
            </w:r>
          </w:p>
        </w:tc>
      </w:tr>
      <w:tr w:rsidR="005F4C86" w14:paraId="4BFABE00" w14:textId="77777777" w:rsidTr="004F7867">
        <w:tc>
          <w:tcPr>
            <w:cnfStyle w:val="001000000000" w:firstRow="0" w:lastRow="0" w:firstColumn="1" w:lastColumn="0" w:oddVBand="0" w:evenVBand="0" w:oddHBand="0" w:evenHBand="0" w:firstRowFirstColumn="0" w:firstRowLastColumn="0" w:lastRowFirstColumn="0" w:lastRowLastColumn="0"/>
            <w:tcW w:w="2667" w:type="dxa"/>
          </w:tcPr>
          <w:p w14:paraId="00000139" w14:textId="77777777" w:rsidR="005F4C86" w:rsidRDefault="00B6778B" w:rsidP="004F7867">
            <w:pPr>
              <w:spacing w:before="60" w:after="60"/>
              <w:jc w:val="left"/>
              <w:rPr>
                <w:color w:val="000000"/>
                <w:sz w:val="18"/>
                <w:szCs w:val="18"/>
              </w:rPr>
            </w:pPr>
            <w:r>
              <w:rPr>
                <w:color w:val="000000"/>
                <w:sz w:val="18"/>
                <w:szCs w:val="18"/>
              </w:rPr>
              <w:t>Cultural industries employment (A + C)</w:t>
            </w:r>
          </w:p>
        </w:tc>
        <w:tc>
          <w:tcPr>
            <w:tcW w:w="1058" w:type="dxa"/>
          </w:tcPr>
          <w:p w14:paraId="0000013A"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3.9%</w:t>
            </w:r>
          </w:p>
        </w:tc>
        <w:tc>
          <w:tcPr>
            <w:tcW w:w="1058" w:type="dxa"/>
          </w:tcPr>
          <w:p w14:paraId="0000013B"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4.1%</w:t>
            </w:r>
          </w:p>
        </w:tc>
        <w:tc>
          <w:tcPr>
            <w:tcW w:w="1058" w:type="dxa"/>
          </w:tcPr>
          <w:p w14:paraId="0000013C" w14:textId="77777777" w:rsidR="005F4C86"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4.1%</w:t>
            </w:r>
          </w:p>
        </w:tc>
        <w:tc>
          <w:tcPr>
            <w:tcW w:w="1058" w:type="dxa"/>
          </w:tcPr>
          <w:p w14:paraId="0000013D" w14:textId="77777777"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627 196</w:t>
            </w:r>
          </w:p>
        </w:tc>
        <w:tc>
          <w:tcPr>
            <w:tcW w:w="1058" w:type="dxa"/>
          </w:tcPr>
          <w:p w14:paraId="0000013E" w14:textId="0A0C380F"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664</w:t>
            </w:r>
            <w:r w:rsidR="00F26D72">
              <w:rPr>
                <w:color w:val="000000"/>
                <w:sz w:val="18"/>
                <w:szCs w:val="18"/>
              </w:rPr>
              <w:t xml:space="preserve"> </w:t>
            </w:r>
            <w:r>
              <w:rPr>
                <w:color w:val="000000"/>
                <w:sz w:val="18"/>
                <w:szCs w:val="18"/>
              </w:rPr>
              <w:t>708</w:t>
            </w:r>
          </w:p>
        </w:tc>
        <w:tc>
          <w:tcPr>
            <w:tcW w:w="1059" w:type="dxa"/>
          </w:tcPr>
          <w:p w14:paraId="0000013F" w14:textId="77777777" w:rsidR="005F4C86"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680 265</w:t>
            </w:r>
          </w:p>
        </w:tc>
      </w:tr>
      <w:tr w:rsidR="005F4C86" w14:paraId="6D57EAC7" w14:textId="77777777" w:rsidTr="004F78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7" w:type="dxa"/>
          </w:tcPr>
          <w:p w14:paraId="00000141" w14:textId="451B429C" w:rsidR="005F4C86" w:rsidRDefault="00B6778B" w:rsidP="004F7867">
            <w:pPr>
              <w:spacing w:before="60" w:after="60"/>
              <w:jc w:val="left"/>
              <w:rPr>
                <w:color w:val="000000"/>
                <w:sz w:val="18"/>
                <w:szCs w:val="18"/>
              </w:rPr>
            </w:pPr>
            <w:r>
              <w:rPr>
                <w:color w:val="000000"/>
                <w:sz w:val="18"/>
                <w:szCs w:val="18"/>
              </w:rPr>
              <w:t xml:space="preserve">The Creative Economy </w:t>
            </w:r>
            <w:r w:rsidR="000D33D7">
              <w:rPr>
                <w:color w:val="000000"/>
                <w:sz w:val="18"/>
                <w:szCs w:val="18"/>
              </w:rPr>
              <w:br/>
            </w:r>
            <w:r>
              <w:rPr>
                <w:color w:val="000000"/>
                <w:sz w:val="18"/>
                <w:szCs w:val="18"/>
              </w:rPr>
              <w:t>(A + B + C)</w:t>
            </w:r>
          </w:p>
        </w:tc>
        <w:tc>
          <w:tcPr>
            <w:tcW w:w="1058" w:type="dxa"/>
          </w:tcPr>
          <w:p w14:paraId="00000142"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5.6%</w:t>
            </w:r>
          </w:p>
        </w:tc>
        <w:tc>
          <w:tcPr>
            <w:tcW w:w="1058" w:type="dxa"/>
          </w:tcPr>
          <w:p w14:paraId="00000143"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5.9%</w:t>
            </w:r>
          </w:p>
        </w:tc>
        <w:tc>
          <w:tcPr>
            <w:tcW w:w="1058" w:type="dxa"/>
          </w:tcPr>
          <w:p w14:paraId="00000144" w14:textId="77777777" w:rsidR="005F4C86"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6.0%</w:t>
            </w:r>
          </w:p>
        </w:tc>
        <w:tc>
          <w:tcPr>
            <w:tcW w:w="1058" w:type="dxa"/>
          </w:tcPr>
          <w:p w14:paraId="00000145" w14:textId="77777777"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889 351</w:t>
            </w:r>
          </w:p>
        </w:tc>
        <w:tc>
          <w:tcPr>
            <w:tcW w:w="1058" w:type="dxa"/>
          </w:tcPr>
          <w:p w14:paraId="00000146" w14:textId="7C2B32C9"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964</w:t>
            </w:r>
            <w:r w:rsidR="00F26D72">
              <w:rPr>
                <w:color w:val="000000"/>
                <w:sz w:val="18"/>
                <w:szCs w:val="18"/>
              </w:rPr>
              <w:t xml:space="preserve"> </w:t>
            </w:r>
            <w:r>
              <w:rPr>
                <w:color w:val="000000"/>
                <w:sz w:val="18"/>
                <w:szCs w:val="18"/>
              </w:rPr>
              <w:t>708</w:t>
            </w:r>
          </w:p>
        </w:tc>
        <w:tc>
          <w:tcPr>
            <w:tcW w:w="1059" w:type="dxa"/>
          </w:tcPr>
          <w:p w14:paraId="00000147" w14:textId="77777777" w:rsidR="005F4C86"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1 000 203</w:t>
            </w:r>
          </w:p>
        </w:tc>
      </w:tr>
    </w:tbl>
    <w:p w14:paraId="00000148" w14:textId="7E0BB315" w:rsidR="005F4C86" w:rsidRDefault="00B6778B" w:rsidP="004F7867">
      <w:pPr>
        <w:spacing w:before="120" w:line="259" w:lineRule="auto"/>
        <w:rPr>
          <w:sz w:val="22"/>
          <w:szCs w:val="22"/>
        </w:rPr>
      </w:pPr>
      <w:r w:rsidRPr="004F7867">
        <w:t>Source: LMDSA annual dataset, 2015</w:t>
      </w:r>
      <w:r w:rsidR="000D33D7">
        <w:t>–</w:t>
      </w:r>
      <w:r w:rsidRPr="004F7867">
        <w:t>2019</w:t>
      </w:r>
      <w:r w:rsidR="00675603">
        <w:t>;</w:t>
      </w:r>
      <w:r w:rsidR="000D33D7">
        <w:t xml:space="preserve"> </w:t>
      </w:r>
      <w:r w:rsidRPr="004F7867">
        <w:t>Authors’ own calculations</w:t>
      </w:r>
    </w:p>
    <w:p w14:paraId="0000014A" w14:textId="21E2227E" w:rsidR="005F4C86" w:rsidRDefault="00B6778B" w:rsidP="004F7867">
      <w:pPr>
        <w:spacing w:line="259" w:lineRule="auto"/>
        <w:rPr>
          <w:sz w:val="22"/>
          <w:szCs w:val="22"/>
        </w:rPr>
      </w:pPr>
      <w:r>
        <w:rPr>
          <w:sz w:val="22"/>
          <w:szCs w:val="22"/>
        </w:rPr>
        <w:t xml:space="preserve">As found in previous years, many cultural jobs in South Africa are based in the non-cultural industries (such as the example of the designer working in a car manufacturing industry) – 1.9% in 2019 (319 938 jobs). This is an interesting finding, as it suggests that many cultural and creative occupations occur in non-cultural industries, which means that cultural workers are often embedded in non-cultural firms, even if their job or occupation is classified as creative. Relatively few cultural jobs occur in cultural industries – 0.4% in 2019 (approximately 65 000 jobs). It is noteworthy that this is the only part of the creative trident where the proportion of jobs, as well as the number of jobs, has declined since 2017. </w:t>
      </w:r>
    </w:p>
    <w:p w14:paraId="0000014B" w14:textId="77777777" w:rsidR="005F4C86" w:rsidRDefault="00B6778B" w:rsidP="004F7867">
      <w:pPr>
        <w:spacing w:line="259" w:lineRule="auto"/>
        <w:rPr>
          <w:sz w:val="22"/>
          <w:szCs w:val="22"/>
        </w:rPr>
      </w:pPr>
      <w:bookmarkStart w:id="30" w:name="_heading=h.3whwml4" w:colFirst="0" w:colLast="0"/>
      <w:bookmarkEnd w:id="30"/>
      <w:r>
        <w:rPr>
          <w:sz w:val="22"/>
          <w:szCs w:val="22"/>
        </w:rPr>
        <w:t>Overall, the creative economy accounted for 6% of all jobs in South Africa, which translates into just over 1 million jobs. This is a slight increase from 2017, when the creative economy made up 5.9% of all jobs (approximately 965 000 jobs).</w:t>
      </w:r>
    </w:p>
    <w:p w14:paraId="395EA86E" w14:textId="77777777" w:rsidR="00973D39" w:rsidRDefault="00973D39" w:rsidP="00973D39">
      <w:pPr>
        <w:spacing w:line="259" w:lineRule="auto"/>
        <w:rPr>
          <w:sz w:val="22"/>
          <w:szCs w:val="22"/>
        </w:rPr>
      </w:pPr>
      <w:r>
        <w:rPr>
          <w:sz w:val="22"/>
          <w:szCs w:val="22"/>
        </w:rPr>
        <w:t>While it is emphasised that, for the cultural industries number, the figure should be treated as a rough estimate, rather than an exact number (because of the lack of industry data at 4-digit level), the results nevertheless show that the creative economy in South Africa makes a significant contribution to employment.</w:t>
      </w:r>
    </w:p>
    <w:p w14:paraId="0000014C" w14:textId="77777777" w:rsidR="005F4C86" w:rsidRDefault="005F4C86">
      <w:pPr>
        <w:rPr>
          <w:sz w:val="22"/>
          <w:szCs w:val="22"/>
        </w:rPr>
      </w:pPr>
    </w:p>
    <w:p w14:paraId="0000014D" w14:textId="77777777" w:rsidR="005F4C86" w:rsidRDefault="00B6778B">
      <w:pPr>
        <w:jc w:val="center"/>
        <w:rPr>
          <w:sz w:val="22"/>
          <w:szCs w:val="22"/>
        </w:rPr>
      </w:pPr>
      <w:r>
        <w:rPr>
          <w:noProof/>
          <w:sz w:val="22"/>
          <w:szCs w:val="22"/>
          <w:lang w:val="en-ZA"/>
        </w:rPr>
        <w:lastRenderedPageBreak/>
        <w:drawing>
          <wp:inline distT="0" distB="0" distL="0" distR="0" wp14:anchorId="59E3C0F0" wp14:editId="4FB69D46">
            <wp:extent cx="3582903" cy="2403198"/>
            <wp:effectExtent l="0" t="0" r="0" b="0"/>
            <wp:docPr id="2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3582903" cy="2403198"/>
                    </a:xfrm>
                    <a:prstGeom prst="rect">
                      <a:avLst/>
                    </a:prstGeom>
                    <a:ln/>
                  </pic:spPr>
                </pic:pic>
              </a:graphicData>
            </a:graphic>
          </wp:inline>
        </w:drawing>
      </w:r>
      <w:r>
        <w:rPr>
          <w:noProof/>
          <w:lang w:val="en-ZA"/>
        </w:rPr>
        <mc:AlternateContent>
          <mc:Choice Requires="wps">
            <w:drawing>
              <wp:anchor distT="0" distB="0" distL="114300" distR="114300" simplePos="0" relativeHeight="251640832" behindDoc="0" locked="0" layoutInCell="1" hidden="0" allowOverlap="1" wp14:anchorId="352A96A7" wp14:editId="2BBC70E8">
                <wp:simplePos x="0" y="0"/>
                <wp:positionH relativeFrom="column">
                  <wp:posOffset>-342899</wp:posOffset>
                </wp:positionH>
                <wp:positionV relativeFrom="paragraph">
                  <wp:posOffset>139700</wp:posOffset>
                </wp:positionV>
                <wp:extent cx="1048863" cy="451485"/>
                <wp:effectExtent l="0" t="0" r="0" b="0"/>
                <wp:wrapNone/>
                <wp:docPr id="250" name="Rectangle 250"/>
                <wp:cNvGraphicFramePr/>
                <a:graphic xmlns:a="http://schemas.openxmlformats.org/drawingml/2006/main">
                  <a:graphicData uri="http://schemas.microsoft.com/office/word/2010/wordprocessingShape">
                    <wps:wsp>
                      <wps:cNvSpPr/>
                      <wps:spPr>
                        <a:xfrm>
                          <a:off x="4826331" y="3559020"/>
                          <a:ext cx="1039338" cy="441960"/>
                        </a:xfrm>
                        <a:prstGeom prst="rect">
                          <a:avLst/>
                        </a:prstGeom>
                        <a:solidFill>
                          <a:schemeClr val="lt1"/>
                        </a:solidFill>
                        <a:ln w="9525" cap="flat" cmpd="sng">
                          <a:solidFill>
                            <a:srgbClr val="000000"/>
                          </a:solidFill>
                          <a:prstDash val="solid"/>
                          <a:round/>
                          <a:headEnd type="none" w="sm" len="sm"/>
                          <a:tailEnd type="none" w="sm" len="sm"/>
                        </a:ln>
                      </wps:spPr>
                      <wps:txbx>
                        <w:txbxContent>
                          <w:p w14:paraId="163C621A" w14:textId="77777777" w:rsidR="00B7719C" w:rsidRDefault="00B7719C">
                            <w:pPr>
                              <w:textDirection w:val="btLr"/>
                            </w:pPr>
                            <w:r>
                              <w:rPr>
                                <w:color w:val="000000"/>
                              </w:rPr>
                              <w:t>0.4% of jobs (65 362 jobs)</w:t>
                            </w: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2A96A7" id="Rectangle 250" o:spid="_x0000_s1038" style="position:absolute;left:0;text-align:left;margin-left:-27pt;margin-top:11pt;width:82.6pt;height:35.5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" fillcolor="white [3201]">
                <v:stroke startarrowwidth="narrow" startarrowlength="short" endarrowwidth="narrow" endarrowlength="short" joinstyle="round"/>
                <v:textbox inset="2.53958mm,1.2694mm,2.53958mm,1.2694mm">
                  <w:txbxContent>
                    <w:p w14:paraId="163C621A" w14:textId="77777777" w:rsidR="00B7719C" w:rsidRDefault="00B7719C">
                      <w:pPr>
                        <w:textDirection w:val="btLr"/>
                      </w:pPr>
                      <w:r>
                        <w:rPr>
                          <w:color w:val="000000"/>
                        </w:rPr>
                        <w:t>0.4% of jobs (65 362 jobs)</w:t>
                      </w:r>
                    </w:p>
                  </w:txbxContent>
                </v:textbox>
              </v:rect>
            </w:pict>
          </mc:Fallback>
        </mc:AlternateContent>
      </w:r>
      <w:r>
        <w:rPr>
          <w:noProof/>
          <w:lang w:val="en-ZA"/>
        </w:rPr>
        <mc:AlternateContent>
          <mc:Choice Requires="wps">
            <w:drawing>
              <wp:anchor distT="0" distB="0" distL="114300" distR="114300" simplePos="0" relativeHeight="251645952" behindDoc="0" locked="0" layoutInCell="1" hidden="0" allowOverlap="1" wp14:anchorId="2FC958FA" wp14:editId="77442C06">
                <wp:simplePos x="0" y="0"/>
                <wp:positionH relativeFrom="column">
                  <wp:posOffset>-292099</wp:posOffset>
                </wp:positionH>
                <wp:positionV relativeFrom="paragraph">
                  <wp:posOffset>1244600</wp:posOffset>
                </wp:positionV>
                <wp:extent cx="1048863" cy="451485"/>
                <wp:effectExtent l="0" t="0" r="0" b="0"/>
                <wp:wrapNone/>
                <wp:docPr id="253" name="Rectangle 253"/>
                <wp:cNvGraphicFramePr/>
                <a:graphic xmlns:a="http://schemas.openxmlformats.org/drawingml/2006/main">
                  <a:graphicData uri="http://schemas.microsoft.com/office/word/2010/wordprocessingShape">
                    <wps:wsp>
                      <wps:cNvSpPr/>
                      <wps:spPr>
                        <a:xfrm>
                          <a:off x="4826331" y="3559020"/>
                          <a:ext cx="1039338" cy="441960"/>
                        </a:xfrm>
                        <a:prstGeom prst="rect">
                          <a:avLst/>
                        </a:prstGeom>
                        <a:solidFill>
                          <a:schemeClr val="lt1"/>
                        </a:solidFill>
                        <a:ln w="9525" cap="flat" cmpd="sng">
                          <a:solidFill>
                            <a:srgbClr val="000000"/>
                          </a:solidFill>
                          <a:prstDash val="solid"/>
                          <a:round/>
                          <a:headEnd type="none" w="sm" len="sm"/>
                          <a:tailEnd type="none" w="sm" len="sm"/>
                        </a:ln>
                      </wps:spPr>
                      <wps:txbx>
                        <w:txbxContent>
                          <w:p w14:paraId="19A981D1" w14:textId="77777777" w:rsidR="00B7719C" w:rsidRDefault="00B7719C">
                            <w:pPr>
                              <w:textDirection w:val="btLr"/>
                            </w:pPr>
                            <w:r>
                              <w:rPr>
                                <w:color w:val="000000"/>
                              </w:rPr>
                              <w:t>3.7% of jobs (614 633 jobs)</w:t>
                            </w: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FC958FA" id="Rectangle 253" o:spid="_x0000_s1039" style="position:absolute;left:0;text-align:left;margin-left:-23pt;margin-top:98pt;width:82.6pt;height:35.5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" fillcolor="white [3201]">
                <v:stroke startarrowwidth="narrow" startarrowlength="short" endarrowwidth="narrow" endarrowlength="short" joinstyle="round"/>
                <v:textbox inset="2.53958mm,1.2694mm,2.53958mm,1.2694mm">
                  <w:txbxContent>
                    <w:p w14:paraId="19A981D1" w14:textId="77777777" w:rsidR="00B7719C" w:rsidRDefault="00B7719C">
                      <w:pPr>
                        <w:textDirection w:val="btLr"/>
                      </w:pPr>
                      <w:r>
                        <w:rPr>
                          <w:color w:val="000000"/>
                        </w:rPr>
                        <w:t>3.7% of jobs (614 633 jobs)</w:t>
                      </w:r>
                    </w:p>
                  </w:txbxContent>
                </v:textbox>
              </v:rect>
            </w:pict>
          </mc:Fallback>
        </mc:AlternateContent>
      </w:r>
      <w:r>
        <w:rPr>
          <w:noProof/>
          <w:lang w:val="en-ZA"/>
        </w:rPr>
        <mc:AlternateContent>
          <mc:Choice Requires="wps">
            <w:drawing>
              <wp:anchor distT="0" distB="0" distL="114300" distR="114300" simplePos="0" relativeHeight="251651072" behindDoc="0" locked="0" layoutInCell="1" hidden="0" allowOverlap="1" wp14:anchorId="4791EA9C" wp14:editId="0D59E7C8">
                <wp:simplePos x="0" y="0"/>
                <wp:positionH relativeFrom="column">
                  <wp:posOffset>4787900</wp:posOffset>
                </wp:positionH>
                <wp:positionV relativeFrom="paragraph">
                  <wp:posOffset>723900</wp:posOffset>
                </wp:positionV>
                <wp:extent cx="1048863" cy="451485"/>
                <wp:effectExtent l="0" t="0" r="0" b="0"/>
                <wp:wrapNone/>
                <wp:docPr id="251" name="Rectangle 251"/>
                <wp:cNvGraphicFramePr/>
                <a:graphic xmlns:a="http://schemas.openxmlformats.org/drawingml/2006/main">
                  <a:graphicData uri="http://schemas.microsoft.com/office/word/2010/wordprocessingShape">
                    <wps:wsp>
                      <wps:cNvSpPr/>
                      <wps:spPr>
                        <a:xfrm>
                          <a:off x="4826331" y="3559020"/>
                          <a:ext cx="1039338" cy="441960"/>
                        </a:xfrm>
                        <a:prstGeom prst="rect">
                          <a:avLst/>
                        </a:prstGeom>
                        <a:solidFill>
                          <a:schemeClr val="lt1"/>
                        </a:solidFill>
                        <a:ln w="9525" cap="flat" cmpd="sng">
                          <a:solidFill>
                            <a:srgbClr val="000000"/>
                          </a:solidFill>
                          <a:prstDash val="solid"/>
                          <a:round/>
                          <a:headEnd type="none" w="sm" len="sm"/>
                          <a:tailEnd type="none" w="sm" len="sm"/>
                        </a:ln>
                      </wps:spPr>
                      <wps:txbx>
                        <w:txbxContent>
                          <w:p w14:paraId="1317F1EB" w14:textId="77777777" w:rsidR="00B7719C" w:rsidRDefault="00B7719C">
                            <w:pPr>
                              <w:textDirection w:val="btLr"/>
                            </w:pPr>
                            <w:r>
                              <w:rPr>
                                <w:color w:val="000000"/>
                              </w:rPr>
                              <w:t>1.9% of jobs (319 938 jobs)</w:t>
                            </w: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791EA9C" id="Rectangle 251" o:spid="_x0000_s1040" style="position:absolute;left:0;text-align:left;margin-left:377pt;margin-top:57pt;width:82.6pt;height:35.5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" fillcolor="white [3201]">
                <v:stroke startarrowwidth="narrow" startarrowlength="short" endarrowwidth="narrow" endarrowlength="short" joinstyle="round"/>
                <v:textbox inset="2.53958mm,1.2694mm,2.53958mm,1.2694mm">
                  <w:txbxContent>
                    <w:p w14:paraId="1317F1EB" w14:textId="77777777" w:rsidR="00B7719C" w:rsidRDefault="00B7719C">
                      <w:pPr>
                        <w:textDirection w:val="btLr"/>
                      </w:pPr>
                      <w:r>
                        <w:rPr>
                          <w:color w:val="000000"/>
                        </w:rPr>
                        <w:t>1.9% of jobs (319 938 jobs)</w:t>
                      </w:r>
                    </w:p>
                  </w:txbxContent>
                </v:textbox>
              </v:rect>
            </w:pict>
          </mc:Fallback>
        </mc:AlternateContent>
      </w:r>
      <w:r>
        <w:rPr>
          <w:noProof/>
          <w:lang w:val="en-ZA"/>
        </w:rPr>
        <mc:AlternateContent>
          <mc:Choice Requires="wps">
            <w:drawing>
              <wp:anchor distT="0" distB="0" distL="114300" distR="114300" simplePos="0" relativeHeight="251656192" behindDoc="0" locked="0" layoutInCell="1" hidden="0" allowOverlap="1" wp14:anchorId="58EAA2C1" wp14:editId="4D1D9209">
                <wp:simplePos x="0" y="0"/>
                <wp:positionH relativeFrom="column">
                  <wp:posOffset>4711700</wp:posOffset>
                </wp:positionH>
                <wp:positionV relativeFrom="paragraph">
                  <wp:posOffset>1803400</wp:posOffset>
                </wp:positionV>
                <wp:extent cx="1048385" cy="518226"/>
                <wp:effectExtent l="0" t="0" r="0" b="0"/>
                <wp:wrapNone/>
                <wp:docPr id="249" name="Rectangle 249"/>
                <wp:cNvGraphicFramePr/>
                <a:graphic xmlns:a="http://schemas.openxmlformats.org/drawingml/2006/main">
                  <a:graphicData uri="http://schemas.microsoft.com/office/word/2010/wordprocessingShape">
                    <wps:wsp>
                      <wps:cNvSpPr/>
                      <wps:spPr>
                        <a:xfrm>
                          <a:off x="4826570" y="3525650"/>
                          <a:ext cx="1038860" cy="508701"/>
                        </a:xfrm>
                        <a:prstGeom prst="rect">
                          <a:avLst/>
                        </a:prstGeom>
                        <a:solidFill>
                          <a:schemeClr val="lt1"/>
                        </a:solidFill>
                        <a:ln w="9525" cap="flat" cmpd="sng">
                          <a:solidFill>
                            <a:srgbClr val="000000"/>
                          </a:solidFill>
                          <a:prstDash val="solid"/>
                          <a:round/>
                          <a:headEnd type="none" w="sm" len="sm"/>
                          <a:tailEnd type="none" w="sm" len="sm"/>
                        </a:ln>
                      </wps:spPr>
                      <wps:txbx>
                        <w:txbxContent>
                          <w:p w14:paraId="5F3B5A00" w14:textId="77777777" w:rsidR="00B7719C" w:rsidRDefault="00B7719C">
                            <w:pPr>
                              <w:textDirection w:val="btLr"/>
                            </w:pPr>
                            <w:r>
                              <w:rPr>
                                <w:color w:val="000000"/>
                              </w:rPr>
                              <w:t xml:space="preserve">6% of jobs </w:t>
                            </w:r>
                          </w:p>
                          <w:p w14:paraId="02F893A3" w14:textId="77777777" w:rsidR="00B7719C" w:rsidRDefault="00B7719C">
                            <w:pPr>
                              <w:textDirection w:val="btLr"/>
                            </w:pPr>
                            <w:r>
                              <w:rPr>
                                <w:color w:val="000000"/>
                              </w:rPr>
                              <w:t>(1 million jobs)</w:t>
                            </w: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8EAA2C1" id="Rectangle 249" o:spid="_x0000_s1041" style="position:absolute;left:0;text-align:left;margin-left:371pt;margin-top:142pt;width:82.55pt;height:40.8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" fillcolor="white [3201]">
                <v:stroke startarrowwidth="narrow" startarrowlength="short" endarrowwidth="narrow" endarrowlength="short" joinstyle="round"/>
                <v:textbox inset="2.53958mm,1.2694mm,2.53958mm,1.2694mm">
                  <w:txbxContent>
                    <w:p w14:paraId="5F3B5A00" w14:textId="77777777" w:rsidR="00B7719C" w:rsidRDefault="00B7719C">
                      <w:pPr>
                        <w:textDirection w:val="btLr"/>
                      </w:pPr>
                      <w:r>
                        <w:rPr>
                          <w:color w:val="000000"/>
                        </w:rPr>
                        <w:t xml:space="preserve">6% of jobs </w:t>
                      </w:r>
                    </w:p>
                    <w:p w14:paraId="02F893A3" w14:textId="77777777" w:rsidR="00B7719C" w:rsidRDefault="00B7719C">
                      <w:pPr>
                        <w:textDirection w:val="btLr"/>
                      </w:pPr>
                      <w:r>
                        <w:rPr>
                          <w:color w:val="000000"/>
                        </w:rPr>
                        <w:t>(1 million jobs)</w:t>
                      </w:r>
                    </w:p>
                  </w:txbxContent>
                </v:textbox>
              </v:rect>
            </w:pict>
          </mc:Fallback>
        </mc:AlternateContent>
      </w:r>
      <w:r>
        <w:rPr>
          <w:noProof/>
          <w:lang w:val="en-ZA"/>
        </w:rPr>
        <mc:AlternateContent>
          <mc:Choice Requires="wps">
            <w:drawing>
              <wp:anchor distT="0" distB="0" distL="114300" distR="114300" simplePos="0" relativeHeight="251668480" behindDoc="0" locked="0" layoutInCell="1" hidden="0" allowOverlap="1" wp14:anchorId="13CB4CB0" wp14:editId="02784DD2">
                <wp:simplePos x="0" y="0"/>
                <wp:positionH relativeFrom="column">
                  <wp:posOffset>698500</wp:posOffset>
                </wp:positionH>
                <wp:positionV relativeFrom="paragraph">
                  <wp:posOffset>342900</wp:posOffset>
                </wp:positionV>
                <wp:extent cx="543969" cy="247520"/>
                <wp:effectExtent l="0" t="0" r="0" b="0"/>
                <wp:wrapNone/>
                <wp:docPr id="243" name="Straight Arrow Connector 243"/>
                <wp:cNvGraphicFramePr/>
                <a:graphic xmlns:a="http://schemas.openxmlformats.org/drawingml/2006/main">
                  <a:graphicData uri="http://schemas.microsoft.com/office/word/2010/wordprocessingShape">
                    <wps:wsp>
                      <wps:cNvCnPr/>
                      <wps:spPr>
                        <a:xfrm rot="10800000">
                          <a:off x="5078778" y="3661003"/>
                          <a:ext cx="534444" cy="237995"/>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D90A661" id="_x0000_t32" coordsize="21600,21600" o:spt="32" o:oned="t" path="m,l21600,21600e" filled="f">
                <v:path arrowok="t" fillok="f" o:connecttype="none"/>
                <o:lock v:ext="edit" shapetype="t"/>
              </v:shapetype>
              <v:shape id="Straight Arrow Connector 243" o:spid="_x0000_s1026" type="#_x0000_t32" style="position:absolute;margin-left:55pt;margin-top:27pt;width:42.85pt;height:19.5pt;rotation:18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" strokecolor="#5b9bd5 [3204]">
                <v:stroke startarrowwidth="narrow" startarrowlength="short" endarrow="block" joinstyle="miter"/>
              </v:shape>
            </w:pict>
          </mc:Fallback>
        </mc:AlternateContent>
      </w:r>
      <w:r>
        <w:rPr>
          <w:noProof/>
          <w:lang w:val="en-ZA"/>
        </w:rPr>
        <mc:AlternateContent>
          <mc:Choice Requires="wps">
            <w:drawing>
              <wp:anchor distT="0" distB="0" distL="114300" distR="114300" simplePos="0" relativeHeight="251673600" behindDoc="0" locked="0" layoutInCell="1" hidden="0" allowOverlap="1" wp14:anchorId="1B7F1FD0" wp14:editId="5C4E3001">
                <wp:simplePos x="0" y="0"/>
                <wp:positionH relativeFrom="column">
                  <wp:posOffset>647700</wp:posOffset>
                </wp:positionH>
                <wp:positionV relativeFrom="paragraph">
                  <wp:posOffset>1498600</wp:posOffset>
                </wp:positionV>
                <wp:extent cx="543969" cy="247520"/>
                <wp:effectExtent l="0" t="0" r="0" b="0"/>
                <wp:wrapNone/>
                <wp:docPr id="252" name="Straight Arrow Connector 252"/>
                <wp:cNvGraphicFramePr/>
                <a:graphic xmlns:a="http://schemas.openxmlformats.org/drawingml/2006/main">
                  <a:graphicData uri="http://schemas.microsoft.com/office/word/2010/wordprocessingShape">
                    <wps:wsp>
                      <wps:cNvCnPr/>
                      <wps:spPr>
                        <a:xfrm rot="10800000">
                          <a:off x="5078778" y="3661003"/>
                          <a:ext cx="534444" cy="237995"/>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BA3BA9" id="Straight Arrow Connector 252" o:spid="_x0000_s1026" type="#_x0000_t32" style="position:absolute;margin-left:51pt;margin-top:118pt;width:42.85pt;height:19.5pt;rotation:18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" strokecolor="#5b9bd5 [3204]">
                <v:stroke startarrowwidth="narrow" startarrowlength="short" endarrow="block" joinstyle="miter"/>
              </v:shape>
            </w:pict>
          </mc:Fallback>
        </mc:AlternateContent>
      </w:r>
      <w:r>
        <w:rPr>
          <w:noProof/>
          <w:lang w:val="en-ZA"/>
        </w:rPr>
        <mc:AlternateContent>
          <mc:Choice Requires="wps">
            <w:drawing>
              <wp:anchor distT="0" distB="0" distL="114300" distR="114300" simplePos="0" relativeHeight="251678720" behindDoc="0" locked="0" layoutInCell="1" hidden="0" allowOverlap="1" wp14:anchorId="0E07341A" wp14:editId="3E94717B">
                <wp:simplePos x="0" y="0"/>
                <wp:positionH relativeFrom="column">
                  <wp:posOffset>4216400</wp:posOffset>
                </wp:positionH>
                <wp:positionV relativeFrom="paragraph">
                  <wp:posOffset>558800</wp:posOffset>
                </wp:positionV>
                <wp:extent cx="535618" cy="389481"/>
                <wp:effectExtent l="0" t="0" r="0" b="0"/>
                <wp:wrapNone/>
                <wp:docPr id="247" name="Straight Arrow Connector 247"/>
                <wp:cNvGraphicFramePr/>
                <a:graphic xmlns:a="http://schemas.openxmlformats.org/drawingml/2006/main">
                  <a:graphicData uri="http://schemas.microsoft.com/office/word/2010/wordprocessingShape">
                    <wps:wsp>
                      <wps:cNvCnPr/>
                      <wps:spPr>
                        <a:xfrm>
                          <a:off x="5082954" y="3590022"/>
                          <a:ext cx="526093" cy="379956"/>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05DA53" id="Straight Arrow Connector 247" o:spid="_x0000_s1026" type="#_x0000_t32" style="position:absolute;margin-left:332pt;margin-top:44pt;width:42.15pt;height:30.6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" strokecolor="#5b9bd5 [3204]">
                <v:stroke startarrowwidth="narrow" startarrowlength="short" endarrow="block" joinstyle="miter"/>
              </v:shape>
            </w:pict>
          </mc:Fallback>
        </mc:AlternateContent>
      </w:r>
    </w:p>
    <w:p w14:paraId="0000014E" w14:textId="77777777" w:rsidR="005F4C86" w:rsidRPr="004F7867" w:rsidRDefault="00B6778B">
      <w:pPr>
        <w:pBdr>
          <w:top w:val="nil"/>
          <w:left w:val="nil"/>
          <w:bottom w:val="nil"/>
          <w:right w:val="nil"/>
          <w:between w:val="nil"/>
        </w:pBdr>
        <w:spacing w:after="200"/>
        <w:rPr>
          <w:i/>
          <w:color w:val="44546A"/>
          <w:sz w:val="24"/>
          <w:szCs w:val="24"/>
        </w:rPr>
      </w:pPr>
      <w:bookmarkStart w:id="31" w:name="_heading=h.2bn6wsx" w:colFirst="0" w:colLast="0"/>
      <w:bookmarkEnd w:id="31"/>
      <w:r w:rsidRPr="004F7867">
        <w:rPr>
          <w:i/>
          <w:color w:val="44546A"/>
        </w:rPr>
        <w:t>Figure 7: The Cultural Trident for South Africa (2019)</w:t>
      </w:r>
    </w:p>
    <w:p w14:paraId="00000150" w14:textId="77777777" w:rsidR="005F4C86" w:rsidRDefault="00B6778B">
      <w:pPr>
        <w:rPr>
          <w:sz w:val="22"/>
          <w:szCs w:val="22"/>
        </w:rPr>
      </w:pPr>
      <w:bookmarkStart w:id="32" w:name="_Hlk92093484"/>
      <w:r>
        <w:rPr>
          <w:noProof/>
          <w:lang w:val="en-ZA"/>
        </w:rPr>
        <w:drawing>
          <wp:inline distT="0" distB="0" distL="0" distR="0" wp14:anchorId="098827C1" wp14:editId="5FD2415E">
            <wp:extent cx="5731510" cy="2683015"/>
            <wp:effectExtent l="0" t="0" r="0" b="0"/>
            <wp:docPr id="230" name="Chart 2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0000151" w14:textId="157BCC13" w:rsidR="005F4C86" w:rsidRPr="004F7867" w:rsidRDefault="00B6778B">
      <w:pPr>
        <w:pBdr>
          <w:top w:val="nil"/>
          <w:left w:val="nil"/>
          <w:bottom w:val="nil"/>
          <w:right w:val="nil"/>
          <w:between w:val="nil"/>
        </w:pBdr>
        <w:rPr>
          <w:i/>
          <w:color w:val="44546A"/>
        </w:rPr>
      </w:pPr>
      <w:bookmarkStart w:id="33" w:name="_heading=h.qsh70q" w:colFirst="0" w:colLast="0"/>
      <w:bookmarkEnd w:id="33"/>
      <w:r w:rsidRPr="004F7867">
        <w:rPr>
          <w:i/>
          <w:color w:val="44546A"/>
        </w:rPr>
        <w:t>Figure 8: Year-on-Year Changes in Cultural Occupations over time (2009–2019)</w:t>
      </w:r>
    </w:p>
    <w:p w14:paraId="00000152" w14:textId="61F2A879" w:rsidR="005F4C86" w:rsidRPr="004F7867" w:rsidRDefault="00B6778B">
      <w:r w:rsidRPr="004F7867">
        <w:t>Source: LMDSA annual dataset, 2017</w:t>
      </w:r>
      <w:r w:rsidR="00F84132" w:rsidRPr="004F7867">
        <w:t>;</w:t>
      </w:r>
      <w:r w:rsidRPr="004F7867">
        <w:t xml:space="preserve"> Authors’ own percentage calculations</w:t>
      </w:r>
    </w:p>
    <w:p w14:paraId="00000154" w14:textId="77777777" w:rsidR="005F4C86" w:rsidRDefault="00B6778B" w:rsidP="004F7867">
      <w:pPr>
        <w:spacing w:line="259" w:lineRule="auto"/>
        <w:rPr>
          <w:sz w:val="22"/>
          <w:szCs w:val="22"/>
        </w:rPr>
      </w:pPr>
      <w:r>
        <w:rPr>
          <w:sz w:val="22"/>
          <w:szCs w:val="22"/>
        </w:rPr>
        <w:t xml:space="preserve">Figure 8 shows the year-on-year percentage change in the number of cultural occupations (A + B of the trident) compared to the year-on-year percentage change in the number of non-cultural occupations in South </w:t>
      </w:r>
      <w:sdt>
        <w:sdtPr>
          <w:tag w:val="goog_rdk_22"/>
          <w:id w:val="713621111"/>
        </w:sdtPr>
        <w:sdtEndPr/>
        <w:sdtContent/>
      </w:sdt>
      <w:r>
        <w:rPr>
          <w:sz w:val="22"/>
          <w:szCs w:val="22"/>
        </w:rPr>
        <w:t>Africa.</w:t>
      </w:r>
    </w:p>
    <w:p w14:paraId="00000155" w14:textId="77777777" w:rsidR="005F4C86" w:rsidRDefault="00B6778B" w:rsidP="004F7867">
      <w:pPr>
        <w:spacing w:line="259" w:lineRule="auto"/>
        <w:rPr>
          <w:sz w:val="22"/>
          <w:szCs w:val="22"/>
        </w:rPr>
      </w:pPr>
      <w:r>
        <w:rPr>
          <w:sz w:val="22"/>
          <w:szCs w:val="22"/>
        </w:rPr>
        <w:t>As also found in other countries, cultural employment is more volatile than non-cultural sector jobs. For example, as a response to the 2008/9 financial crisis and the resultant fall in economic growth, employment in both cultural and non-cultural sectors declined, but non-cultural employment declined by 2.2%, while cultural employment declined by more than 20%.</w:t>
      </w:r>
    </w:p>
    <w:p w14:paraId="0E49A838" w14:textId="77777777" w:rsidR="0002659F" w:rsidRDefault="00B6778B" w:rsidP="004F7867">
      <w:pPr>
        <w:spacing w:line="259" w:lineRule="auto"/>
        <w:rPr>
          <w:sz w:val="22"/>
          <w:szCs w:val="22"/>
        </w:rPr>
      </w:pPr>
      <w:r>
        <w:rPr>
          <w:sz w:val="22"/>
          <w:szCs w:val="22"/>
        </w:rPr>
        <w:t>Similarly, in response to the slow-down of GDP growth rates in 2015, cultural employment declined sharply. However, cultural occupations grew somewhat more quickly than non-cultural occupations between 2016 and 2018 but declined more quickly than other jobs between 2018 and 2019 as economic growth slowed.</w:t>
      </w:r>
    </w:p>
    <w:p w14:paraId="00000157" w14:textId="0031DC9F" w:rsidR="005F4C86" w:rsidRDefault="00B6778B" w:rsidP="004F7867">
      <w:pPr>
        <w:pStyle w:val="Heading2"/>
        <w:numPr>
          <w:ilvl w:val="1"/>
          <w:numId w:val="9"/>
        </w:numPr>
        <w:spacing w:after="160"/>
      </w:pPr>
      <w:bookmarkStart w:id="34" w:name="_Toc92465038"/>
      <w:bookmarkEnd w:id="32"/>
      <w:r>
        <w:lastRenderedPageBreak/>
        <w:t>Cultural occupations by domain and province</w:t>
      </w:r>
      <w:bookmarkEnd w:id="34"/>
    </w:p>
    <w:p w14:paraId="00000158" w14:textId="77777777" w:rsidR="005F4C86" w:rsidRDefault="00B6778B">
      <w:pPr>
        <w:pBdr>
          <w:top w:val="nil"/>
          <w:left w:val="nil"/>
          <w:bottom w:val="nil"/>
          <w:right w:val="nil"/>
          <w:between w:val="nil"/>
        </w:pBdr>
        <w:spacing w:after="0"/>
        <w:rPr>
          <w:i/>
          <w:color w:val="44546A"/>
          <w:sz w:val="22"/>
          <w:szCs w:val="22"/>
        </w:rPr>
      </w:pPr>
      <w:r>
        <w:rPr>
          <w:i/>
          <w:noProof/>
          <w:color w:val="44546A"/>
          <w:sz w:val="18"/>
          <w:szCs w:val="18"/>
          <w:lang w:val="en-ZA"/>
        </w:rPr>
        <w:drawing>
          <wp:inline distT="0" distB="0" distL="0" distR="0" wp14:anchorId="3E99AB08" wp14:editId="20228A24">
            <wp:extent cx="5731510" cy="3043795"/>
            <wp:effectExtent l="0" t="0" r="0" b="0"/>
            <wp:docPr id="229" name="Chart 2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0000159" w14:textId="77777777" w:rsidR="005F4C86" w:rsidRDefault="005F4C86">
      <w:pPr>
        <w:pBdr>
          <w:top w:val="nil"/>
          <w:left w:val="nil"/>
          <w:bottom w:val="nil"/>
          <w:right w:val="nil"/>
          <w:between w:val="nil"/>
        </w:pBdr>
        <w:spacing w:after="0"/>
        <w:rPr>
          <w:i/>
          <w:color w:val="44546A"/>
          <w:sz w:val="18"/>
          <w:szCs w:val="18"/>
        </w:rPr>
      </w:pPr>
    </w:p>
    <w:p w14:paraId="0000015A" w14:textId="77777777" w:rsidR="005F4C86" w:rsidRPr="004F7867" w:rsidRDefault="00B6778B" w:rsidP="004F7867">
      <w:pPr>
        <w:pBdr>
          <w:top w:val="nil"/>
          <w:left w:val="nil"/>
          <w:bottom w:val="nil"/>
          <w:right w:val="nil"/>
          <w:between w:val="nil"/>
        </w:pBdr>
        <w:spacing w:line="259" w:lineRule="auto"/>
        <w:rPr>
          <w:i/>
          <w:color w:val="44546A"/>
        </w:rPr>
      </w:pPr>
      <w:bookmarkStart w:id="35" w:name="_heading=h.1pxezwc" w:colFirst="0" w:colLast="0"/>
      <w:bookmarkEnd w:id="35"/>
      <w:r w:rsidRPr="004F7867">
        <w:rPr>
          <w:i/>
          <w:color w:val="44546A"/>
        </w:rPr>
        <w:t>Figure 9: Share of Cultural Occupations by Domain</w:t>
      </w:r>
    </w:p>
    <w:p w14:paraId="0000015B" w14:textId="1D257B35" w:rsidR="005F4C86" w:rsidRPr="004F7867" w:rsidRDefault="00B6778B" w:rsidP="004F7867">
      <w:pPr>
        <w:spacing w:line="259" w:lineRule="auto"/>
      </w:pPr>
      <w:r w:rsidRPr="004F7867">
        <w:t>Source: LMDSA annual dataset, 2017 and 2019</w:t>
      </w:r>
      <w:r w:rsidR="00F84132">
        <w:t>;</w:t>
      </w:r>
      <w:r w:rsidRPr="004F7867">
        <w:t xml:space="preserve"> Authors’ own percentage calculations</w:t>
      </w:r>
    </w:p>
    <w:p w14:paraId="0000015C" w14:textId="77777777" w:rsidR="005F4C86" w:rsidRDefault="00B6778B" w:rsidP="004F7867">
      <w:pPr>
        <w:spacing w:line="259" w:lineRule="auto"/>
        <w:rPr>
          <w:sz w:val="22"/>
          <w:szCs w:val="22"/>
        </w:rPr>
      </w:pPr>
      <w:r>
        <w:rPr>
          <w:sz w:val="22"/>
          <w:szCs w:val="22"/>
        </w:rPr>
        <w:t xml:space="preserve">The UNESCO 2009 Framework for Cultural Statistics also enables one to identify cultural occupations by Domain from national labour market data. Note that, because the Quarterly Labour Force Survey (from which the LMDSA is compiled) is a household, and not an industry survey, it also records those who work in the informal sector. </w:t>
      </w:r>
    </w:p>
    <w:p w14:paraId="0000015D" w14:textId="77777777" w:rsidR="005F4C86" w:rsidRDefault="00B6778B" w:rsidP="004F7867">
      <w:pPr>
        <w:spacing w:line="259" w:lineRule="auto"/>
        <w:rPr>
          <w:sz w:val="22"/>
          <w:szCs w:val="22"/>
        </w:rPr>
      </w:pPr>
      <w:r>
        <w:rPr>
          <w:sz w:val="22"/>
          <w:szCs w:val="22"/>
        </w:rPr>
        <w:t>In terms of cultural occupations, by far the largest domain remains Visual Arts and Crafts (Domain C), which accounted for 44.5% of cultural occupations in South Africa in 2019. The transversal domain of Intangible Cultural Heritage (which includes categories such as ‘Traditional chiefs and heads of villages’, and ‘Religious and associated professionals’), made up 22.5% of cultural occupations in South Africa in 2019.</w:t>
      </w:r>
    </w:p>
    <w:p w14:paraId="441640B0" w14:textId="77777777" w:rsidR="00973D39" w:rsidRDefault="00B6778B" w:rsidP="004F7867">
      <w:pPr>
        <w:spacing w:line="259" w:lineRule="auto"/>
        <w:rPr>
          <w:sz w:val="22"/>
          <w:szCs w:val="22"/>
        </w:rPr>
      </w:pPr>
      <w:r>
        <w:rPr>
          <w:sz w:val="22"/>
          <w:szCs w:val="22"/>
        </w:rPr>
        <w:t xml:space="preserve">Since 2017, Design and Creative Services occupations have increased their share of cultural occupations (from 11.8% to 13.4% in 2019), replacing Books, Information and Press as the third largest domain in terms of employment. </w:t>
      </w:r>
    </w:p>
    <w:p w14:paraId="605C62D0" w14:textId="5A77E197" w:rsidR="00973D39" w:rsidRDefault="00973D39" w:rsidP="004F7867">
      <w:pPr>
        <w:spacing w:line="259" w:lineRule="auto"/>
        <w:rPr>
          <w:sz w:val="22"/>
          <w:szCs w:val="22"/>
        </w:rPr>
      </w:pPr>
      <w:r>
        <w:rPr>
          <w:sz w:val="22"/>
          <w:szCs w:val="22"/>
        </w:rPr>
        <w:t>This is followed by Books, Information and Press (which fell from 14.5% in 2017 to 12.4% in 2019). The decline in employment in Books, Information and Press is corroborated by data from Statistics South Africa (Statistical Release P3041.2) which shows that the index of physical production volume for the publishing sector has been declining since the end of 2012, although some of the decline can be explained by the shift to online distribution.</w:t>
      </w:r>
    </w:p>
    <w:p w14:paraId="5347B3EE" w14:textId="41F45D05" w:rsidR="00973D39" w:rsidRDefault="00973D39" w:rsidP="004F7867">
      <w:pPr>
        <w:spacing w:line="259" w:lineRule="auto"/>
        <w:rPr>
          <w:sz w:val="22"/>
          <w:szCs w:val="22"/>
        </w:rPr>
      </w:pPr>
      <w:r>
        <w:rPr>
          <w:sz w:val="22"/>
          <w:szCs w:val="22"/>
        </w:rPr>
        <w:t>Performance and Celebration decreased from 5% in 2017 to 4% of cultural occupations in 2019. Audio-Visual and Interactive Media remained at 2.7%, and Cultural and Natural Heritage at about half a percent.</w:t>
      </w:r>
    </w:p>
    <w:p w14:paraId="0000015E" w14:textId="00CEA0A9" w:rsidR="005F4C86" w:rsidRDefault="005F4C86" w:rsidP="004F7867">
      <w:pPr>
        <w:spacing w:line="259" w:lineRule="auto"/>
        <w:rPr>
          <w:sz w:val="22"/>
          <w:szCs w:val="22"/>
        </w:rPr>
      </w:pPr>
    </w:p>
    <w:p w14:paraId="0000015F" w14:textId="77777777" w:rsidR="005F4C86" w:rsidRDefault="00B6778B">
      <w:r>
        <w:rPr>
          <w:noProof/>
          <w:lang w:val="en-ZA"/>
        </w:rPr>
        <w:lastRenderedPageBreak/>
        <w:drawing>
          <wp:inline distT="0" distB="0" distL="0" distR="0" wp14:anchorId="321AA545" wp14:editId="681A5C7F">
            <wp:extent cx="5849655" cy="3123156"/>
            <wp:effectExtent l="0" t="0" r="0" b="0"/>
            <wp:docPr id="233" name="Chart 2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0000160" w14:textId="56A16E91" w:rsidR="005F4C86" w:rsidRPr="004F7867" w:rsidRDefault="00B6778B">
      <w:pPr>
        <w:pBdr>
          <w:top w:val="nil"/>
          <w:left w:val="nil"/>
          <w:bottom w:val="nil"/>
          <w:right w:val="nil"/>
          <w:between w:val="nil"/>
        </w:pBdr>
        <w:spacing w:after="200"/>
        <w:rPr>
          <w:i/>
          <w:color w:val="44546A"/>
        </w:rPr>
      </w:pPr>
      <w:bookmarkStart w:id="36" w:name="_heading=h.49x2ik5" w:colFirst="0" w:colLast="0"/>
      <w:bookmarkEnd w:id="36"/>
      <w:r w:rsidRPr="004F7867">
        <w:rPr>
          <w:i/>
          <w:color w:val="44546A"/>
        </w:rPr>
        <w:t>Figure 10: Index of physical volume production: publishing</w:t>
      </w:r>
    </w:p>
    <w:p w14:paraId="00000161" w14:textId="6174CF65" w:rsidR="005F4C86" w:rsidRPr="00F84132" w:rsidRDefault="00B6778B">
      <w:r w:rsidRPr="00F84132">
        <w:t>Source: Statistics South Africa, 2021</w:t>
      </w:r>
    </w:p>
    <w:p w14:paraId="00000164" w14:textId="77777777" w:rsidR="005F4C86" w:rsidRDefault="00B6778B" w:rsidP="004F7867">
      <w:pPr>
        <w:spacing w:line="259" w:lineRule="auto"/>
        <w:rPr>
          <w:sz w:val="22"/>
          <w:szCs w:val="22"/>
        </w:rPr>
      </w:pPr>
      <w:r>
        <w:rPr>
          <w:sz w:val="22"/>
          <w:szCs w:val="22"/>
        </w:rPr>
        <w:t>Further discussion of changes in the size and characteristics of cultural occupations by domain over a longer time period can be found in Chapter 5: The South African Creative Economy in Historical Context.</w:t>
      </w:r>
    </w:p>
    <w:p w14:paraId="00000165" w14:textId="5945391F" w:rsidR="005F4C86" w:rsidRDefault="00B6778B" w:rsidP="004F7867">
      <w:pPr>
        <w:spacing w:line="259" w:lineRule="auto"/>
        <w:rPr>
          <w:sz w:val="22"/>
          <w:szCs w:val="22"/>
        </w:rPr>
      </w:pPr>
      <w:r>
        <w:rPr>
          <w:sz w:val="22"/>
          <w:szCs w:val="22"/>
        </w:rPr>
        <w:t xml:space="preserve">A school of thought in cultural employment studies, started by Florida’s (2002) </w:t>
      </w:r>
      <w:r>
        <w:rPr>
          <w:i/>
          <w:sz w:val="22"/>
          <w:szCs w:val="22"/>
        </w:rPr>
        <w:t xml:space="preserve">Rise of the Creative Class, </w:t>
      </w:r>
      <w:r>
        <w:rPr>
          <w:sz w:val="22"/>
          <w:szCs w:val="22"/>
        </w:rPr>
        <w:t xml:space="preserve">is that cultural and creative sector firms and workers tend to “cluster” or group, usually around larger cities. The Labour Force data in South Africa allows one to examine the types of occupation by province, as shown in </w:t>
      </w:r>
      <w:r w:rsidR="00B91D55">
        <w:rPr>
          <w:sz w:val="22"/>
          <w:szCs w:val="22"/>
        </w:rPr>
        <w:t>F</w:t>
      </w:r>
      <w:r>
        <w:rPr>
          <w:sz w:val="22"/>
          <w:szCs w:val="22"/>
        </w:rPr>
        <w:t xml:space="preserve">igure 11. </w:t>
      </w:r>
    </w:p>
    <w:p w14:paraId="00000166" w14:textId="77777777" w:rsidR="005F4C86" w:rsidRDefault="00B6778B" w:rsidP="004F7867">
      <w:pPr>
        <w:spacing w:line="259" w:lineRule="auto"/>
        <w:rPr>
          <w:sz w:val="22"/>
          <w:szCs w:val="22"/>
        </w:rPr>
      </w:pPr>
      <w:r>
        <w:rPr>
          <w:sz w:val="22"/>
          <w:szCs w:val="22"/>
        </w:rPr>
        <w:t xml:space="preserve">As expected from previous studies, the results show that the provinces with the largest metropolitan areas (Gauteng, KwaZulu-Natal and the Western Cape) are also those with the highest proportion of cultural occupations in South Africa. A comparison with the 2017 data shows that Gauteng has increased its share of cultural occupations from 29.4% in 2017 to 32% in 2019. KwaZulu-Natal also shows a small increase (17% in 2017 to 18.2% in 2019), while the Western Cape’s share of cultural occupations fell from 18% in 2017 to 14.4% in 2019. The more rural provinces of Limpopo and the Eastern Cape both showed a slight increase in their shares of cultural jobs between 2017 and 2019. </w:t>
      </w:r>
    </w:p>
    <w:p w14:paraId="00000167" w14:textId="77777777" w:rsidR="005F4C86" w:rsidRDefault="00B6778B" w:rsidP="004F7867">
      <w:pPr>
        <w:spacing w:line="259" w:lineRule="auto"/>
        <w:rPr>
          <w:sz w:val="22"/>
          <w:szCs w:val="22"/>
        </w:rPr>
      </w:pPr>
      <w:r>
        <w:rPr>
          <w:sz w:val="22"/>
          <w:szCs w:val="22"/>
        </w:rPr>
        <w:t xml:space="preserve">Further discussion of the differences in cultural occupations by province can be found in Chapter 4: Provincial Profile. </w:t>
      </w:r>
    </w:p>
    <w:p w14:paraId="00000168" w14:textId="77777777" w:rsidR="005F4C86" w:rsidRDefault="00B6778B">
      <w:pPr>
        <w:rPr>
          <w:sz w:val="22"/>
          <w:szCs w:val="22"/>
        </w:rPr>
      </w:pPr>
      <w:r>
        <w:rPr>
          <w:noProof/>
          <w:lang w:val="en-ZA"/>
        </w:rPr>
        <w:lastRenderedPageBreak/>
        <w:drawing>
          <wp:inline distT="0" distB="0" distL="0" distR="0" wp14:anchorId="7F33ED13" wp14:editId="565B50AC">
            <wp:extent cx="5970322" cy="3377565"/>
            <wp:effectExtent l="0" t="0" r="0" b="0"/>
            <wp:docPr id="231" name="Chart 2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0000169" w14:textId="58B74DB4" w:rsidR="005F4C86" w:rsidRPr="004F7867" w:rsidRDefault="00B6778B">
      <w:pPr>
        <w:pBdr>
          <w:top w:val="nil"/>
          <w:left w:val="nil"/>
          <w:bottom w:val="nil"/>
          <w:right w:val="nil"/>
          <w:between w:val="nil"/>
        </w:pBdr>
        <w:spacing w:after="200"/>
        <w:rPr>
          <w:i/>
          <w:color w:val="44546A"/>
        </w:rPr>
      </w:pPr>
      <w:bookmarkStart w:id="37" w:name="_heading=h.2p2csry" w:colFirst="0" w:colLast="0"/>
      <w:bookmarkEnd w:id="37"/>
      <w:r w:rsidRPr="004F7867">
        <w:rPr>
          <w:i/>
          <w:color w:val="44546A"/>
        </w:rPr>
        <w:t>Figure 11:</w:t>
      </w:r>
      <w:r w:rsidR="00E14D9F" w:rsidRPr="004F7867">
        <w:rPr>
          <w:i/>
          <w:color w:val="44546A"/>
        </w:rPr>
        <w:t xml:space="preserve"> </w:t>
      </w:r>
      <w:r w:rsidRPr="004F7867">
        <w:rPr>
          <w:i/>
          <w:color w:val="44546A"/>
        </w:rPr>
        <w:t>Percentage share of cultural occupations by province 2017 and 2019</w:t>
      </w:r>
    </w:p>
    <w:p w14:paraId="0000016A" w14:textId="54E98336" w:rsidR="005F4C86" w:rsidRPr="004F7867" w:rsidRDefault="00B6778B">
      <w:pPr>
        <w:rPr>
          <w:color w:val="FF0000"/>
        </w:rPr>
      </w:pPr>
      <w:r w:rsidRPr="004F7867">
        <w:t>Source: LMDSA annual dataset, 2017 and 2019</w:t>
      </w:r>
      <w:r w:rsidR="00E14D9F">
        <w:t>;</w:t>
      </w:r>
      <w:r w:rsidRPr="004F7867">
        <w:t xml:space="preserve"> Authors’ own percentage calculations</w:t>
      </w:r>
    </w:p>
    <w:p w14:paraId="0000016B" w14:textId="77777777" w:rsidR="005F4C86" w:rsidRDefault="005F4C86">
      <w:pPr>
        <w:rPr>
          <w:sz w:val="22"/>
          <w:szCs w:val="22"/>
        </w:rPr>
      </w:pPr>
    </w:p>
    <w:p w14:paraId="0000016C" w14:textId="77777777" w:rsidR="005F4C86" w:rsidRDefault="00B6778B" w:rsidP="004F7867">
      <w:pPr>
        <w:pStyle w:val="Heading2"/>
        <w:numPr>
          <w:ilvl w:val="1"/>
          <w:numId w:val="9"/>
        </w:numPr>
        <w:spacing w:after="160" w:line="259" w:lineRule="auto"/>
        <w:ind w:left="578" w:hanging="578"/>
        <w:jc w:val="left"/>
      </w:pPr>
      <w:bookmarkStart w:id="38" w:name="_Toc92465039"/>
      <w:r>
        <w:t>Transformation and other socio-demographics of cultural occupations in SA</w:t>
      </w:r>
      <w:bookmarkEnd w:id="38"/>
    </w:p>
    <w:p w14:paraId="0000016E" w14:textId="1D5B83F7" w:rsidR="005F4C86" w:rsidRDefault="00B6778B" w:rsidP="004F7867">
      <w:pPr>
        <w:spacing w:line="259" w:lineRule="auto"/>
        <w:rPr>
          <w:sz w:val="22"/>
          <w:szCs w:val="22"/>
        </w:rPr>
      </w:pPr>
      <w:r>
        <w:rPr>
          <w:sz w:val="22"/>
          <w:szCs w:val="22"/>
        </w:rPr>
        <w:t xml:space="preserve">One of the important questions for the CCIs, especially in South Africa, where there is a strong transformation imperative, is their diversity. Results from the past few studies show that those working in cultural occupations are somewhat less racially representative of the South African population than those working in other kinds of jobs: </w:t>
      </w:r>
      <w:r w:rsidR="00B91D55">
        <w:rPr>
          <w:sz w:val="22"/>
          <w:szCs w:val="22"/>
        </w:rPr>
        <w:t>i</w:t>
      </w:r>
      <w:r>
        <w:rPr>
          <w:sz w:val="22"/>
          <w:szCs w:val="22"/>
        </w:rPr>
        <w:t>n 2017, 71.8% of people working in cultural occupations were Black Africans, compared to 75.1% of people employed in non-cultural jobs.</w:t>
      </w:r>
    </w:p>
    <w:p w14:paraId="3531BF3A" w14:textId="77777777" w:rsidR="00B91D55" w:rsidRDefault="00B6778B" w:rsidP="004F7867">
      <w:pPr>
        <w:spacing w:line="259" w:lineRule="auto"/>
        <w:rPr>
          <w:sz w:val="22"/>
          <w:szCs w:val="22"/>
        </w:rPr>
      </w:pPr>
      <w:r>
        <w:rPr>
          <w:sz w:val="22"/>
          <w:szCs w:val="22"/>
        </w:rPr>
        <w:t>The 2019 data shows an increase in the proportion of Black Africans working in cultural occupations to 75.5%, which is almost the same proportion as in non-cultural jobs. 86.7% of people working in cultural occupations in South Africa are Black (including Black Africans, Coloured people and those of Indian/Asian origin) compared to 83.6% in 2019. White people in cultural occupations are still somewhat over-represented (13.3% in 2019) compared to both the population demographics, and those working in non-cultural occupations, but there is now definite evidence of the ongoing transformation of cultural occupations over time.</w:t>
      </w:r>
    </w:p>
    <w:p w14:paraId="3B088763" w14:textId="5AE249EF" w:rsidR="00B91D55" w:rsidRDefault="00B91D55" w:rsidP="004F7867">
      <w:pPr>
        <w:spacing w:line="259" w:lineRule="auto"/>
        <w:rPr>
          <w:sz w:val="22"/>
          <w:szCs w:val="22"/>
        </w:rPr>
      </w:pPr>
      <w:r>
        <w:rPr>
          <w:sz w:val="22"/>
          <w:szCs w:val="22"/>
        </w:rPr>
        <w:t>Further evidence that cultural occupations are becoming more representative of the population over time can be found in an analysis of cultural occupations by age group. For the youth (up to 34 years old), 88.8% of people in cultural occupations in 2019 were Black, while for those aged 50+, only 80.4% were Black. What this indicates is that, as younger cohorts of cultural workers move through the system, the demographics should become increasingly racially representative of the population.</w:t>
      </w:r>
    </w:p>
    <w:p w14:paraId="0000016F" w14:textId="513EA42D" w:rsidR="005F4C86" w:rsidRDefault="005F4C86" w:rsidP="004F7867">
      <w:pPr>
        <w:spacing w:line="259" w:lineRule="auto"/>
        <w:rPr>
          <w:sz w:val="22"/>
          <w:szCs w:val="22"/>
        </w:rPr>
      </w:pPr>
    </w:p>
    <w:p w14:paraId="00000170" w14:textId="77777777" w:rsidR="005F4C86" w:rsidRDefault="00B6778B">
      <w:pPr>
        <w:rPr>
          <w:sz w:val="22"/>
          <w:szCs w:val="22"/>
        </w:rPr>
      </w:pPr>
      <w:r>
        <w:rPr>
          <w:noProof/>
          <w:lang w:val="en-ZA"/>
        </w:rPr>
        <w:lastRenderedPageBreak/>
        <w:drawing>
          <wp:inline distT="0" distB="0" distL="0" distR="0" wp14:anchorId="50FADC3F" wp14:editId="0832BCD7">
            <wp:extent cx="5731510" cy="2691318"/>
            <wp:effectExtent l="0" t="0" r="0" b="0"/>
            <wp:docPr id="232" name="Chart 2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0000171" w14:textId="363B404C" w:rsidR="005F4C86" w:rsidRPr="004F7867" w:rsidRDefault="00B6778B">
      <w:pPr>
        <w:pBdr>
          <w:top w:val="nil"/>
          <w:left w:val="nil"/>
          <w:bottom w:val="nil"/>
          <w:right w:val="nil"/>
          <w:between w:val="nil"/>
        </w:pBdr>
        <w:rPr>
          <w:i/>
          <w:color w:val="44546A"/>
        </w:rPr>
      </w:pPr>
      <w:bookmarkStart w:id="39" w:name="_heading=h.3o7alnk" w:colFirst="0" w:colLast="0"/>
      <w:bookmarkEnd w:id="39"/>
      <w:r w:rsidRPr="004F7867">
        <w:rPr>
          <w:i/>
          <w:color w:val="44546A"/>
        </w:rPr>
        <w:t xml:space="preserve">Figure 12: </w:t>
      </w:r>
      <w:r w:rsidR="00E14D9F">
        <w:rPr>
          <w:i/>
          <w:color w:val="44546A"/>
        </w:rPr>
        <w:t>C</w:t>
      </w:r>
      <w:r w:rsidRPr="004F7867">
        <w:rPr>
          <w:i/>
          <w:color w:val="44546A"/>
        </w:rPr>
        <w:t>omparison of race groups employed in cultural and non-cultural occupations 2017 &amp; 2019</w:t>
      </w:r>
    </w:p>
    <w:p w14:paraId="00000172" w14:textId="3FDD86EF" w:rsidR="005F4C86" w:rsidRPr="004F7867" w:rsidRDefault="00B6778B">
      <w:r w:rsidRPr="004F7867">
        <w:t>Source: LMDSA annual dataset, 2017 &amp; 2019</w:t>
      </w:r>
      <w:r w:rsidR="00E14D9F">
        <w:t>;</w:t>
      </w:r>
      <w:r w:rsidRPr="004F7867">
        <w:t xml:space="preserve"> Authors’ own percentage calculations</w:t>
      </w:r>
    </w:p>
    <w:p w14:paraId="00000174" w14:textId="77777777" w:rsidR="005F4C86" w:rsidRDefault="00B6778B" w:rsidP="004F7867">
      <w:pPr>
        <w:spacing w:line="259" w:lineRule="auto"/>
        <w:rPr>
          <w:sz w:val="16"/>
          <w:szCs w:val="16"/>
        </w:rPr>
      </w:pPr>
      <w:r>
        <w:rPr>
          <w:sz w:val="22"/>
          <w:szCs w:val="22"/>
        </w:rPr>
        <w:t>However, as found in other studies on the impact of the COVID-19 pandemic on creative economy workers in South Africa (SACO, 2021) and internationally (Eikhof, 2020), young and emerging (early career) cultural workers are more vulnerable to disruptions and job losses than older, established creatives. To ensure the continued transformation of the sector, it is important to provide support to especially young creatives.</w:t>
      </w:r>
    </w:p>
    <w:p w14:paraId="2C913ABE" w14:textId="77777777" w:rsidR="00460405" w:rsidRDefault="00460405">
      <w:pPr>
        <w:rPr>
          <w:sz w:val="16"/>
          <w:szCs w:val="16"/>
        </w:rPr>
      </w:pPr>
    </w:p>
    <w:p w14:paraId="00000175" w14:textId="712827F1" w:rsidR="005F4C86" w:rsidRDefault="00B6778B">
      <w:pPr>
        <w:rPr>
          <w:sz w:val="16"/>
          <w:szCs w:val="16"/>
        </w:rPr>
      </w:pPr>
      <w:r>
        <w:rPr>
          <w:noProof/>
          <w:lang w:val="en-ZA"/>
        </w:rPr>
        <w:drawing>
          <wp:inline distT="0" distB="0" distL="0" distR="0" wp14:anchorId="30AE5794" wp14:editId="1D833C3B">
            <wp:extent cx="4572000" cy="2809875"/>
            <wp:effectExtent l="0" t="0" r="0" b="0"/>
            <wp:docPr id="234" name="Chart 2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0000176" w14:textId="77777777" w:rsidR="005F4C86" w:rsidRPr="004F7867" w:rsidRDefault="00B6778B">
      <w:pPr>
        <w:pBdr>
          <w:top w:val="nil"/>
          <w:left w:val="nil"/>
          <w:bottom w:val="nil"/>
          <w:right w:val="nil"/>
          <w:between w:val="nil"/>
        </w:pBdr>
        <w:spacing w:after="200"/>
        <w:rPr>
          <w:i/>
          <w:color w:val="44546A"/>
        </w:rPr>
      </w:pPr>
      <w:bookmarkStart w:id="40" w:name="_heading=h.23ckvvd" w:colFirst="0" w:colLast="0"/>
      <w:bookmarkEnd w:id="40"/>
      <w:r w:rsidRPr="004F7867">
        <w:rPr>
          <w:i/>
          <w:color w:val="44546A"/>
        </w:rPr>
        <w:t>Figure 13: Cultural occupations by race and age groups 2019</w:t>
      </w:r>
    </w:p>
    <w:p w14:paraId="00000177" w14:textId="05A57224" w:rsidR="005F4C86" w:rsidRPr="004F7867" w:rsidRDefault="00B6778B">
      <w:r w:rsidRPr="004F7867">
        <w:t>Source: LMDSA annual dataset, 2019</w:t>
      </w:r>
      <w:r w:rsidR="00E14D9F">
        <w:t>;</w:t>
      </w:r>
      <w:r w:rsidRPr="004F7867">
        <w:t xml:space="preserve"> Authors’ own percentage calculations</w:t>
      </w:r>
    </w:p>
    <w:p w14:paraId="00000178" w14:textId="77777777" w:rsidR="005F4C86" w:rsidRDefault="005F4C86">
      <w:pPr>
        <w:rPr>
          <w:sz w:val="16"/>
          <w:szCs w:val="16"/>
        </w:rPr>
      </w:pPr>
    </w:p>
    <w:p w14:paraId="00000179" w14:textId="77777777" w:rsidR="005F4C86" w:rsidRDefault="00B6778B" w:rsidP="00460405">
      <w:pPr>
        <w:spacing w:line="259" w:lineRule="auto"/>
        <w:rPr>
          <w:sz w:val="22"/>
          <w:szCs w:val="22"/>
        </w:rPr>
      </w:pPr>
      <w:bookmarkStart w:id="41" w:name="_heading=h.ihv636" w:colFirst="0" w:colLast="0"/>
      <w:bookmarkEnd w:id="41"/>
      <w:r>
        <w:br w:type="page"/>
      </w:r>
      <w:bookmarkStart w:id="42" w:name="_Hlk92097873"/>
      <w:r>
        <w:rPr>
          <w:sz w:val="22"/>
          <w:szCs w:val="22"/>
        </w:rPr>
        <w:lastRenderedPageBreak/>
        <w:t>In terms of gender, more workers in cultural occupations are men (58.7%) than women (41.3%), which is very similar to the gender distribution in non-cultural occupations and demonstrates that the gender bias in employment is also present in cultural occupations, as further discussed in a special report on “The Employment of Youth and Women in Cultural Occupations in South Africa” (SACO, 2019). There has been no significant change in the gender distribution of cultural workers between 2017 and 2019.</w:t>
      </w:r>
    </w:p>
    <w:p w14:paraId="0000017A" w14:textId="2EF101B4" w:rsidR="005F4C86" w:rsidRDefault="00B6778B" w:rsidP="004F7867">
      <w:pPr>
        <w:spacing w:line="259" w:lineRule="auto"/>
        <w:rPr>
          <w:sz w:val="22"/>
          <w:szCs w:val="22"/>
        </w:rPr>
      </w:pPr>
      <w:bookmarkStart w:id="43" w:name="_heading=h.32hioqz" w:colFirst="0" w:colLast="0"/>
      <w:bookmarkEnd w:id="43"/>
      <w:r>
        <w:rPr>
          <w:sz w:val="22"/>
          <w:szCs w:val="22"/>
        </w:rPr>
        <w:t xml:space="preserve">Also as noted in previous reports and mapping studies, the significant under-representation of young women in cultural occupations compared to young men is a concerning trend. In 2019, only 26.5% of women in cultural </w:t>
      </w:r>
      <w:sdt>
        <w:sdtPr>
          <w:tag w:val="goog_rdk_23"/>
          <w:id w:val="-1588076913"/>
        </w:sdtPr>
        <w:sdtEndPr/>
        <w:sdtContent>
          <w:r>
            <w:rPr>
              <w:sz w:val="22"/>
              <w:szCs w:val="22"/>
            </w:rPr>
            <w:t>occupations</w:t>
          </w:r>
        </w:sdtContent>
      </w:sdt>
      <w:r>
        <w:rPr>
          <w:sz w:val="22"/>
          <w:szCs w:val="22"/>
        </w:rPr>
        <w:t xml:space="preserve"> were youth, compared to 37.7% of men.</w:t>
      </w:r>
    </w:p>
    <w:bookmarkEnd w:id="42"/>
    <w:p w14:paraId="0000017B" w14:textId="67269F96" w:rsidR="005F4C86" w:rsidRDefault="00B6778B" w:rsidP="004F7867">
      <w:pPr>
        <w:spacing w:line="259" w:lineRule="auto"/>
        <w:rPr>
          <w:sz w:val="22"/>
          <w:szCs w:val="22"/>
        </w:rPr>
      </w:pPr>
      <w:r>
        <w:rPr>
          <w:sz w:val="22"/>
          <w:szCs w:val="22"/>
        </w:rPr>
        <w:t>This may be because women, who generally carry the most responsibility for family caregiving, find it difficult to enter the labour market early on. However, youth make up 34.5% of women working in non-cultural occupations, suggesting that the difference is specific to cultural work. It may be that the long and erratic working hours and travel required in cultural jobs is particularly unattractive or difficult for women. Other explanations relate to gender discrimination and harassment of young women found in the cultural sector in many countries, publicised by the #MeToo movement (Conor et al., 201</w:t>
      </w:r>
      <w:r w:rsidR="006C7F77">
        <w:rPr>
          <w:sz w:val="22"/>
          <w:szCs w:val="22"/>
        </w:rPr>
        <w:t>5</w:t>
      </w:r>
      <w:r>
        <w:rPr>
          <w:sz w:val="22"/>
          <w:szCs w:val="22"/>
        </w:rPr>
        <w:t>; Eikhof and Warhurst, 2013; NFVF, 2018).</w:t>
      </w:r>
    </w:p>
    <w:p w14:paraId="0000017C" w14:textId="77777777" w:rsidR="005F4C86" w:rsidRDefault="00B6778B">
      <w:pPr>
        <w:rPr>
          <w:sz w:val="22"/>
          <w:szCs w:val="22"/>
        </w:rPr>
      </w:pPr>
      <w:r>
        <w:rPr>
          <w:noProof/>
          <w:lang w:val="en-ZA"/>
        </w:rPr>
        <w:drawing>
          <wp:inline distT="0" distB="0" distL="0" distR="0" wp14:anchorId="7E2AF256" wp14:editId="4EAA58C8">
            <wp:extent cx="5760720" cy="3312795"/>
            <wp:effectExtent l="0" t="0" r="0" b="0"/>
            <wp:docPr id="235" name="Chart 2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000017D" w14:textId="37188148" w:rsidR="005F4C86" w:rsidRPr="004F7867" w:rsidRDefault="00B6778B">
      <w:pPr>
        <w:pBdr>
          <w:top w:val="nil"/>
          <w:left w:val="nil"/>
          <w:bottom w:val="nil"/>
          <w:right w:val="nil"/>
          <w:between w:val="nil"/>
        </w:pBdr>
        <w:rPr>
          <w:i/>
          <w:color w:val="44546A"/>
        </w:rPr>
      </w:pPr>
      <w:bookmarkStart w:id="44" w:name="_heading=h.1hmsyys" w:colFirst="0" w:colLast="0"/>
      <w:bookmarkEnd w:id="44"/>
      <w:r w:rsidRPr="004F7867">
        <w:rPr>
          <w:i/>
          <w:color w:val="44546A"/>
        </w:rPr>
        <w:t xml:space="preserve">Figure 14: Age groups and gender of those employed in cultural occupations </w:t>
      </w:r>
      <w:sdt>
        <w:sdtPr>
          <w:tag w:val="goog_rdk_25"/>
          <w:id w:val="-801853006"/>
        </w:sdtPr>
        <w:sdtEndPr/>
        <w:sdtContent/>
      </w:sdt>
      <w:r w:rsidRPr="004F7867">
        <w:rPr>
          <w:i/>
          <w:color w:val="44546A"/>
        </w:rPr>
        <w:t>2019</w:t>
      </w:r>
    </w:p>
    <w:p w14:paraId="0000017E" w14:textId="1A9F64EE" w:rsidR="005F4C86" w:rsidRPr="004F7867" w:rsidRDefault="00B6778B">
      <w:r w:rsidRPr="004F7867">
        <w:t>Source: LMDSA annual dataset, 2019</w:t>
      </w:r>
      <w:r w:rsidR="00E14D9F">
        <w:t>;</w:t>
      </w:r>
      <w:r w:rsidRPr="004F7867">
        <w:t xml:space="preserve"> Authors’ own percentage calculations</w:t>
      </w:r>
    </w:p>
    <w:p w14:paraId="0000017F" w14:textId="77777777" w:rsidR="005F4C86" w:rsidRDefault="00B6778B" w:rsidP="004F7867">
      <w:pPr>
        <w:spacing w:line="259" w:lineRule="auto"/>
        <w:rPr>
          <w:sz w:val="22"/>
          <w:szCs w:val="22"/>
        </w:rPr>
      </w:pPr>
      <w:r>
        <w:rPr>
          <w:sz w:val="22"/>
          <w:szCs w:val="22"/>
        </w:rPr>
        <w:t>As also found in the last two mapping studies, the age groups of those working in cultural occupations were generally older than those in non-cultural occupations, perhaps as a result of the higher levels of formal education required for many cultural occupations.</w:t>
      </w:r>
    </w:p>
    <w:p w14:paraId="00000180" w14:textId="77777777" w:rsidR="005F4C86" w:rsidRDefault="00B6778B" w:rsidP="004F7867">
      <w:pPr>
        <w:spacing w:line="259" w:lineRule="auto"/>
        <w:rPr>
          <w:sz w:val="22"/>
          <w:szCs w:val="22"/>
        </w:rPr>
      </w:pPr>
      <w:r>
        <w:rPr>
          <w:sz w:val="22"/>
          <w:szCs w:val="22"/>
        </w:rPr>
        <w:t xml:space="preserve">As found in many other studies, those working in cultural occupations tend to be better educated than those working in non-cultural occupations. This is particularly evident when comparing tertiary education: 25.5% of those working in cultural occupations have tertiary education compared to only 22.1% of those in non-cultural occupations. </w:t>
      </w:r>
    </w:p>
    <w:p w14:paraId="00000181" w14:textId="77777777" w:rsidR="005F4C86" w:rsidRDefault="00B6778B" w:rsidP="004F7867">
      <w:pPr>
        <w:spacing w:line="259" w:lineRule="auto"/>
        <w:rPr>
          <w:sz w:val="22"/>
          <w:szCs w:val="22"/>
        </w:rPr>
      </w:pPr>
      <w:bookmarkStart w:id="45" w:name="_heading=h.41mghml" w:colFirst="0" w:colLast="0"/>
      <w:bookmarkEnd w:id="45"/>
      <w:r>
        <w:rPr>
          <w:sz w:val="22"/>
          <w:szCs w:val="22"/>
        </w:rPr>
        <w:lastRenderedPageBreak/>
        <w:t>However, the proportion of cultural workers with tertiary education appears to be falling over time: from 31.8% in 2015, to 27.3% in 2017, to 25.5% in 2019. Given the increasingly advanced educational requirements of the 4</w:t>
      </w:r>
      <w:r>
        <w:rPr>
          <w:sz w:val="22"/>
          <w:szCs w:val="22"/>
          <w:vertAlign w:val="superscript"/>
        </w:rPr>
        <w:t>th</w:t>
      </w:r>
      <w:r>
        <w:rPr>
          <w:sz w:val="22"/>
          <w:szCs w:val="22"/>
        </w:rPr>
        <w:t xml:space="preserve"> Industrial Revolution and the shift to online methods of production and distribution as a COVID-19 business adaptation strategy, this is a somewhat concerning trend. </w:t>
      </w:r>
    </w:p>
    <w:p w14:paraId="00000182" w14:textId="77777777" w:rsidR="005F4C86" w:rsidRPr="004F7867" w:rsidRDefault="00B6778B">
      <w:pPr>
        <w:pBdr>
          <w:top w:val="nil"/>
          <w:left w:val="nil"/>
          <w:bottom w:val="nil"/>
          <w:right w:val="nil"/>
          <w:between w:val="nil"/>
        </w:pBdr>
        <w:spacing w:after="200"/>
        <w:rPr>
          <w:i/>
          <w:color w:val="44546A"/>
        </w:rPr>
      </w:pPr>
      <w:bookmarkStart w:id="46" w:name="_heading=h.2grqrue" w:colFirst="0" w:colLast="0"/>
      <w:bookmarkEnd w:id="46"/>
      <w:r w:rsidRPr="004F7867">
        <w:rPr>
          <w:i/>
          <w:color w:val="44546A"/>
        </w:rPr>
        <w:t>Table 3: Employment distribution by domain, gender and age group</w:t>
      </w:r>
    </w:p>
    <w:tbl>
      <w:tblPr>
        <w:tblStyle w:val="a1"/>
        <w:tblW w:w="9072"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974"/>
        <w:gridCol w:w="1016"/>
        <w:gridCol w:w="1016"/>
        <w:gridCol w:w="1017"/>
        <w:gridCol w:w="1016"/>
        <w:gridCol w:w="1016"/>
        <w:gridCol w:w="1017"/>
      </w:tblGrid>
      <w:tr w:rsidR="005F4C86" w14:paraId="7FA3AFA5" w14:textId="77777777" w:rsidTr="004F7867">
        <w:trPr>
          <w:cnfStyle w:val="100000000000" w:firstRow="1" w:lastRow="0" w:firstColumn="0" w:lastColumn="0" w:oddVBand="0" w:evenVBand="0" w:oddHBand="0"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83" w14:textId="77777777" w:rsidR="005F4C86" w:rsidRPr="004F7867" w:rsidRDefault="00B6778B" w:rsidP="004F7867">
            <w:pPr>
              <w:spacing w:before="60" w:after="60"/>
              <w:rPr>
                <w:rFonts w:eastAsia="Calibri"/>
                <w:sz w:val="18"/>
                <w:szCs w:val="18"/>
              </w:rPr>
            </w:pPr>
            <w:r w:rsidRPr="004F7867">
              <w:rPr>
                <w:rFonts w:eastAsia="Calibri"/>
                <w:sz w:val="18"/>
                <w:szCs w:val="18"/>
              </w:rPr>
              <w:t>Domains</w:t>
            </w:r>
          </w:p>
        </w:tc>
        <w:tc>
          <w:tcPr>
            <w:tcW w:w="1016" w:type="dxa"/>
          </w:tcPr>
          <w:p w14:paraId="00000184"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Youth: Men</w:t>
            </w:r>
          </w:p>
        </w:tc>
        <w:tc>
          <w:tcPr>
            <w:tcW w:w="1016" w:type="dxa"/>
          </w:tcPr>
          <w:p w14:paraId="00000185"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Youth: Women</w:t>
            </w:r>
          </w:p>
        </w:tc>
        <w:tc>
          <w:tcPr>
            <w:tcW w:w="1017" w:type="dxa"/>
          </w:tcPr>
          <w:p w14:paraId="00000186"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Men: 35 - 49</w:t>
            </w:r>
          </w:p>
        </w:tc>
        <w:tc>
          <w:tcPr>
            <w:tcW w:w="1016" w:type="dxa"/>
          </w:tcPr>
          <w:p w14:paraId="00000187"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Women: 35 - 49</w:t>
            </w:r>
          </w:p>
        </w:tc>
        <w:tc>
          <w:tcPr>
            <w:tcW w:w="1016" w:type="dxa"/>
          </w:tcPr>
          <w:p w14:paraId="00000188"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Men: 50 - 75+</w:t>
            </w:r>
          </w:p>
        </w:tc>
        <w:tc>
          <w:tcPr>
            <w:tcW w:w="1017" w:type="dxa"/>
          </w:tcPr>
          <w:p w14:paraId="00000189"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Women: 50 - 75+</w:t>
            </w:r>
          </w:p>
        </w:tc>
      </w:tr>
      <w:tr w:rsidR="005F4C86" w14:paraId="4596383D"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8A" w14:textId="77777777" w:rsidR="005F4C86" w:rsidRPr="004F7867" w:rsidRDefault="00B6778B" w:rsidP="004F7867">
            <w:pPr>
              <w:spacing w:before="60" w:after="60"/>
              <w:jc w:val="left"/>
              <w:rPr>
                <w:rFonts w:eastAsia="Calibri"/>
                <w:color w:val="000000"/>
                <w:sz w:val="18"/>
                <w:szCs w:val="18"/>
              </w:rPr>
            </w:pPr>
            <w:r w:rsidRPr="004F7867">
              <w:rPr>
                <w:rFonts w:eastAsia="Calibri"/>
                <w:color w:val="000000"/>
                <w:sz w:val="18"/>
                <w:szCs w:val="18"/>
              </w:rPr>
              <w:t>A. Cultural &amp; Natural Heritage (Including intangible heritage)</w:t>
            </w:r>
          </w:p>
        </w:tc>
        <w:tc>
          <w:tcPr>
            <w:tcW w:w="1016" w:type="dxa"/>
            <w:tcMar>
              <w:right w:w="227" w:type="dxa"/>
            </w:tcMar>
          </w:tcPr>
          <w:p w14:paraId="0000018B"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0.7%</w:t>
            </w:r>
          </w:p>
        </w:tc>
        <w:tc>
          <w:tcPr>
            <w:tcW w:w="1016" w:type="dxa"/>
            <w:tcMar>
              <w:right w:w="227" w:type="dxa"/>
            </w:tcMar>
          </w:tcPr>
          <w:p w14:paraId="0000018C"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2.5%</w:t>
            </w:r>
          </w:p>
        </w:tc>
        <w:tc>
          <w:tcPr>
            <w:tcW w:w="1017" w:type="dxa"/>
            <w:tcMar>
              <w:right w:w="227" w:type="dxa"/>
            </w:tcMar>
          </w:tcPr>
          <w:p w14:paraId="0000018D"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0.0%</w:t>
            </w:r>
          </w:p>
        </w:tc>
        <w:tc>
          <w:tcPr>
            <w:tcW w:w="1016" w:type="dxa"/>
            <w:tcMar>
              <w:right w:w="227" w:type="dxa"/>
            </w:tcMar>
          </w:tcPr>
          <w:p w14:paraId="0000018E"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0.4%</w:t>
            </w:r>
          </w:p>
        </w:tc>
        <w:tc>
          <w:tcPr>
            <w:tcW w:w="1016" w:type="dxa"/>
            <w:tcMar>
              <w:right w:w="227" w:type="dxa"/>
            </w:tcMar>
          </w:tcPr>
          <w:p w14:paraId="0000018F"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0.0%</w:t>
            </w:r>
          </w:p>
        </w:tc>
        <w:tc>
          <w:tcPr>
            <w:tcW w:w="1017" w:type="dxa"/>
            <w:tcMar>
              <w:right w:w="227" w:type="dxa"/>
            </w:tcMar>
          </w:tcPr>
          <w:p w14:paraId="00000190"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0.8%</w:t>
            </w:r>
          </w:p>
        </w:tc>
      </w:tr>
      <w:tr w:rsidR="005F4C86" w14:paraId="2EF85A32" w14:textId="77777777" w:rsidTr="004F7867">
        <w:trPr>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91" w14:textId="77777777" w:rsidR="005F4C86" w:rsidRPr="004F7867" w:rsidRDefault="00B6778B" w:rsidP="004F7867">
            <w:pPr>
              <w:spacing w:before="60" w:after="60"/>
              <w:jc w:val="left"/>
              <w:rPr>
                <w:rFonts w:eastAsia="Calibri"/>
                <w:color w:val="000000"/>
                <w:sz w:val="18"/>
                <w:szCs w:val="18"/>
              </w:rPr>
            </w:pPr>
            <w:r w:rsidRPr="004F7867">
              <w:rPr>
                <w:rFonts w:eastAsia="Calibri"/>
                <w:color w:val="000000"/>
                <w:sz w:val="18"/>
                <w:szCs w:val="18"/>
              </w:rPr>
              <w:t>B. Performance &amp; Celebration</w:t>
            </w:r>
          </w:p>
        </w:tc>
        <w:tc>
          <w:tcPr>
            <w:tcW w:w="1016" w:type="dxa"/>
            <w:tcMar>
              <w:right w:w="227" w:type="dxa"/>
            </w:tcMar>
          </w:tcPr>
          <w:p w14:paraId="00000192"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7.7%</w:t>
            </w:r>
          </w:p>
        </w:tc>
        <w:tc>
          <w:tcPr>
            <w:tcW w:w="1016" w:type="dxa"/>
            <w:tcMar>
              <w:right w:w="227" w:type="dxa"/>
            </w:tcMar>
          </w:tcPr>
          <w:p w14:paraId="00000193"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3.8%</w:t>
            </w:r>
          </w:p>
        </w:tc>
        <w:tc>
          <w:tcPr>
            <w:tcW w:w="1017" w:type="dxa"/>
            <w:tcMar>
              <w:right w:w="227" w:type="dxa"/>
            </w:tcMar>
          </w:tcPr>
          <w:p w14:paraId="00000194"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3.7%</w:t>
            </w:r>
          </w:p>
        </w:tc>
        <w:tc>
          <w:tcPr>
            <w:tcW w:w="1016" w:type="dxa"/>
            <w:tcMar>
              <w:right w:w="227" w:type="dxa"/>
            </w:tcMar>
          </w:tcPr>
          <w:p w14:paraId="00000195"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2.8%</w:t>
            </w:r>
          </w:p>
        </w:tc>
        <w:tc>
          <w:tcPr>
            <w:tcW w:w="1016" w:type="dxa"/>
            <w:tcMar>
              <w:right w:w="227" w:type="dxa"/>
            </w:tcMar>
          </w:tcPr>
          <w:p w14:paraId="00000196"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3.1%</w:t>
            </w:r>
          </w:p>
        </w:tc>
        <w:tc>
          <w:tcPr>
            <w:tcW w:w="1017" w:type="dxa"/>
            <w:tcMar>
              <w:right w:w="227" w:type="dxa"/>
            </w:tcMar>
          </w:tcPr>
          <w:p w14:paraId="00000197"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2.6%</w:t>
            </w:r>
          </w:p>
        </w:tc>
      </w:tr>
      <w:tr w:rsidR="005F4C86" w14:paraId="08A9086F"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98" w14:textId="77777777" w:rsidR="005F4C86" w:rsidRPr="004F7867" w:rsidRDefault="00B6778B" w:rsidP="004F7867">
            <w:pPr>
              <w:spacing w:before="60" w:after="60"/>
              <w:jc w:val="left"/>
              <w:rPr>
                <w:rFonts w:eastAsia="Calibri"/>
                <w:color w:val="000000"/>
                <w:sz w:val="18"/>
                <w:szCs w:val="18"/>
              </w:rPr>
            </w:pPr>
            <w:r w:rsidRPr="004F7867">
              <w:rPr>
                <w:rFonts w:eastAsia="Calibri"/>
                <w:color w:val="000000"/>
                <w:sz w:val="18"/>
                <w:szCs w:val="18"/>
              </w:rPr>
              <w:t>C. Visual Arts &amp; Crafts</w:t>
            </w:r>
          </w:p>
        </w:tc>
        <w:tc>
          <w:tcPr>
            <w:tcW w:w="1016" w:type="dxa"/>
            <w:tcMar>
              <w:right w:w="227" w:type="dxa"/>
            </w:tcMar>
          </w:tcPr>
          <w:p w14:paraId="00000199"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49.8%</w:t>
            </w:r>
          </w:p>
        </w:tc>
        <w:tc>
          <w:tcPr>
            <w:tcW w:w="1016" w:type="dxa"/>
            <w:tcMar>
              <w:right w:w="227" w:type="dxa"/>
            </w:tcMar>
          </w:tcPr>
          <w:p w14:paraId="0000019A"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44.3%</w:t>
            </w:r>
          </w:p>
        </w:tc>
        <w:tc>
          <w:tcPr>
            <w:tcW w:w="1017" w:type="dxa"/>
            <w:tcMar>
              <w:right w:w="227" w:type="dxa"/>
            </w:tcMar>
          </w:tcPr>
          <w:p w14:paraId="0000019B"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41.6%</w:t>
            </w:r>
          </w:p>
        </w:tc>
        <w:tc>
          <w:tcPr>
            <w:tcW w:w="1016" w:type="dxa"/>
            <w:tcMar>
              <w:right w:w="227" w:type="dxa"/>
            </w:tcMar>
          </w:tcPr>
          <w:p w14:paraId="0000019C"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49.0%</w:t>
            </w:r>
          </w:p>
        </w:tc>
        <w:tc>
          <w:tcPr>
            <w:tcW w:w="1016" w:type="dxa"/>
            <w:tcMar>
              <w:right w:w="227" w:type="dxa"/>
            </w:tcMar>
          </w:tcPr>
          <w:p w14:paraId="0000019D"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36.5%</w:t>
            </w:r>
          </w:p>
        </w:tc>
        <w:tc>
          <w:tcPr>
            <w:tcW w:w="1017" w:type="dxa"/>
            <w:tcMar>
              <w:right w:w="227" w:type="dxa"/>
            </w:tcMar>
          </w:tcPr>
          <w:p w14:paraId="0000019E"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45.9%</w:t>
            </w:r>
          </w:p>
        </w:tc>
      </w:tr>
      <w:tr w:rsidR="005F4C86" w14:paraId="57B53CC0" w14:textId="77777777" w:rsidTr="004F7867">
        <w:trPr>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9F" w14:textId="77777777" w:rsidR="005F4C86" w:rsidRPr="004F7867" w:rsidRDefault="00B6778B" w:rsidP="004F7867">
            <w:pPr>
              <w:spacing w:before="60" w:after="60"/>
              <w:jc w:val="left"/>
              <w:rPr>
                <w:rFonts w:eastAsia="Calibri"/>
                <w:color w:val="000000"/>
                <w:sz w:val="18"/>
                <w:szCs w:val="18"/>
              </w:rPr>
            </w:pPr>
            <w:r w:rsidRPr="004F7867">
              <w:rPr>
                <w:rFonts w:eastAsia="Calibri"/>
                <w:color w:val="000000"/>
                <w:sz w:val="18"/>
                <w:szCs w:val="18"/>
              </w:rPr>
              <w:t>D. Books, Information &amp; Press</w:t>
            </w:r>
          </w:p>
        </w:tc>
        <w:tc>
          <w:tcPr>
            <w:tcW w:w="1016" w:type="dxa"/>
            <w:tcMar>
              <w:right w:w="227" w:type="dxa"/>
            </w:tcMar>
          </w:tcPr>
          <w:p w14:paraId="000001A0"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8.9%</w:t>
            </w:r>
          </w:p>
        </w:tc>
        <w:tc>
          <w:tcPr>
            <w:tcW w:w="1016" w:type="dxa"/>
            <w:tcMar>
              <w:right w:w="227" w:type="dxa"/>
            </w:tcMar>
          </w:tcPr>
          <w:p w14:paraId="000001A1"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23.4%</w:t>
            </w:r>
          </w:p>
        </w:tc>
        <w:tc>
          <w:tcPr>
            <w:tcW w:w="1017" w:type="dxa"/>
            <w:tcMar>
              <w:right w:w="227" w:type="dxa"/>
            </w:tcMar>
          </w:tcPr>
          <w:p w14:paraId="000001A2"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4.8%</w:t>
            </w:r>
          </w:p>
        </w:tc>
        <w:tc>
          <w:tcPr>
            <w:tcW w:w="1016" w:type="dxa"/>
            <w:tcMar>
              <w:right w:w="227" w:type="dxa"/>
            </w:tcMar>
          </w:tcPr>
          <w:p w14:paraId="000001A3"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23.7%</w:t>
            </w:r>
          </w:p>
        </w:tc>
        <w:tc>
          <w:tcPr>
            <w:tcW w:w="1016" w:type="dxa"/>
            <w:tcMar>
              <w:right w:w="227" w:type="dxa"/>
            </w:tcMar>
          </w:tcPr>
          <w:p w14:paraId="000001A4"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4.6%</w:t>
            </w:r>
          </w:p>
        </w:tc>
        <w:tc>
          <w:tcPr>
            <w:tcW w:w="1017" w:type="dxa"/>
            <w:tcMar>
              <w:right w:w="227" w:type="dxa"/>
            </w:tcMar>
          </w:tcPr>
          <w:p w14:paraId="000001A5"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20.6%</w:t>
            </w:r>
          </w:p>
        </w:tc>
      </w:tr>
      <w:tr w:rsidR="005F4C86" w14:paraId="5EE874F4"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A6" w14:textId="77777777" w:rsidR="005F4C86" w:rsidRPr="004F7867" w:rsidRDefault="00B6778B" w:rsidP="004F7867">
            <w:pPr>
              <w:spacing w:before="60" w:after="60"/>
              <w:jc w:val="left"/>
              <w:rPr>
                <w:rFonts w:eastAsia="Calibri"/>
                <w:color w:val="000000"/>
                <w:sz w:val="18"/>
                <w:szCs w:val="18"/>
              </w:rPr>
            </w:pPr>
            <w:r w:rsidRPr="004F7867">
              <w:rPr>
                <w:rFonts w:eastAsia="Calibri"/>
                <w:color w:val="000000"/>
                <w:sz w:val="18"/>
                <w:szCs w:val="18"/>
              </w:rPr>
              <w:t>E. Audio-visual &amp; Interactive Media</w:t>
            </w:r>
          </w:p>
        </w:tc>
        <w:tc>
          <w:tcPr>
            <w:tcW w:w="1016" w:type="dxa"/>
            <w:tcMar>
              <w:right w:w="227" w:type="dxa"/>
            </w:tcMar>
          </w:tcPr>
          <w:p w14:paraId="000001A7"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3.5%</w:t>
            </w:r>
          </w:p>
        </w:tc>
        <w:tc>
          <w:tcPr>
            <w:tcW w:w="1016" w:type="dxa"/>
            <w:tcMar>
              <w:right w:w="227" w:type="dxa"/>
            </w:tcMar>
          </w:tcPr>
          <w:p w14:paraId="000001A8"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2.8%</w:t>
            </w:r>
          </w:p>
        </w:tc>
        <w:tc>
          <w:tcPr>
            <w:tcW w:w="1017" w:type="dxa"/>
            <w:tcMar>
              <w:right w:w="227" w:type="dxa"/>
            </w:tcMar>
          </w:tcPr>
          <w:p w14:paraId="000001A9" w14:textId="6FEFB95A"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 xml:space="preserve"> 5.6%</w:t>
            </w:r>
          </w:p>
        </w:tc>
        <w:tc>
          <w:tcPr>
            <w:tcW w:w="1016" w:type="dxa"/>
            <w:tcMar>
              <w:right w:w="227" w:type="dxa"/>
            </w:tcMar>
          </w:tcPr>
          <w:p w14:paraId="000001AA"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1.4%</w:t>
            </w:r>
          </w:p>
        </w:tc>
        <w:tc>
          <w:tcPr>
            <w:tcW w:w="1016" w:type="dxa"/>
            <w:tcMar>
              <w:right w:w="227" w:type="dxa"/>
            </w:tcMar>
          </w:tcPr>
          <w:p w14:paraId="000001AB"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0.7%</w:t>
            </w:r>
          </w:p>
        </w:tc>
        <w:tc>
          <w:tcPr>
            <w:tcW w:w="1017" w:type="dxa"/>
            <w:tcMar>
              <w:right w:w="227" w:type="dxa"/>
            </w:tcMar>
          </w:tcPr>
          <w:p w14:paraId="000001AC"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1.3%</w:t>
            </w:r>
          </w:p>
        </w:tc>
      </w:tr>
      <w:tr w:rsidR="005F4C86" w14:paraId="16DBA15D" w14:textId="77777777" w:rsidTr="004F7867">
        <w:trPr>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AD" w14:textId="77777777" w:rsidR="005F4C86" w:rsidRPr="004F7867" w:rsidRDefault="00B6778B" w:rsidP="004F7867">
            <w:pPr>
              <w:spacing w:before="60" w:after="60"/>
              <w:jc w:val="left"/>
              <w:rPr>
                <w:rFonts w:eastAsia="Calibri"/>
                <w:color w:val="000000"/>
                <w:sz w:val="18"/>
                <w:szCs w:val="18"/>
              </w:rPr>
            </w:pPr>
            <w:r w:rsidRPr="004F7867">
              <w:rPr>
                <w:rFonts w:eastAsia="Calibri"/>
                <w:color w:val="000000"/>
                <w:sz w:val="18"/>
                <w:szCs w:val="18"/>
              </w:rPr>
              <w:t>F. Design &amp; Creative Services</w:t>
            </w:r>
          </w:p>
        </w:tc>
        <w:tc>
          <w:tcPr>
            <w:tcW w:w="1016" w:type="dxa"/>
            <w:tcMar>
              <w:right w:w="227" w:type="dxa"/>
            </w:tcMar>
          </w:tcPr>
          <w:p w14:paraId="000001AE"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18.1%</w:t>
            </w:r>
          </w:p>
        </w:tc>
        <w:tc>
          <w:tcPr>
            <w:tcW w:w="1016" w:type="dxa"/>
            <w:tcMar>
              <w:right w:w="227" w:type="dxa"/>
            </w:tcMar>
          </w:tcPr>
          <w:p w14:paraId="000001AF"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13.1%</w:t>
            </w:r>
          </w:p>
        </w:tc>
        <w:tc>
          <w:tcPr>
            <w:tcW w:w="1017" w:type="dxa"/>
            <w:tcMar>
              <w:right w:w="227" w:type="dxa"/>
            </w:tcMar>
          </w:tcPr>
          <w:p w14:paraId="000001B0"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17.7%</w:t>
            </w:r>
          </w:p>
        </w:tc>
        <w:tc>
          <w:tcPr>
            <w:tcW w:w="1016" w:type="dxa"/>
            <w:tcMar>
              <w:right w:w="227" w:type="dxa"/>
            </w:tcMar>
          </w:tcPr>
          <w:p w14:paraId="000001B1"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4.6%</w:t>
            </w:r>
          </w:p>
        </w:tc>
        <w:tc>
          <w:tcPr>
            <w:tcW w:w="1016" w:type="dxa"/>
            <w:tcMar>
              <w:right w:w="227" w:type="dxa"/>
            </w:tcMar>
          </w:tcPr>
          <w:p w14:paraId="000001B2"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9.0%</w:t>
            </w:r>
          </w:p>
        </w:tc>
        <w:tc>
          <w:tcPr>
            <w:tcW w:w="1017" w:type="dxa"/>
            <w:tcMar>
              <w:right w:w="227" w:type="dxa"/>
            </w:tcMar>
          </w:tcPr>
          <w:p w14:paraId="000001B3"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10.0%</w:t>
            </w:r>
          </w:p>
        </w:tc>
      </w:tr>
      <w:tr w:rsidR="005F4C86" w14:paraId="02CA35C5"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B4" w14:textId="77777777" w:rsidR="005F4C86" w:rsidRPr="004F7867" w:rsidRDefault="00B6778B" w:rsidP="004F7867">
            <w:pPr>
              <w:spacing w:before="60" w:after="60"/>
              <w:jc w:val="left"/>
              <w:rPr>
                <w:rFonts w:eastAsia="Calibri"/>
                <w:color w:val="000000"/>
                <w:sz w:val="18"/>
                <w:szCs w:val="18"/>
              </w:rPr>
            </w:pPr>
            <w:r w:rsidRPr="004F7867">
              <w:rPr>
                <w:rFonts w:eastAsia="Calibri"/>
                <w:color w:val="000000"/>
                <w:sz w:val="18"/>
                <w:szCs w:val="18"/>
              </w:rPr>
              <w:t>Intangible Cultural Heritage/ Transversal domain</w:t>
            </w:r>
          </w:p>
        </w:tc>
        <w:tc>
          <w:tcPr>
            <w:tcW w:w="1016" w:type="dxa"/>
            <w:tcMar>
              <w:right w:w="227" w:type="dxa"/>
            </w:tcMar>
          </w:tcPr>
          <w:p w14:paraId="000001B5"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11.4%</w:t>
            </w:r>
          </w:p>
        </w:tc>
        <w:tc>
          <w:tcPr>
            <w:tcW w:w="1016" w:type="dxa"/>
            <w:tcMar>
              <w:right w:w="227" w:type="dxa"/>
            </w:tcMar>
          </w:tcPr>
          <w:p w14:paraId="000001B6"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10.1%</w:t>
            </w:r>
          </w:p>
        </w:tc>
        <w:tc>
          <w:tcPr>
            <w:tcW w:w="1017" w:type="dxa"/>
            <w:tcMar>
              <w:right w:w="227" w:type="dxa"/>
            </w:tcMar>
          </w:tcPr>
          <w:p w14:paraId="000001B7"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26.6%</w:t>
            </w:r>
          </w:p>
        </w:tc>
        <w:tc>
          <w:tcPr>
            <w:tcW w:w="1016" w:type="dxa"/>
            <w:tcMar>
              <w:right w:w="227" w:type="dxa"/>
            </w:tcMar>
          </w:tcPr>
          <w:p w14:paraId="000001B8"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18.2%</w:t>
            </w:r>
          </w:p>
        </w:tc>
        <w:tc>
          <w:tcPr>
            <w:tcW w:w="1016" w:type="dxa"/>
            <w:tcMar>
              <w:right w:w="227" w:type="dxa"/>
            </w:tcMar>
          </w:tcPr>
          <w:p w14:paraId="000001B9"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46.1%</w:t>
            </w:r>
          </w:p>
        </w:tc>
        <w:tc>
          <w:tcPr>
            <w:tcW w:w="1017" w:type="dxa"/>
            <w:tcMar>
              <w:right w:w="227" w:type="dxa"/>
            </w:tcMar>
          </w:tcPr>
          <w:p w14:paraId="000001BA"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18.9%</w:t>
            </w:r>
          </w:p>
        </w:tc>
      </w:tr>
      <w:tr w:rsidR="005F4C86" w14:paraId="227D76E6" w14:textId="77777777" w:rsidTr="004F7867">
        <w:trPr>
          <w:jc w:val="center"/>
        </w:trPr>
        <w:tc>
          <w:tcPr>
            <w:cnfStyle w:val="001000000000" w:firstRow="0" w:lastRow="0" w:firstColumn="1" w:lastColumn="0" w:oddVBand="0" w:evenVBand="0" w:oddHBand="0" w:evenHBand="0" w:firstRowFirstColumn="0" w:firstRowLastColumn="0" w:lastRowFirstColumn="0" w:lastRowLastColumn="0"/>
            <w:tcW w:w="2974" w:type="dxa"/>
          </w:tcPr>
          <w:p w14:paraId="000001BB" w14:textId="77777777" w:rsidR="005F4C86" w:rsidRPr="004F7867" w:rsidRDefault="00B6778B" w:rsidP="004F7867">
            <w:pPr>
              <w:spacing w:before="60" w:after="60"/>
              <w:jc w:val="left"/>
              <w:rPr>
                <w:rFonts w:eastAsia="Calibri"/>
                <w:color w:val="000000"/>
                <w:sz w:val="18"/>
                <w:szCs w:val="18"/>
              </w:rPr>
            </w:pPr>
            <w:r w:rsidRPr="004F7867">
              <w:rPr>
                <w:rFonts w:eastAsia="Calibri"/>
                <w:color w:val="000000"/>
                <w:sz w:val="18"/>
                <w:szCs w:val="18"/>
              </w:rPr>
              <w:t>Total</w:t>
            </w:r>
          </w:p>
        </w:tc>
        <w:tc>
          <w:tcPr>
            <w:tcW w:w="1016" w:type="dxa"/>
            <w:tcMar>
              <w:right w:w="227" w:type="dxa"/>
            </w:tcMar>
          </w:tcPr>
          <w:p w14:paraId="000001BC"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100%</w:t>
            </w:r>
          </w:p>
        </w:tc>
        <w:tc>
          <w:tcPr>
            <w:tcW w:w="1016" w:type="dxa"/>
            <w:tcMar>
              <w:right w:w="227" w:type="dxa"/>
            </w:tcMar>
          </w:tcPr>
          <w:p w14:paraId="000001BD"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100%</w:t>
            </w:r>
          </w:p>
        </w:tc>
        <w:tc>
          <w:tcPr>
            <w:tcW w:w="1017" w:type="dxa"/>
            <w:tcMar>
              <w:right w:w="227" w:type="dxa"/>
            </w:tcMar>
          </w:tcPr>
          <w:p w14:paraId="000001BE"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100%</w:t>
            </w:r>
          </w:p>
        </w:tc>
        <w:tc>
          <w:tcPr>
            <w:tcW w:w="1016" w:type="dxa"/>
            <w:tcMar>
              <w:right w:w="227" w:type="dxa"/>
            </w:tcMar>
          </w:tcPr>
          <w:p w14:paraId="000001BF"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100%</w:t>
            </w:r>
          </w:p>
        </w:tc>
        <w:tc>
          <w:tcPr>
            <w:tcW w:w="1016" w:type="dxa"/>
            <w:tcMar>
              <w:right w:w="227" w:type="dxa"/>
            </w:tcMar>
          </w:tcPr>
          <w:p w14:paraId="000001C0"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100%</w:t>
            </w:r>
          </w:p>
        </w:tc>
        <w:tc>
          <w:tcPr>
            <w:tcW w:w="1017" w:type="dxa"/>
            <w:tcMar>
              <w:right w:w="227" w:type="dxa"/>
            </w:tcMar>
          </w:tcPr>
          <w:p w14:paraId="000001C1"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100%</w:t>
            </w:r>
          </w:p>
        </w:tc>
      </w:tr>
    </w:tbl>
    <w:p w14:paraId="000001C2" w14:textId="7835193B" w:rsidR="005F4C86" w:rsidRPr="004F7867" w:rsidRDefault="00B6778B" w:rsidP="004F7867">
      <w:pPr>
        <w:spacing w:before="120" w:line="259" w:lineRule="auto"/>
      </w:pPr>
      <w:r w:rsidRPr="004F7867">
        <w:t>Source: LMDSA annual dataset, 2019</w:t>
      </w:r>
      <w:r w:rsidR="00675603">
        <w:t>;</w:t>
      </w:r>
      <w:r w:rsidRPr="004F7867">
        <w:t xml:space="preserve"> Authors’ own percentage calculations</w:t>
      </w:r>
    </w:p>
    <w:p w14:paraId="000001C3" w14:textId="68E82035" w:rsidR="005F4C86" w:rsidRDefault="00B6778B" w:rsidP="003E7847">
      <w:pPr>
        <w:spacing w:line="259" w:lineRule="auto"/>
        <w:rPr>
          <w:sz w:val="22"/>
          <w:szCs w:val="22"/>
        </w:rPr>
      </w:pPr>
      <w:r>
        <w:rPr>
          <w:sz w:val="22"/>
          <w:szCs w:val="22"/>
        </w:rPr>
        <w:t xml:space="preserve">While small sample sizes in some domains do not allow for very robust analysis, there were some interesting differences in employment distribution by domain across gender and age groups. For example, while Visual Arts and Crafts was the largest occupation domain across all groups, young men were more likely to be working in this domain than young women. Men in the youth and middle (35–49) age groups were also more likely than women to be working in Audio-visual and Interactive Media and in Design and Creative Services (a gender disparity that has been noted in previous SACO reports). </w:t>
      </w:r>
    </w:p>
    <w:p w14:paraId="000001C4" w14:textId="2C286F37" w:rsidR="005F4C86" w:rsidRDefault="00B6778B" w:rsidP="003E7847">
      <w:pPr>
        <w:spacing w:line="259" w:lineRule="auto"/>
        <w:rPr>
          <w:sz w:val="22"/>
          <w:szCs w:val="22"/>
        </w:rPr>
      </w:pPr>
      <w:r>
        <w:rPr>
          <w:sz w:val="22"/>
          <w:szCs w:val="22"/>
        </w:rPr>
        <w:t xml:space="preserve">Women of all age groups are more likely to be working in the Books, Information and Press domain, and less likely to be working in Performance and Celebration than men. These differences may also account for the lack of cultural occupation COVID-19 job loss between men and women: </w:t>
      </w:r>
      <w:r w:rsidR="003E7847">
        <w:rPr>
          <w:sz w:val="22"/>
          <w:szCs w:val="22"/>
        </w:rPr>
        <w:t xml:space="preserve">domains </w:t>
      </w:r>
      <w:r>
        <w:rPr>
          <w:sz w:val="22"/>
          <w:szCs w:val="22"/>
        </w:rPr>
        <w:t xml:space="preserve">with high levels of face-to-face operation and informality (such as Performance and Celebration) had much lower levels of business continuity in 2020 than domains with less in-person operation and more formal employment (such as Books, Information and Press). </w:t>
      </w:r>
    </w:p>
    <w:p w14:paraId="000001C5" w14:textId="77777777" w:rsidR="005F4C86" w:rsidRDefault="00B6778B" w:rsidP="004F7867">
      <w:pPr>
        <w:spacing w:line="259" w:lineRule="auto"/>
        <w:rPr>
          <w:sz w:val="22"/>
          <w:szCs w:val="22"/>
        </w:rPr>
      </w:pPr>
      <w:bookmarkStart w:id="47" w:name="_heading=h.vx1227" w:colFirst="0" w:colLast="0"/>
      <w:bookmarkEnd w:id="47"/>
      <w:r>
        <w:rPr>
          <w:sz w:val="22"/>
          <w:szCs w:val="22"/>
        </w:rPr>
        <w:t xml:space="preserve">In terms of gender differences in education, the previous study (2017) found that a lower proportion of women in cultural occupations (23.1%) had tertiary education than men (30.2%). In the 2019 data, the proportions of men and women in cultural occupations with tertiary education were almost the same (25.6% and 25.4%), and a greater proportion of women (30.7%) than men (27.2%) had completed secondary school education. </w:t>
      </w:r>
    </w:p>
    <w:p w14:paraId="000001C6" w14:textId="77777777" w:rsidR="005F4C86" w:rsidRDefault="00B6778B" w:rsidP="004F7867">
      <w:pPr>
        <w:spacing w:line="259" w:lineRule="auto"/>
        <w:rPr>
          <w:sz w:val="22"/>
          <w:szCs w:val="22"/>
        </w:rPr>
      </w:pPr>
      <w:r>
        <w:rPr>
          <w:sz w:val="22"/>
          <w:szCs w:val="22"/>
        </w:rPr>
        <w:t xml:space="preserve">The levelling up of education levels between men and women in cultural occupations may be one of the reasons that gender was not a significant determinant of job losses in 2020 during the COVID-19 pandemic, as other research (Casale and Shepherd, 2021) has shown that, in the rest of the economy, women were much more negatively affected by job losses in 2020 than their male counterparts. This is further discussed in Section 6 of this report. </w:t>
      </w:r>
    </w:p>
    <w:p w14:paraId="000001C7" w14:textId="77777777" w:rsidR="005F4C86" w:rsidRDefault="00B6778B">
      <w:pPr>
        <w:rPr>
          <w:sz w:val="16"/>
          <w:szCs w:val="16"/>
        </w:rPr>
      </w:pPr>
      <w:bookmarkStart w:id="48" w:name="_heading=h.3fwokq0" w:colFirst="0" w:colLast="0"/>
      <w:bookmarkEnd w:id="48"/>
      <w:r>
        <w:rPr>
          <w:noProof/>
          <w:lang w:val="en-ZA"/>
        </w:rPr>
        <w:lastRenderedPageBreak/>
        <w:drawing>
          <wp:inline distT="0" distB="0" distL="0" distR="0" wp14:anchorId="1CA50B3B" wp14:editId="781CD715">
            <wp:extent cx="5731510" cy="2628265"/>
            <wp:effectExtent l="0" t="0" r="0" b="0"/>
            <wp:docPr id="236" name="Chart 2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00001C8" w14:textId="263F6248" w:rsidR="005F4C86" w:rsidRPr="004F7867" w:rsidRDefault="00B6778B">
      <w:pPr>
        <w:pBdr>
          <w:top w:val="nil"/>
          <w:left w:val="nil"/>
          <w:bottom w:val="nil"/>
          <w:right w:val="nil"/>
          <w:between w:val="nil"/>
        </w:pBdr>
        <w:rPr>
          <w:i/>
          <w:color w:val="44546A"/>
        </w:rPr>
      </w:pPr>
      <w:bookmarkStart w:id="49" w:name="_heading=h.1v1yuxt" w:colFirst="0" w:colLast="0"/>
      <w:bookmarkEnd w:id="49"/>
      <w:r w:rsidRPr="004F7867">
        <w:rPr>
          <w:i/>
          <w:color w:val="44546A"/>
        </w:rPr>
        <w:t xml:space="preserve">Figure 15: </w:t>
      </w:r>
      <w:r w:rsidR="00E14D9F">
        <w:rPr>
          <w:i/>
          <w:color w:val="44546A"/>
        </w:rPr>
        <w:t>Co</w:t>
      </w:r>
      <w:r w:rsidRPr="004F7867">
        <w:rPr>
          <w:i/>
          <w:color w:val="44546A"/>
        </w:rPr>
        <w:t>mparison of education levels in the cultural and non-cultural sectors 2019</w:t>
      </w:r>
    </w:p>
    <w:p w14:paraId="000001C9" w14:textId="0BF8AA97" w:rsidR="005F4C86" w:rsidRPr="004F7867" w:rsidRDefault="00B6778B">
      <w:r w:rsidRPr="004F7867">
        <w:t>Source: LMDSA annual dataset, 2019</w:t>
      </w:r>
      <w:r w:rsidR="00E14D9F">
        <w:t>;</w:t>
      </w:r>
      <w:r w:rsidRPr="004F7867">
        <w:t xml:space="preserve"> Authors’ own percentage calculations</w:t>
      </w:r>
    </w:p>
    <w:p w14:paraId="000001CA" w14:textId="77777777" w:rsidR="005F4C86" w:rsidRDefault="00B6778B" w:rsidP="0002659F">
      <w:pPr>
        <w:pStyle w:val="Heading2"/>
        <w:numPr>
          <w:ilvl w:val="1"/>
          <w:numId w:val="9"/>
        </w:numPr>
      </w:pPr>
      <w:bookmarkStart w:id="50" w:name="_Toc92465040"/>
      <w:r>
        <w:t>Employment types in cultural occupations in SA</w:t>
      </w:r>
      <w:bookmarkEnd w:id="50"/>
    </w:p>
    <w:p w14:paraId="000001CB" w14:textId="76AB8524" w:rsidR="005F4C86" w:rsidRDefault="00B6778B" w:rsidP="004F7867">
      <w:pPr>
        <w:spacing w:line="259" w:lineRule="auto"/>
        <w:rPr>
          <w:sz w:val="16"/>
          <w:szCs w:val="16"/>
        </w:rPr>
      </w:pPr>
      <w:bookmarkStart w:id="51" w:name="_heading=h.2u6wntf" w:colFirst="0" w:colLast="0"/>
      <w:bookmarkEnd w:id="51"/>
      <w:r>
        <w:rPr>
          <w:sz w:val="22"/>
          <w:szCs w:val="22"/>
        </w:rPr>
        <w:t xml:space="preserve">As discussed in the literature review, there are different opinions about the significance of operating in the formal versus the informal sector. </w:t>
      </w:r>
      <w:bookmarkStart w:id="52" w:name="_Hlk92097924"/>
      <w:r>
        <w:rPr>
          <w:sz w:val="22"/>
          <w:szCs w:val="22"/>
        </w:rPr>
        <w:t>A persistent pattern in South African cultural occupations is that a much greater proportion of people in cultural occupations work in the informal</w:t>
      </w:r>
      <w:sdt>
        <w:sdtPr>
          <w:tag w:val="goog_rdk_26"/>
          <w:id w:val="-2071103947"/>
        </w:sdtPr>
        <w:sdtEndPr/>
        <w:sdtContent>
          <w:r>
            <w:rPr>
              <w:sz w:val="22"/>
              <w:szCs w:val="22"/>
            </w:rPr>
            <w:t xml:space="preserve"> economy</w:t>
          </w:r>
        </w:sdtContent>
      </w:sdt>
      <w:r>
        <w:rPr>
          <w:sz w:val="22"/>
          <w:szCs w:val="22"/>
        </w:rPr>
        <w:t xml:space="preserve"> (46.3% in 2019) than in non-cultural occupations (29.8%). There are no significant differences between the proportions of men and women working informally in cultural occupations, and the distribution of formal versus informal employment was very similar to what was found in the 2017 study. However, the prevalence of informal work (along with freelance, short-term contract employment) does make those in cultural occupations more vulnerable to disruptions </w:t>
      </w:r>
      <w:r w:rsidR="003E7847">
        <w:rPr>
          <w:sz w:val="22"/>
          <w:szCs w:val="22"/>
        </w:rPr>
        <w:t xml:space="preserve">such as </w:t>
      </w:r>
      <w:r>
        <w:rPr>
          <w:sz w:val="22"/>
          <w:szCs w:val="22"/>
        </w:rPr>
        <w:t xml:space="preserve">the COVID-19 pandemic. </w:t>
      </w:r>
    </w:p>
    <w:bookmarkEnd w:id="52"/>
    <w:p w14:paraId="000001CC" w14:textId="77777777" w:rsidR="005F4C86" w:rsidRDefault="00B6778B">
      <w:pPr>
        <w:rPr>
          <w:sz w:val="22"/>
          <w:szCs w:val="22"/>
        </w:rPr>
      </w:pPr>
      <w:r>
        <w:rPr>
          <w:noProof/>
          <w:lang w:val="en-ZA"/>
        </w:rPr>
        <w:drawing>
          <wp:inline distT="0" distB="0" distL="0" distR="0" wp14:anchorId="32F98160" wp14:editId="05742616">
            <wp:extent cx="5816379" cy="2743200"/>
            <wp:effectExtent l="0" t="0" r="0" b="0"/>
            <wp:docPr id="237" name="Chart 2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00001CD" w14:textId="77777777" w:rsidR="005F4C86" w:rsidRPr="004F7867" w:rsidRDefault="00B6778B">
      <w:pPr>
        <w:pBdr>
          <w:top w:val="nil"/>
          <w:left w:val="nil"/>
          <w:bottom w:val="nil"/>
          <w:right w:val="nil"/>
          <w:between w:val="nil"/>
        </w:pBdr>
        <w:rPr>
          <w:i/>
          <w:color w:val="44546A"/>
        </w:rPr>
      </w:pPr>
      <w:bookmarkStart w:id="53" w:name="_heading=h.19c6y18" w:colFirst="0" w:colLast="0"/>
      <w:bookmarkEnd w:id="53"/>
      <w:r w:rsidRPr="004F7867">
        <w:rPr>
          <w:i/>
          <w:color w:val="44546A"/>
        </w:rPr>
        <w:t>Figure 16: Formal and informal employment in cultural and non-cultural occupations</w:t>
      </w:r>
    </w:p>
    <w:p w14:paraId="000001CE" w14:textId="012CDEC3" w:rsidR="005F4C86" w:rsidRPr="004F7867" w:rsidRDefault="00B6778B">
      <w:r w:rsidRPr="004F7867">
        <w:t>Source: LMDSA annual dataset, 2019</w:t>
      </w:r>
      <w:r w:rsidR="00E14D9F">
        <w:t>;</w:t>
      </w:r>
      <w:r w:rsidRPr="004F7867">
        <w:t xml:space="preserve"> Authors’ own percentage calculations</w:t>
      </w:r>
    </w:p>
    <w:p w14:paraId="000001CF" w14:textId="62D7A3F0" w:rsidR="005F4C86" w:rsidRPr="004F7867" w:rsidRDefault="00B6778B">
      <w:r w:rsidRPr="004F7867">
        <w:t>Note</w:t>
      </w:r>
      <w:r w:rsidR="00E14D9F">
        <w:t>:</w:t>
      </w:r>
      <w:r w:rsidRPr="004F7867">
        <w:t xml:space="preserve"> </w:t>
      </w:r>
      <w:r w:rsidR="00E14D9F">
        <w:t>F</w:t>
      </w:r>
      <w:r w:rsidR="00E14D9F" w:rsidRPr="004F7867">
        <w:t xml:space="preserve">ormal </w:t>
      </w:r>
      <w:r w:rsidRPr="004F7867">
        <w:t>plus informal employment types in categories do not add up to 100% because of a small “other” category.</w:t>
      </w:r>
    </w:p>
    <w:p w14:paraId="000001D0" w14:textId="77777777" w:rsidR="005F4C86" w:rsidRDefault="005F4C86">
      <w:pPr>
        <w:rPr>
          <w:sz w:val="22"/>
          <w:szCs w:val="22"/>
        </w:rPr>
      </w:pPr>
    </w:p>
    <w:p w14:paraId="000001D1" w14:textId="77777777" w:rsidR="005F4C86" w:rsidRDefault="00B6778B">
      <w:pPr>
        <w:rPr>
          <w:sz w:val="22"/>
          <w:szCs w:val="22"/>
        </w:rPr>
      </w:pPr>
      <w:bookmarkStart w:id="54" w:name="_Hlk92097984"/>
      <w:r>
        <w:rPr>
          <w:noProof/>
          <w:lang w:val="en-ZA"/>
        </w:rPr>
        <w:drawing>
          <wp:inline distT="0" distB="0" distL="0" distR="0" wp14:anchorId="74F66E3C" wp14:editId="53E5CB5E">
            <wp:extent cx="5731510" cy="3761824"/>
            <wp:effectExtent l="0" t="0" r="0" b="0"/>
            <wp:docPr id="238" name="Chart 2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00001D2" w14:textId="77777777" w:rsidR="005F4C86" w:rsidRPr="004F7867" w:rsidRDefault="00B6778B">
      <w:pPr>
        <w:pBdr>
          <w:top w:val="nil"/>
          <w:left w:val="nil"/>
          <w:bottom w:val="nil"/>
          <w:right w:val="nil"/>
          <w:between w:val="nil"/>
        </w:pBdr>
        <w:rPr>
          <w:i/>
          <w:color w:val="44546A"/>
        </w:rPr>
      </w:pPr>
      <w:bookmarkStart w:id="55" w:name="_heading=h.3tbugp1" w:colFirst="0" w:colLast="0"/>
      <w:bookmarkEnd w:id="55"/>
      <w:r w:rsidRPr="004F7867">
        <w:rPr>
          <w:i/>
          <w:color w:val="44546A"/>
        </w:rPr>
        <w:t>Figure 17: Types of employment in cultural and non-cultural occupations</w:t>
      </w:r>
    </w:p>
    <w:p w14:paraId="000001D3" w14:textId="72FEF377" w:rsidR="005F4C86" w:rsidRPr="004F7867" w:rsidRDefault="00B6778B">
      <w:r w:rsidRPr="004F7867">
        <w:t>Source: LMDSA annual dataset, 2019</w:t>
      </w:r>
      <w:r w:rsidR="00177F29">
        <w:t>;</w:t>
      </w:r>
      <w:r w:rsidRPr="004F7867">
        <w:t xml:space="preserve"> Authors’ own percentage calculations</w:t>
      </w:r>
    </w:p>
    <w:p w14:paraId="000001D4" w14:textId="39CF146B" w:rsidR="005F4C86" w:rsidRDefault="00B6778B" w:rsidP="004F7867">
      <w:pPr>
        <w:spacing w:line="259" w:lineRule="auto"/>
        <w:rPr>
          <w:sz w:val="22"/>
          <w:szCs w:val="22"/>
        </w:rPr>
      </w:pPr>
      <w:r>
        <w:rPr>
          <w:sz w:val="22"/>
          <w:szCs w:val="22"/>
        </w:rPr>
        <w:t>When one considers the types of employment, as found in the previous mapping studies, some significant differences between the cultural and non-cultural sectors emerge. The vast majority of those working in non-cultural jobs are “working for someone else for pay” (84.2%) – that is, they are employees. In cultural occupations, only 60% of people are employees, while a third (34.5%) are “own account workers” with no employees (also called freelancers). Only 9.5% of non-cultural occupations fall into this category. This finding provides support for the theory that freelance contract work is much more common in cultural than in non-cultural occupations. The distribution of employment types re</w:t>
      </w:r>
      <w:sdt>
        <w:sdtPr>
          <w:tag w:val="goog_rdk_28"/>
          <w:id w:val="-2034641700"/>
        </w:sdtPr>
        <w:sdtEndPr/>
        <w:sdtContent>
          <w:r>
            <w:rPr>
              <w:sz w:val="22"/>
              <w:szCs w:val="22"/>
            </w:rPr>
            <w:t>t</w:t>
          </w:r>
        </w:sdtContent>
      </w:sdt>
      <w:r>
        <w:rPr>
          <w:sz w:val="22"/>
          <w:szCs w:val="22"/>
        </w:rPr>
        <w:t>ains very similar patterns</w:t>
      </w:r>
      <w:sdt>
        <w:sdtPr>
          <w:tag w:val="goog_rdk_30"/>
          <w:id w:val="-1029868821"/>
        </w:sdtPr>
        <w:sdtEndPr/>
        <w:sdtContent>
          <w:r>
            <w:rPr>
              <w:sz w:val="22"/>
              <w:szCs w:val="22"/>
            </w:rPr>
            <w:t xml:space="preserve"> to those</w:t>
          </w:r>
        </w:sdtContent>
      </w:sdt>
      <w:r>
        <w:rPr>
          <w:sz w:val="22"/>
          <w:szCs w:val="22"/>
        </w:rPr>
        <w:t xml:space="preserve"> found in the 2017 data.</w:t>
      </w:r>
    </w:p>
    <w:bookmarkEnd w:id="54"/>
    <w:p w14:paraId="000001D5" w14:textId="77777777" w:rsidR="005F4C86" w:rsidRDefault="00B6778B" w:rsidP="004F7867">
      <w:pPr>
        <w:spacing w:line="259" w:lineRule="auto"/>
        <w:rPr>
          <w:sz w:val="22"/>
          <w:szCs w:val="22"/>
        </w:rPr>
      </w:pPr>
      <w:r>
        <w:rPr>
          <w:sz w:val="22"/>
          <w:szCs w:val="22"/>
        </w:rPr>
        <w:t xml:space="preserve">Also as found in the previous mapping study, a significantly greater proportion of women in cultural employment are “own account” (freelance) workers (38.6%) than men (31.3%). </w:t>
      </w:r>
    </w:p>
    <w:p w14:paraId="000001D6" w14:textId="77777777" w:rsidR="005F4C86" w:rsidRDefault="00B6778B" w:rsidP="004F7867">
      <w:pPr>
        <w:spacing w:line="259" w:lineRule="auto"/>
        <w:rPr>
          <w:sz w:val="22"/>
          <w:szCs w:val="22"/>
        </w:rPr>
      </w:pPr>
      <w:r>
        <w:rPr>
          <w:sz w:val="22"/>
          <w:szCs w:val="22"/>
        </w:rPr>
        <w:t xml:space="preserve">The proportion of people who were “an employer” is much the same in cultural (5.3%) and non-cultural (5.7%) occupations. In both cultural and non-cultural occupations, fewer women are business owners (“an employer”) than men. However, the difference in non-cultural occupations is larger (8% of men and 2.7% of women) than in cultural occupations (6.5% of men and 3.6% of women). </w:t>
      </w:r>
    </w:p>
    <w:p w14:paraId="000001D7" w14:textId="77777777" w:rsidR="005F4C86" w:rsidRDefault="00B6778B">
      <w:pPr>
        <w:spacing w:line="259" w:lineRule="auto"/>
        <w:jc w:val="left"/>
        <w:rPr>
          <w:sz w:val="22"/>
          <w:szCs w:val="22"/>
        </w:rPr>
      </w:pPr>
      <w:r>
        <w:br w:type="page"/>
      </w:r>
    </w:p>
    <w:p w14:paraId="000001D8" w14:textId="77777777" w:rsidR="005F4C86" w:rsidRPr="004F7867" w:rsidRDefault="00B6778B">
      <w:pPr>
        <w:pBdr>
          <w:top w:val="nil"/>
          <w:left w:val="nil"/>
          <w:bottom w:val="nil"/>
          <w:right w:val="nil"/>
          <w:between w:val="nil"/>
        </w:pBdr>
        <w:spacing w:after="200"/>
        <w:rPr>
          <w:i/>
          <w:color w:val="44546A"/>
          <w:sz w:val="24"/>
          <w:szCs w:val="24"/>
        </w:rPr>
      </w:pPr>
      <w:bookmarkStart w:id="56" w:name="_heading=h.28h4qwu" w:colFirst="0" w:colLast="0"/>
      <w:bookmarkEnd w:id="56"/>
      <w:r w:rsidRPr="004F7867">
        <w:rPr>
          <w:i/>
          <w:color w:val="44546A"/>
        </w:rPr>
        <w:lastRenderedPageBreak/>
        <w:t>Table 4: Employment types for youth in cultural and non-cultural occupations</w:t>
      </w:r>
    </w:p>
    <w:tbl>
      <w:tblPr>
        <w:tblStyle w:val="a2"/>
        <w:tblW w:w="9072"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3729"/>
        <w:gridCol w:w="1335"/>
        <w:gridCol w:w="1336"/>
        <w:gridCol w:w="1336"/>
        <w:gridCol w:w="1336"/>
      </w:tblGrid>
      <w:tr w:rsidR="005F4C86" w14:paraId="75EDF690" w14:textId="77777777" w:rsidTr="004F78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29" w:type="dxa"/>
          </w:tcPr>
          <w:p w14:paraId="000001D9" w14:textId="77777777" w:rsidR="005F4C86" w:rsidRDefault="005F4C86"/>
        </w:tc>
        <w:tc>
          <w:tcPr>
            <w:tcW w:w="2671" w:type="dxa"/>
            <w:gridSpan w:val="2"/>
          </w:tcPr>
          <w:p w14:paraId="000001DB" w14:textId="584F0DD5" w:rsidR="005F4C86" w:rsidRDefault="00B6778B" w:rsidP="004F7867">
            <w:pPr>
              <w:jc w:val="center"/>
              <w:cnfStyle w:val="100000000000" w:firstRow="1" w:lastRow="0" w:firstColumn="0" w:lastColumn="0" w:oddVBand="0" w:evenVBand="0" w:oddHBand="0" w:evenHBand="0" w:firstRowFirstColumn="0" w:firstRowLastColumn="0" w:lastRowFirstColumn="0" w:lastRowLastColumn="0"/>
            </w:pPr>
            <w:r>
              <w:rPr>
                <w:b w:val="0"/>
              </w:rPr>
              <w:t>Men</w:t>
            </w:r>
          </w:p>
        </w:tc>
        <w:tc>
          <w:tcPr>
            <w:tcW w:w="2672" w:type="dxa"/>
            <w:gridSpan w:val="2"/>
          </w:tcPr>
          <w:p w14:paraId="000001DE" w14:textId="6BD290B9" w:rsidR="005F4C86" w:rsidRDefault="00B6778B" w:rsidP="004F7867">
            <w:pPr>
              <w:jc w:val="center"/>
              <w:cnfStyle w:val="100000000000" w:firstRow="1" w:lastRow="0" w:firstColumn="0" w:lastColumn="0" w:oddVBand="0" w:evenVBand="0" w:oddHBand="0" w:evenHBand="0" w:firstRowFirstColumn="0" w:firstRowLastColumn="0" w:lastRowFirstColumn="0" w:lastRowLastColumn="0"/>
            </w:pPr>
            <w:r>
              <w:rPr>
                <w:b w:val="0"/>
              </w:rPr>
              <w:t>Women</w:t>
            </w:r>
          </w:p>
        </w:tc>
      </w:tr>
      <w:tr w:rsidR="005F4C86" w14:paraId="4518F117"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29" w:type="dxa"/>
          </w:tcPr>
          <w:p w14:paraId="000001E0" w14:textId="77777777" w:rsidR="005F4C86" w:rsidRDefault="005F4C86"/>
        </w:tc>
        <w:tc>
          <w:tcPr>
            <w:tcW w:w="1335" w:type="dxa"/>
          </w:tcPr>
          <w:p w14:paraId="000001E1" w14:textId="77777777" w:rsidR="005F4C86" w:rsidRDefault="00B6778B">
            <w:pPr>
              <w:jc w:val="center"/>
              <w:cnfStyle w:val="000000100000" w:firstRow="0" w:lastRow="0" w:firstColumn="0" w:lastColumn="0" w:oddVBand="0" w:evenVBand="0" w:oddHBand="1" w:evenHBand="0" w:firstRowFirstColumn="0" w:firstRowLastColumn="0" w:lastRowFirstColumn="0" w:lastRowLastColumn="0"/>
              <w:rPr>
                <w:b/>
              </w:rPr>
            </w:pPr>
            <w:r>
              <w:rPr>
                <w:b/>
              </w:rPr>
              <w:t>Cultural</w:t>
            </w:r>
          </w:p>
        </w:tc>
        <w:tc>
          <w:tcPr>
            <w:tcW w:w="1336" w:type="dxa"/>
          </w:tcPr>
          <w:p w14:paraId="000001E2" w14:textId="77777777" w:rsidR="005F4C86" w:rsidRDefault="00B6778B">
            <w:pPr>
              <w:jc w:val="center"/>
              <w:cnfStyle w:val="000000100000" w:firstRow="0" w:lastRow="0" w:firstColumn="0" w:lastColumn="0" w:oddVBand="0" w:evenVBand="0" w:oddHBand="1" w:evenHBand="0" w:firstRowFirstColumn="0" w:firstRowLastColumn="0" w:lastRowFirstColumn="0" w:lastRowLastColumn="0"/>
              <w:rPr>
                <w:b/>
              </w:rPr>
            </w:pPr>
            <w:r>
              <w:rPr>
                <w:b/>
              </w:rPr>
              <w:t>Non-Cultural</w:t>
            </w:r>
          </w:p>
        </w:tc>
        <w:tc>
          <w:tcPr>
            <w:tcW w:w="1336" w:type="dxa"/>
          </w:tcPr>
          <w:p w14:paraId="000001E3" w14:textId="77777777" w:rsidR="005F4C86" w:rsidRDefault="00B6778B">
            <w:pPr>
              <w:jc w:val="center"/>
              <w:cnfStyle w:val="000000100000" w:firstRow="0" w:lastRow="0" w:firstColumn="0" w:lastColumn="0" w:oddVBand="0" w:evenVBand="0" w:oddHBand="1" w:evenHBand="0" w:firstRowFirstColumn="0" w:firstRowLastColumn="0" w:lastRowFirstColumn="0" w:lastRowLastColumn="0"/>
              <w:rPr>
                <w:b/>
              </w:rPr>
            </w:pPr>
            <w:r>
              <w:rPr>
                <w:b/>
              </w:rPr>
              <w:t>Cultural</w:t>
            </w:r>
          </w:p>
        </w:tc>
        <w:tc>
          <w:tcPr>
            <w:tcW w:w="1336" w:type="dxa"/>
          </w:tcPr>
          <w:p w14:paraId="000001E4" w14:textId="77777777" w:rsidR="005F4C86" w:rsidRDefault="00B6778B">
            <w:pPr>
              <w:jc w:val="center"/>
              <w:cnfStyle w:val="000000100000" w:firstRow="0" w:lastRow="0" w:firstColumn="0" w:lastColumn="0" w:oddVBand="0" w:evenVBand="0" w:oddHBand="1" w:evenHBand="0" w:firstRowFirstColumn="0" w:firstRowLastColumn="0" w:lastRowFirstColumn="0" w:lastRowLastColumn="0"/>
              <w:rPr>
                <w:b/>
              </w:rPr>
            </w:pPr>
            <w:r>
              <w:rPr>
                <w:b/>
              </w:rPr>
              <w:t>Non-Cultural</w:t>
            </w:r>
          </w:p>
        </w:tc>
      </w:tr>
      <w:tr w:rsidR="005F4C86" w14:paraId="68E5E614" w14:textId="77777777" w:rsidTr="004F7867">
        <w:trPr>
          <w:jc w:val="center"/>
        </w:trPr>
        <w:tc>
          <w:tcPr>
            <w:cnfStyle w:val="001000000000" w:firstRow="0" w:lastRow="0" w:firstColumn="1" w:lastColumn="0" w:oddVBand="0" w:evenVBand="0" w:oddHBand="0" w:evenHBand="0" w:firstRowFirstColumn="0" w:firstRowLastColumn="0" w:lastRowFirstColumn="0" w:lastRowLastColumn="0"/>
            <w:tcW w:w="3729" w:type="dxa"/>
          </w:tcPr>
          <w:p w14:paraId="000001E5" w14:textId="77777777" w:rsidR="005F4C86" w:rsidRDefault="00B6778B">
            <w:r>
              <w:t>Working for someone else for pay</w:t>
            </w:r>
          </w:p>
        </w:tc>
        <w:tc>
          <w:tcPr>
            <w:tcW w:w="1335" w:type="dxa"/>
            <w:tcMar>
              <w:right w:w="284" w:type="dxa"/>
            </w:tcMar>
          </w:tcPr>
          <w:p w14:paraId="000001E6"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71.5%</w:t>
            </w:r>
          </w:p>
        </w:tc>
        <w:tc>
          <w:tcPr>
            <w:tcW w:w="1336" w:type="dxa"/>
            <w:tcMar>
              <w:right w:w="284" w:type="dxa"/>
            </w:tcMar>
          </w:tcPr>
          <w:p w14:paraId="000001E7"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86.7%</w:t>
            </w:r>
          </w:p>
        </w:tc>
        <w:tc>
          <w:tcPr>
            <w:tcW w:w="1336" w:type="dxa"/>
            <w:tcMar>
              <w:right w:w="284" w:type="dxa"/>
            </w:tcMar>
          </w:tcPr>
          <w:p w14:paraId="000001E8"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77.5%</w:t>
            </w:r>
          </w:p>
        </w:tc>
        <w:tc>
          <w:tcPr>
            <w:tcW w:w="1336" w:type="dxa"/>
            <w:tcMar>
              <w:right w:w="284" w:type="dxa"/>
            </w:tcMar>
          </w:tcPr>
          <w:p w14:paraId="000001E9"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90.6%</w:t>
            </w:r>
          </w:p>
        </w:tc>
      </w:tr>
      <w:tr w:rsidR="005F4C86" w14:paraId="56B88E97"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29" w:type="dxa"/>
          </w:tcPr>
          <w:p w14:paraId="000001EA" w14:textId="77777777" w:rsidR="005F4C86" w:rsidRDefault="00B6778B">
            <w:r>
              <w:t xml:space="preserve">An employer </w:t>
            </w:r>
          </w:p>
        </w:tc>
        <w:tc>
          <w:tcPr>
            <w:tcW w:w="1335" w:type="dxa"/>
            <w:tcMar>
              <w:right w:w="284" w:type="dxa"/>
            </w:tcMar>
          </w:tcPr>
          <w:p w14:paraId="000001EB"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2.4%</w:t>
            </w:r>
          </w:p>
        </w:tc>
        <w:tc>
          <w:tcPr>
            <w:tcW w:w="1336" w:type="dxa"/>
            <w:tcMar>
              <w:right w:w="284" w:type="dxa"/>
            </w:tcMar>
          </w:tcPr>
          <w:p w14:paraId="000001EC"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4.6%</w:t>
            </w:r>
          </w:p>
        </w:tc>
        <w:tc>
          <w:tcPr>
            <w:tcW w:w="1336" w:type="dxa"/>
            <w:tcMar>
              <w:right w:w="284" w:type="dxa"/>
            </w:tcMar>
          </w:tcPr>
          <w:p w14:paraId="000001ED"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1.7%</w:t>
            </w:r>
          </w:p>
        </w:tc>
        <w:tc>
          <w:tcPr>
            <w:tcW w:w="1336" w:type="dxa"/>
            <w:tcMar>
              <w:right w:w="284" w:type="dxa"/>
            </w:tcMar>
          </w:tcPr>
          <w:p w14:paraId="000001EE"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1.8%</w:t>
            </w:r>
          </w:p>
        </w:tc>
      </w:tr>
      <w:tr w:rsidR="005F4C86" w14:paraId="01432454" w14:textId="77777777" w:rsidTr="004F7867">
        <w:trPr>
          <w:jc w:val="center"/>
        </w:trPr>
        <w:tc>
          <w:tcPr>
            <w:cnfStyle w:val="001000000000" w:firstRow="0" w:lastRow="0" w:firstColumn="1" w:lastColumn="0" w:oddVBand="0" w:evenVBand="0" w:oddHBand="0" w:evenHBand="0" w:firstRowFirstColumn="0" w:firstRowLastColumn="0" w:lastRowFirstColumn="0" w:lastRowLastColumn="0"/>
            <w:tcW w:w="3729" w:type="dxa"/>
          </w:tcPr>
          <w:p w14:paraId="000001EF" w14:textId="77777777" w:rsidR="005F4C86" w:rsidRDefault="00B6778B">
            <w:r>
              <w:t>Own account worker (no employees)</w:t>
            </w:r>
          </w:p>
        </w:tc>
        <w:tc>
          <w:tcPr>
            <w:tcW w:w="1335" w:type="dxa"/>
            <w:tcMar>
              <w:right w:w="284" w:type="dxa"/>
            </w:tcMar>
          </w:tcPr>
          <w:p w14:paraId="000001F0"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25.1%</w:t>
            </w:r>
          </w:p>
        </w:tc>
        <w:tc>
          <w:tcPr>
            <w:tcW w:w="1336" w:type="dxa"/>
            <w:tcMar>
              <w:right w:w="284" w:type="dxa"/>
            </w:tcMar>
          </w:tcPr>
          <w:p w14:paraId="000001F1"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8.1%</w:t>
            </w:r>
          </w:p>
        </w:tc>
        <w:tc>
          <w:tcPr>
            <w:tcW w:w="1336" w:type="dxa"/>
            <w:tcMar>
              <w:right w:w="284" w:type="dxa"/>
            </w:tcMar>
          </w:tcPr>
          <w:p w14:paraId="000001F2"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20.9%</w:t>
            </w:r>
          </w:p>
        </w:tc>
        <w:tc>
          <w:tcPr>
            <w:tcW w:w="1336" w:type="dxa"/>
            <w:tcMar>
              <w:right w:w="284" w:type="dxa"/>
            </w:tcMar>
          </w:tcPr>
          <w:p w14:paraId="000001F3"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6.3%</w:t>
            </w:r>
          </w:p>
        </w:tc>
      </w:tr>
      <w:tr w:rsidR="005F4C86" w14:paraId="07D56C75"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29" w:type="dxa"/>
          </w:tcPr>
          <w:p w14:paraId="000001F4" w14:textId="77777777" w:rsidR="005F4C86" w:rsidRDefault="00B6778B">
            <w:r>
              <w:t>Helping without pay</w:t>
            </w:r>
          </w:p>
        </w:tc>
        <w:tc>
          <w:tcPr>
            <w:tcW w:w="1335" w:type="dxa"/>
            <w:tcMar>
              <w:right w:w="284" w:type="dxa"/>
            </w:tcMar>
          </w:tcPr>
          <w:p w14:paraId="000001F5"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w:t>
            </w:r>
          </w:p>
        </w:tc>
        <w:tc>
          <w:tcPr>
            <w:tcW w:w="1336" w:type="dxa"/>
            <w:tcMar>
              <w:right w:w="284" w:type="dxa"/>
            </w:tcMar>
          </w:tcPr>
          <w:p w14:paraId="000001F6"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0.6%</w:t>
            </w:r>
          </w:p>
        </w:tc>
        <w:tc>
          <w:tcPr>
            <w:tcW w:w="1336" w:type="dxa"/>
            <w:tcMar>
              <w:right w:w="284" w:type="dxa"/>
            </w:tcMar>
          </w:tcPr>
          <w:p w14:paraId="000001F7"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0.0%</w:t>
            </w:r>
          </w:p>
        </w:tc>
        <w:tc>
          <w:tcPr>
            <w:tcW w:w="1336" w:type="dxa"/>
            <w:tcMar>
              <w:right w:w="284" w:type="dxa"/>
            </w:tcMar>
          </w:tcPr>
          <w:p w14:paraId="000001F8"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1.3%</w:t>
            </w:r>
          </w:p>
        </w:tc>
      </w:tr>
      <w:tr w:rsidR="005F4C86" w14:paraId="21AE71FD" w14:textId="77777777" w:rsidTr="004F7867">
        <w:trPr>
          <w:jc w:val="center"/>
        </w:trPr>
        <w:tc>
          <w:tcPr>
            <w:cnfStyle w:val="001000000000" w:firstRow="0" w:lastRow="0" w:firstColumn="1" w:lastColumn="0" w:oddVBand="0" w:evenVBand="0" w:oddHBand="0" w:evenHBand="0" w:firstRowFirstColumn="0" w:firstRowLastColumn="0" w:lastRowFirstColumn="0" w:lastRowLastColumn="0"/>
            <w:tcW w:w="3729" w:type="dxa"/>
          </w:tcPr>
          <w:p w14:paraId="000001F9" w14:textId="77777777" w:rsidR="005F4C86" w:rsidRDefault="00B6778B" w:rsidP="004F7867">
            <w:pPr>
              <w:jc w:val="left"/>
            </w:pPr>
            <w:r>
              <w:t>Total</w:t>
            </w:r>
          </w:p>
        </w:tc>
        <w:tc>
          <w:tcPr>
            <w:tcW w:w="1335" w:type="dxa"/>
            <w:tcMar>
              <w:right w:w="284" w:type="dxa"/>
            </w:tcMar>
          </w:tcPr>
          <w:p w14:paraId="000001FA"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c>
          <w:tcPr>
            <w:tcW w:w="1336" w:type="dxa"/>
            <w:tcMar>
              <w:right w:w="284" w:type="dxa"/>
            </w:tcMar>
          </w:tcPr>
          <w:p w14:paraId="000001FB"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c>
          <w:tcPr>
            <w:tcW w:w="1336" w:type="dxa"/>
            <w:tcMar>
              <w:right w:w="284" w:type="dxa"/>
            </w:tcMar>
          </w:tcPr>
          <w:p w14:paraId="000001FC"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c>
          <w:tcPr>
            <w:tcW w:w="1336" w:type="dxa"/>
            <w:tcMar>
              <w:right w:w="284" w:type="dxa"/>
            </w:tcMar>
          </w:tcPr>
          <w:p w14:paraId="000001FD"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bl>
    <w:p w14:paraId="000001FE" w14:textId="3AB1B4A6" w:rsidR="005F4C86" w:rsidRPr="004F7867" w:rsidRDefault="00B6778B" w:rsidP="004F7867">
      <w:pPr>
        <w:spacing w:before="120" w:line="259" w:lineRule="auto"/>
      </w:pPr>
      <w:r w:rsidRPr="004F7867">
        <w:t xml:space="preserve"> Source: LMDSA annual dataset, 2019</w:t>
      </w:r>
      <w:r w:rsidR="005F185C">
        <w:t>;</w:t>
      </w:r>
      <w:r w:rsidRPr="004F7867">
        <w:t xml:space="preserve"> Authors’ own percentage calculations</w:t>
      </w:r>
    </w:p>
    <w:p w14:paraId="000001FF" w14:textId="77777777" w:rsidR="005F4C86" w:rsidRDefault="00B6778B" w:rsidP="004F7867">
      <w:pPr>
        <w:spacing w:line="259" w:lineRule="auto"/>
        <w:rPr>
          <w:sz w:val="22"/>
          <w:szCs w:val="22"/>
        </w:rPr>
      </w:pPr>
      <w:r>
        <w:rPr>
          <w:sz w:val="22"/>
          <w:szCs w:val="22"/>
        </w:rPr>
        <w:t>Youth unemployment continues to be a concern for South Africa, and research (SACO, 2021) has shown that early career creatives were more likely to have been negatively affected by the COVID-19 lockdown. Analysing employment types for young men and women in cultural occupations compared to other occupations shows that youth in cultural occupations are much less likely to be an employee (working for someone else for pay), than a freelancer (own account worker with no employees), which makes them more vulnerable to labour market shocks. Young women in cultural occupations are slightly more likely to be employees (77.5%) than young men (71.5%), and less likely to be freelancers (20.9%) than men (25.1%).</w:t>
      </w:r>
    </w:p>
    <w:p w14:paraId="00000200" w14:textId="77777777" w:rsidR="005F4C86" w:rsidRDefault="00B6778B">
      <w:pPr>
        <w:rPr>
          <w:sz w:val="22"/>
          <w:szCs w:val="22"/>
        </w:rPr>
      </w:pPr>
      <w:r>
        <w:rPr>
          <w:noProof/>
          <w:lang w:val="en-ZA"/>
        </w:rPr>
        <w:drawing>
          <wp:inline distT="0" distB="0" distL="0" distR="0" wp14:anchorId="0AD8481D" wp14:editId="31B7C9E3">
            <wp:extent cx="5731510" cy="3043936"/>
            <wp:effectExtent l="0" t="0" r="0" b="0"/>
            <wp:docPr id="239" name="Chart 2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0000201" w14:textId="77777777" w:rsidR="005F4C86" w:rsidRPr="004F7867" w:rsidRDefault="00B6778B">
      <w:pPr>
        <w:pBdr>
          <w:top w:val="nil"/>
          <w:left w:val="nil"/>
          <w:bottom w:val="nil"/>
          <w:right w:val="nil"/>
          <w:between w:val="nil"/>
        </w:pBdr>
        <w:spacing w:after="200"/>
        <w:rPr>
          <w:i/>
          <w:color w:val="44546A"/>
        </w:rPr>
      </w:pPr>
      <w:bookmarkStart w:id="57" w:name="_heading=h.nmf14n" w:colFirst="0" w:colLast="0"/>
      <w:bookmarkEnd w:id="57"/>
      <w:r w:rsidRPr="004F7867">
        <w:rPr>
          <w:i/>
          <w:color w:val="44546A"/>
        </w:rPr>
        <w:t>Figure 18: Contract types for cultural and non-cultural sector employees by gender</w:t>
      </w:r>
    </w:p>
    <w:p w14:paraId="00000202" w14:textId="34AD193C" w:rsidR="005F4C86" w:rsidRPr="004F7867" w:rsidRDefault="00B6778B">
      <w:r w:rsidRPr="004F7867">
        <w:t>Source: LMDSA annual dataset, 2019</w:t>
      </w:r>
      <w:r w:rsidR="00177F29">
        <w:t>;</w:t>
      </w:r>
      <w:r w:rsidRPr="004F7867">
        <w:t xml:space="preserve"> Authors’ own percentage calculations</w:t>
      </w:r>
    </w:p>
    <w:p w14:paraId="00000203" w14:textId="7E19DDDC" w:rsidR="005F4C86" w:rsidRDefault="00B6778B" w:rsidP="004F7867">
      <w:pPr>
        <w:spacing w:line="259" w:lineRule="auto"/>
        <w:rPr>
          <w:sz w:val="22"/>
          <w:szCs w:val="22"/>
        </w:rPr>
      </w:pPr>
      <w:r>
        <w:rPr>
          <w:sz w:val="22"/>
          <w:szCs w:val="22"/>
        </w:rPr>
        <w:t>Of those working as employees, information is available on the contract type: limited duration</w:t>
      </w:r>
      <w:r w:rsidR="00641DA2">
        <w:rPr>
          <w:sz w:val="22"/>
          <w:szCs w:val="22"/>
        </w:rPr>
        <w:t>,</w:t>
      </w:r>
      <w:r>
        <w:rPr>
          <w:sz w:val="22"/>
          <w:szCs w:val="22"/>
        </w:rPr>
        <w:t xml:space="preserve"> permanent</w:t>
      </w:r>
      <w:r w:rsidR="00641DA2">
        <w:rPr>
          <w:sz w:val="22"/>
          <w:szCs w:val="22"/>
        </w:rPr>
        <w:t>,</w:t>
      </w:r>
      <w:r>
        <w:rPr>
          <w:sz w:val="22"/>
          <w:szCs w:val="22"/>
        </w:rPr>
        <w:t xml:space="preserve"> or unspecified. Interestingly, employees in cultural occupations are more likely to be permanently employed (66.9%) than those in other occupations (61.3%). This may be because those who work on short-term contracts in cultural occupations are more likely to do so as freelancers than as employees. </w:t>
      </w:r>
    </w:p>
    <w:p w14:paraId="00000204" w14:textId="4BF97E00" w:rsidR="005F4C86" w:rsidRDefault="00B6778B" w:rsidP="00641DA2">
      <w:pPr>
        <w:spacing w:line="259" w:lineRule="auto"/>
        <w:rPr>
          <w:sz w:val="22"/>
          <w:szCs w:val="22"/>
        </w:rPr>
      </w:pPr>
      <w:r>
        <w:rPr>
          <w:sz w:val="22"/>
          <w:szCs w:val="22"/>
        </w:rPr>
        <w:t xml:space="preserve">Women employees in cultural occupations are also far more likely to be in permanent employment (73%) than any other group, perhaps also accounting for the relative resilience of employee cultural jobs held by women during the COVID-19 pandemic. </w:t>
      </w:r>
    </w:p>
    <w:p w14:paraId="00000205" w14:textId="41612C72" w:rsidR="005F4C86" w:rsidRDefault="005F4C86">
      <w:pPr>
        <w:spacing w:line="259" w:lineRule="auto"/>
        <w:jc w:val="left"/>
        <w:rPr>
          <w:i/>
          <w:color w:val="44546A"/>
          <w:sz w:val="18"/>
          <w:szCs w:val="18"/>
        </w:rPr>
      </w:pPr>
      <w:bookmarkStart w:id="58" w:name="_heading=h.37m2jsg" w:colFirst="0" w:colLast="0"/>
      <w:bookmarkEnd w:id="58"/>
    </w:p>
    <w:p w14:paraId="00000206" w14:textId="77777777" w:rsidR="005F4C86" w:rsidRPr="004F7867" w:rsidRDefault="00B6778B">
      <w:pPr>
        <w:pBdr>
          <w:top w:val="nil"/>
          <w:left w:val="nil"/>
          <w:bottom w:val="nil"/>
          <w:right w:val="nil"/>
          <w:between w:val="nil"/>
        </w:pBdr>
        <w:spacing w:after="200"/>
        <w:rPr>
          <w:i/>
          <w:color w:val="44546A"/>
        </w:rPr>
      </w:pPr>
      <w:r w:rsidRPr="004F7867">
        <w:rPr>
          <w:i/>
          <w:color w:val="44546A"/>
        </w:rPr>
        <w:lastRenderedPageBreak/>
        <w:t>Table 5: Contract type by age and gender for cultural and non-cultural occupations</w:t>
      </w:r>
    </w:p>
    <w:tbl>
      <w:tblPr>
        <w:tblStyle w:val="a3"/>
        <w:tblW w:w="9016"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75"/>
        <w:gridCol w:w="917"/>
        <w:gridCol w:w="918"/>
        <w:gridCol w:w="612"/>
        <w:gridCol w:w="305"/>
        <w:gridCol w:w="918"/>
        <w:gridCol w:w="918"/>
        <w:gridCol w:w="306"/>
        <w:gridCol w:w="611"/>
        <w:gridCol w:w="918"/>
        <w:gridCol w:w="918"/>
      </w:tblGrid>
      <w:tr w:rsidR="005F4C86" w14:paraId="3C57BFB4" w14:textId="77777777" w:rsidTr="004F78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5" w:type="dxa"/>
          </w:tcPr>
          <w:p w14:paraId="00000207" w14:textId="77777777" w:rsidR="005F4C86" w:rsidRPr="004F7867" w:rsidRDefault="005F4C86" w:rsidP="004F7867">
            <w:pPr>
              <w:spacing w:before="60" w:after="60" w:line="259" w:lineRule="auto"/>
              <w:rPr>
                <w:rFonts w:eastAsia="Calibri"/>
                <w:sz w:val="18"/>
                <w:szCs w:val="18"/>
              </w:rPr>
            </w:pPr>
          </w:p>
        </w:tc>
        <w:tc>
          <w:tcPr>
            <w:tcW w:w="2447" w:type="dxa"/>
            <w:gridSpan w:val="3"/>
          </w:tcPr>
          <w:p w14:paraId="00000208" w14:textId="77777777" w:rsidR="005F4C86" w:rsidRPr="004F7867" w:rsidRDefault="00B6778B" w:rsidP="004F7867">
            <w:pPr>
              <w:spacing w:before="60" w:after="60" w:line="259" w:lineRule="auto"/>
              <w:jc w:val="right"/>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Cultural Occupations</w:t>
            </w:r>
          </w:p>
        </w:tc>
        <w:tc>
          <w:tcPr>
            <w:tcW w:w="2447" w:type="dxa"/>
            <w:gridSpan w:val="4"/>
          </w:tcPr>
          <w:p w14:paraId="0000020A" w14:textId="77777777" w:rsidR="005F4C86" w:rsidRPr="004F7867" w:rsidRDefault="00B6778B" w:rsidP="004F7867">
            <w:pPr>
              <w:spacing w:before="60" w:after="60" w:line="259" w:lineRule="auto"/>
              <w:jc w:val="right"/>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Non-cultural Occupations</w:t>
            </w:r>
          </w:p>
        </w:tc>
        <w:tc>
          <w:tcPr>
            <w:tcW w:w="2447" w:type="dxa"/>
            <w:gridSpan w:val="3"/>
          </w:tcPr>
          <w:p w14:paraId="0000020C" w14:textId="77777777" w:rsidR="005F4C86" w:rsidRPr="004F7867" w:rsidRDefault="00B6778B" w:rsidP="004F7867">
            <w:pPr>
              <w:spacing w:before="60" w:after="60" w:line="259" w:lineRule="auto"/>
              <w:jc w:val="right"/>
              <w:cnfStyle w:val="100000000000" w:firstRow="1" w:lastRow="0" w:firstColumn="0" w:lastColumn="0" w:oddVBand="0" w:evenVBand="0" w:oddHBand="0" w:evenHBand="0" w:firstRowFirstColumn="0" w:firstRowLastColumn="0" w:lastRowFirstColumn="0" w:lastRowLastColumn="0"/>
              <w:rPr>
                <w:rFonts w:eastAsia="Calibri"/>
                <w:sz w:val="18"/>
                <w:szCs w:val="18"/>
              </w:rPr>
            </w:pPr>
            <w:r w:rsidRPr="004F7867">
              <w:rPr>
                <w:rFonts w:eastAsia="Calibri"/>
                <w:sz w:val="18"/>
                <w:szCs w:val="18"/>
              </w:rPr>
              <w:t>Cultural Occupations (Older age groups)</w:t>
            </w:r>
          </w:p>
        </w:tc>
      </w:tr>
      <w:tr w:rsidR="00CC6943" w14:paraId="0D6234D9" w14:textId="77777777" w:rsidTr="004F78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00000210" w14:textId="77777777" w:rsidR="005F4C86" w:rsidRPr="004F7867" w:rsidRDefault="005F4C86" w:rsidP="004F7867">
            <w:pPr>
              <w:spacing w:before="60" w:after="60" w:line="259" w:lineRule="auto"/>
              <w:rPr>
                <w:rFonts w:eastAsia="Calibri"/>
                <w:color w:val="000000"/>
                <w:sz w:val="18"/>
                <w:szCs w:val="18"/>
              </w:rPr>
            </w:pPr>
          </w:p>
        </w:tc>
        <w:tc>
          <w:tcPr>
            <w:tcW w:w="0" w:type="dxa"/>
            <w:tcMar>
              <w:left w:w="57" w:type="dxa"/>
              <w:right w:w="57" w:type="dxa"/>
            </w:tcMar>
          </w:tcPr>
          <w:p w14:paraId="00000211" w14:textId="77777777" w:rsidR="005F4C86" w:rsidRPr="004F7867"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rFonts w:eastAsia="Calibri"/>
                <w:b/>
                <w:color w:val="000000"/>
                <w:sz w:val="18"/>
                <w:szCs w:val="18"/>
              </w:rPr>
            </w:pPr>
            <w:r w:rsidRPr="004F7867">
              <w:rPr>
                <w:rFonts w:eastAsia="Calibri"/>
                <w:b/>
                <w:color w:val="000000"/>
                <w:sz w:val="18"/>
                <w:szCs w:val="18"/>
              </w:rPr>
              <w:t>Men: Youth</w:t>
            </w:r>
          </w:p>
        </w:tc>
        <w:tc>
          <w:tcPr>
            <w:tcW w:w="0" w:type="dxa"/>
            <w:tcMar>
              <w:left w:w="57" w:type="dxa"/>
              <w:right w:w="57" w:type="dxa"/>
            </w:tcMar>
          </w:tcPr>
          <w:p w14:paraId="00000212" w14:textId="77777777" w:rsidR="005F4C86" w:rsidRPr="004F7867"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rFonts w:eastAsia="Calibri"/>
                <w:b/>
                <w:color w:val="000000"/>
                <w:sz w:val="18"/>
                <w:szCs w:val="18"/>
              </w:rPr>
            </w:pPr>
            <w:r w:rsidRPr="004F7867">
              <w:rPr>
                <w:rFonts w:eastAsia="Calibri"/>
                <w:b/>
                <w:color w:val="000000"/>
                <w:sz w:val="18"/>
                <w:szCs w:val="18"/>
              </w:rPr>
              <w:t>Women: Youth</w:t>
            </w:r>
          </w:p>
        </w:tc>
        <w:tc>
          <w:tcPr>
            <w:tcW w:w="0" w:type="dxa"/>
            <w:gridSpan w:val="2"/>
            <w:tcMar>
              <w:left w:w="57" w:type="dxa"/>
              <w:right w:w="57" w:type="dxa"/>
            </w:tcMar>
          </w:tcPr>
          <w:p w14:paraId="00000213" w14:textId="77777777" w:rsidR="005F4C86" w:rsidRPr="004F7867"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rFonts w:eastAsia="Calibri"/>
                <w:b/>
                <w:color w:val="000000"/>
                <w:sz w:val="18"/>
                <w:szCs w:val="18"/>
              </w:rPr>
            </w:pPr>
            <w:r w:rsidRPr="004F7867">
              <w:rPr>
                <w:rFonts w:eastAsia="Calibri"/>
                <w:b/>
                <w:color w:val="000000"/>
                <w:sz w:val="18"/>
                <w:szCs w:val="18"/>
              </w:rPr>
              <w:t>Men: Youth</w:t>
            </w:r>
          </w:p>
        </w:tc>
        <w:tc>
          <w:tcPr>
            <w:tcW w:w="0" w:type="dxa"/>
            <w:tcMar>
              <w:left w:w="57" w:type="dxa"/>
              <w:right w:w="57" w:type="dxa"/>
            </w:tcMar>
          </w:tcPr>
          <w:p w14:paraId="00000214" w14:textId="77777777" w:rsidR="005F4C86" w:rsidRPr="004F7867"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rFonts w:eastAsia="Calibri"/>
                <w:b/>
                <w:color w:val="000000"/>
                <w:sz w:val="18"/>
                <w:szCs w:val="18"/>
              </w:rPr>
            </w:pPr>
            <w:r w:rsidRPr="004F7867">
              <w:rPr>
                <w:rFonts w:eastAsia="Calibri"/>
                <w:b/>
                <w:color w:val="000000"/>
                <w:sz w:val="18"/>
                <w:szCs w:val="18"/>
              </w:rPr>
              <w:t>Women: Youth</w:t>
            </w:r>
          </w:p>
        </w:tc>
        <w:tc>
          <w:tcPr>
            <w:tcW w:w="0" w:type="dxa"/>
            <w:tcMar>
              <w:left w:w="57" w:type="dxa"/>
              <w:right w:w="57" w:type="dxa"/>
            </w:tcMar>
          </w:tcPr>
          <w:p w14:paraId="00000216" w14:textId="4B3E050C" w:rsidR="005F4C86" w:rsidRPr="004F7867"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rFonts w:eastAsia="Calibri"/>
                <w:b/>
                <w:color w:val="000000"/>
                <w:sz w:val="18"/>
                <w:szCs w:val="18"/>
              </w:rPr>
            </w:pPr>
            <w:r w:rsidRPr="004F7867">
              <w:rPr>
                <w:rFonts w:eastAsia="Calibri"/>
                <w:b/>
                <w:color w:val="000000"/>
                <w:sz w:val="18"/>
                <w:szCs w:val="18"/>
              </w:rPr>
              <w:t>Men:</w:t>
            </w:r>
            <w:r w:rsidR="00CC6943">
              <w:rPr>
                <w:rFonts w:eastAsia="Calibri"/>
                <w:b/>
                <w:color w:val="000000"/>
                <w:sz w:val="18"/>
                <w:szCs w:val="18"/>
              </w:rPr>
              <w:br/>
            </w:r>
            <w:r w:rsidRPr="004F7867">
              <w:rPr>
                <w:rFonts w:eastAsia="Calibri"/>
                <w:b/>
                <w:color w:val="000000"/>
                <w:sz w:val="18"/>
                <w:szCs w:val="18"/>
              </w:rPr>
              <w:t>35</w:t>
            </w:r>
            <w:r w:rsidR="00CC6943">
              <w:rPr>
                <w:rFonts w:eastAsia="Calibri"/>
                <w:b/>
                <w:color w:val="000000"/>
                <w:sz w:val="18"/>
                <w:szCs w:val="18"/>
              </w:rPr>
              <w:t>–</w:t>
            </w:r>
            <w:r w:rsidRPr="004F7867">
              <w:rPr>
                <w:rFonts w:eastAsia="Calibri"/>
                <w:b/>
                <w:color w:val="000000"/>
                <w:sz w:val="18"/>
                <w:szCs w:val="18"/>
              </w:rPr>
              <w:t>49</w:t>
            </w:r>
          </w:p>
        </w:tc>
        <w:tc>
          <w:tcPr>
            <w:tcW w:w="0" w:type="dxa"/>
            <w:gridSpan w:val="2"/>
            <w:tcMar>
              <w:left w:w="57" w:type="dxa"/>
              <w:right w:w="57" w:type="dxa"/>
            </w:tcMar>
          </w:tcPr>
          <w:p w14:paraId="00000217" w14:textId="25547327" w:rsidR="005F4C86" w:rsidRPr="004F7867"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rFonts w:eastAsia="Calibri"/>
                <w:b/>
                <w:color w:val="000000"/>
                <w:sz w:val="18"/>
                <w:szCs w:val="18"/>
              </w:rPr>
            </w:pPr>
            <w:r w:rsidRPr="004F7867">
              <w:rPr>
                <w:rFonts w:eastAsia="Calibri"/>
                <w:b/>
                <w:color w:val="000000"/>
                <w:sz w:val="18"/>
                <w:szCs w:val="18"/>
              </w:rPr>
              <w:t>Women: 35</w:t>
            </w:r>
            <w:r w:rsidR="00CC6943">
              <w:rPr>
                <w:rFonts w:eastAsia="Calibri"/>
                <w:b/>
                <w:color w:val="000000"/>
                <w:sz w:val="18"/>
                <w:szCs w:val="18"/>
              </w:rPr>
              <w:t>–</w:t>
            </w:r>
            <w:r w:rsidRPr="004F7867">
              <w:rPr>
                <w:rFonts w:eastAsia="Calibri"/>
                <w:b/>
                <w:color w:val="000000"/>
                <w:sz w:val="18"/>
                <w:szCs w:val="18"/>
              </w:rPr>
              <w:t>49</w:t>
            </w:r>
          </w:p>
        </w:tc>
        <w:tc>
          <w:tcPr>
            <w:tcW w:w="0" w:type="dxa"/>
            <w:tcMar>
              <w:left w:w="57" w:type="dxa"/>
              <w:right w:w="57" w:type="dxa"/>
            </w:tcMar>
          </w:tcPr>
          <w:p w14:paraId="00000219" w14:textId="33D2782F" w:rsidR="005F4C86" w:rsidRPr="004F7867"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rFonts w:eastAsia="Calibri"/>
                <w:b/>
                <w:color w:val="000000"/>
                <w:sz w:val="18"/>
                <w:szCs w:val="18"/>
              </w:rPr>
            </w:pPr>
            <w:r w:rsidRPr="004F7867">
              <w:rPr>
                <w:rFonts w:eastAsia="Calibri"/>
                <w:b/>
                <w:color w:val="000000"/>
                <w:sz w:val="18"/>
                <w:szCs w:val="18"/>
              </w:rPr>
              <w:t>Men:</w:t>
            </w:r>
            <w:r w:rsidR="00CC6943">
              <w:rPr>
                <w:rFonts w:eastAsia="Calibri"/>
                <w:b/>
                <w:color w:val="000000"/>
                <w:sz w:val="18"/>
                <w:szCs w:val="18"/>
              </w:rPr>
              <w:br/>
            </w:r>
            <w:r w:rsidRPr="004F7867">
              <w:rPr>
                <w:rFonts w:eastAsia="Calibri"/>
                <w:b/>
                <w:color w:val="000000"/>
                <w:sz w:val="18"/>
                <w:szCs w:val="18"/>
              </w:rPr>
              <w:t>50+</w:t>
            </w:r>
          </w:p>
        </w:tc>
        <w:tc>
          <w:tcPr>
            <w:tcW w:w="0" w:type="dxa"/>
            <w:tcMar>
              <w:left w:w="57" w:type="dxa"/>
              <w:right w:w="57" w:type="dxa"/>
            </w:tcMar>
          </w:tcPr>
          <w:p w14:paraId="0000021A" w14:textId="77777777" w:rsidR="005F4C86" w:rsidRPr="004F7867"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rFonts w:eastAsia="Calibri"/>
                <w:b/>
                <w:color w:val="000000"/>
                <w:sz w:val="18"/>
                <w:szCs w:val="18"/>
              </w:rPr>
            </w:pPr>
            <w:r w:rsidRPr="004F7867">
              <w:rPr>
                <w:rFonts w:eastAsia="Calibri"/>
                <w:b/>
                <w:color w:val="000000"/>
                <w:sz w:val="18"/>
                <w:szCs w:val="18"/>
              </w:rPr>
              <w:t>Women: 50+</w:t>
            </w:r>
          </w:p>
        </w:tc>
      </w:tr>
      <w:tr w:rsidR="00CC6943" w14:paraId="0B92198A" w14:textId="77777777" w:rsidTr="00CC6943">
        <w:tc>
          <w:tcPr>
            <w:cnfStyle w:val="001000000000" w:firstRow="0" w:lastRow="0" w:firstColumn="1" w:lastColumn="0" w:oddVBand="0" w:evenVBand="0" w:oddHBand="0" w:evenHBand="0" w:firstRowFirstColumn="0" w:firstRowLastColumn="0" w:lastRowFirstColumn="0" w:lastRowLastColumn="0"/>
            <w:tcW w:w="1675" w:type="dxa"/>
          </w:tcPr>
          <w:p w14:paraId="0000021B" w14:textId="2C5974D3" w:rsidR="005F4C86" w:rsidRPr="004F7867" w:rsidRDefault="00B6778B" w:rsidP="004F7867">
            <w:pPr>
              <w:spacing w:before="60" w:after="60" w:line="259" w:lineRule="auto"/>
              <w:rPr>
                <w:rFonts w:eastAsia="Calibri"/>
                <w:color w:val="000000"/>
                <w:sz w:val="18"/>
                <w:szCs w:val="18"/>
              </w:rPr>
            </w:pPr>
            <w:r w:rsidRPr="004F7867">
              <w:rPr>
                <w:rFonts w:eastAsia="Calibri"/>
                <w:color w:val="000000"/>
                <w:sz w:val="18"/>
                <w:szCs w:val="18"/>
              </w:rPr>
              <w:t xml:space="preserve">Limited </w:t>
            </w:r>
            <w:r w:rsidR="00CC6943">
              <w:rPr>
                <w:rFonts w:eastAsia="Calibri"/>
                <w:color w:val="000000"/>
                <w:sz w:val="18"/>
                <w:szCs w:val="18"/>
              </w:rPr>
              <w:t>d</w:t>
            </w:r>
            <w:r w:rsidRPr="004F7867">
              <w:rPr>
                <w:rFonts w:eastAsia="Calibri"/>
                <w:color w:val="000000"/>
                <w:sz w:val="18"/>
                <w:szCs w:val="18"/>
              </w:rPr>
              <w:t>uration</w:t>
            </w:r>
          </w:p>
        </w:tc>
        <w:tc>
          <w:tcPr>
            <w:tcW w:w="917" w:type="dxa"/>
          </w:tcPr>
          <w:p w14:paraId="0000021C"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15.7%</w:t>
            </w:r>
          </w:p>
        </w:tc>
        <w:tc>
          <w:tcPr>
            <w:tcW w:w="918" w:type="dxa"/>
          </w:tcPr>
          <w:p w14:paraId="0000021D"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14.5%</w:t>
            </w:r>
          </w:p>
        </w:tc>
        <w:tc>
          <w:tcPr>
            <w:tcW w:w="917" w:type="dxa"/>
            <w:gridSpan w:val="2"/>
          </w:tcPr>
          <w:p w14:paraId="0000021E"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16.6%</w:t>
            </w:r>
          </w:p>
        </w:tc>
        <w:tc>
          <w:tcPr>
            <w:tcW w:w="918" w:type="dxa"/>
          </w:tcPr>
          <w:p w14:paraId="0000021F"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20.0%</w:t>
            </w:r>
          </w:p>
        </w:tc>
        <w:tc>
          <w:tcPr>
            <w:tcW w:w="918" w:type="dxa"/>
          </w:tcPr>
          <w:p w14:paraId="00000220"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11.2%</w:t>
            </w:r>
          </w:p>
        </w:tc>
        <w:tc>
          <w:tcPr>
            <w:tcW w:w="917" w:type="dxa"/>
            <w:gridSpan w:val="2"/>
          </w:tcPr>
          <w:p w14:paraId="00000221"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9.0%</w:t>
            </w:r>
          </w:p>
        </w:tc>
        <w:tc>
          <w:tcPr>
            <w:tcW w:w="918" w:type="dxa"/>
          </w:tcPr>
          <w:p w14:paraId="00000222"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4.9%</w:t>
            </w:r>
          </w:p>
        </w:tc>
        <w:tc>
          <w:tcPr>
            <w:tcW w:w="918" w:type="dxa"/>
          </w:tcPr>
          <w:p w14:paraId="00000223"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8.0%</w:t>
            </w:r>
          </w:p>
        </w:tc>
      </w:tr>
      <w:tr w:rsidR="00CC6943" w14:paraId="7EEA7927" w14:textId="77777777" w:rsidTr="00CC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5" w:type="dxa"/>
          </w:tcPr>
          <w:p w14:paraId="00000224" w14:textId="77777777" w:rsidR="005F4C86" w:rsidRPr="004F7867" w:rsidRDefault="00B6778B" w:rsidP="004F7867">
            <w:pPr>
              <w:spacing w:before="60" w:after="60" w:line="259" w:lineRule="auto"/>
              <w:rPr>
                <w:rFonts w:eastAsia="Calibri"/>
                <w:color w:val="000000"/>
                <w:sz w:val="18"/>
                <w:szCs w:val="18"/>
              </w:rPr>
            </w:pPr>
            <w:r w:rsidRPr="004F7867">
              <w:rPr>
                <w:rFonts w:eastAsia="Calibri"/>
                <w:color w:val="000000"/>
                <w:sz w:val="18"/>
                <w:szCs w:val="18"/>
              </w:rPr>
              <w:t>Permanent</w:t>
            </w:r>
          </w:p>
        </w:tc>
        <w:tc>
          <w:tcPr>
            <w:tcW w:w="917" w:type="dxa"/>
          </w:tcPr>
          <w:p w14:paraId="00000225"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49.1%</w:t>
            </w:r>
          </w:p>
        </w:tc>
        <w:tc>
          <w:tcPr>
            <w:tcW w:w="918" w:type="dxa"/>
          </w:tcPr>
          <w:p w14:paraId="00000226"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66.3%</w:t>
            </w:r>
          </w:p>
        </w:tc>
        <w:tc>
          <w:tcPr>
            <w:tcW w:w="917" w:type="dxa"/>
            <w:gridSpan w:val="2"/>
          </w:tcPr>
          <w:p w14:paraId="00000227"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50.8%</w:t>
            </w:r>
          </w:p>
        </w:tc>
        <w:tc>
          <w:tcPr>
            <w:tcW w:w="918" w:type="dxa"/>
          </w:tcPr>
          <w:p w14:paraId="00000228"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53.2%</w:t>
            </w:r>
          </w:p>
        </w:tc>
        <w:tc>
          <w:tcPr>
            <w:tcW w:w="918" w:type="dxa"/>
          </w:tcPr>
          <w:p w14:paraId="00000229"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68.9%</w:t>
            </w:r>
          </w:p>
        </w:tc>
        <w:tc>
          <w:tcPr>
            <w:tcW w:w="917" w:type="dxa"/>
            <w:gridSpan w:val="2"/>
          </w:tcPr>
          <w:p w14:paraId="0000022A"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77.2%</w:t>
            </w:r>
          </w:p>
        </w:tc>
        <w:tc>
          <w:tcPr>
            <w:tcW w:w="918" w:type="dxa"/>
          </w:tcPr>
          <w:p w14:paraId="0000022B"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80.9%</w:t>
            </w:r>
          </w:p>
        </w:tc>
        <w:tc>
          <w:tcPr>
            <w:tcW w:w="918" w:type="dxa"/>
          </w:tcPr>
          <w:p w14:paraId="0000022C"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75.6%</w:t>
            </w:r>
          </w:p>
        </w:tc>
      </w:tr>
      <w:tr w:rsidR="00CC6943" w14:paraId="0436CBF3" w14:textId="77777777" w:rsidTr="00CC6943">
        <w:tc>
          <w:tcPr>
            <w:cnfStyle w:val="001000000000" w:firstRow="0" w:lastRow="0" w:firstColumn="1" w:lastColumn="0" w:oddVBand="0" w:evenVBand="0" w:oddHBand="0" w:evenHBand="0" w:firstRowFirstColumn="0" w:firstRowLastColumn="0" w:lastRowFirstColumn="0" w:lastRowLastColumn="0"/>
            <w:tcW w:w="1675" w:type="dxa"/>
          </w:tcPr>
          <w:p w14:paraId="0000022D" w14:textId="77777777" w:rsidR="005F4C86" w:rsidRPr="004F7867" w:rsidRDefault="00B6778B" w:rsidP="004F7867">
            <w:pPr>
              <w:spacing w:before="60" w:after="60" w:line="259" w:lineRule="auto"/>
              <w:rPr>
                <w:rFonts w:eastAsia="Calibri"/>
                <w:color w:val="000000"/>
                <w:sz w:val="18"/>
                <w:szCs w:val="18"/>
              </w:rPr>
            </w:pPr>
            <w:r w:rsidRPr="004F7867">
              <w:rPr>
                <w:rFonts w:eastAsia="Calibri"/>
                <w:color w:val="000000"/>
                <w:sz w:val="18"/>
                <w:szCs w:val="18"/>
              </w:rPr>
              <w:t>Unspecified</w:t>
            </w:r>
          </w:p>
        </w:tc>
        <w:tc>
          <w:tcPr>
            <w:tcW w:w="917" w:type="dxa"/>
          </w:tcPr>
          <w:p w14:paraId="0000022E"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35.2%</w:t>
            </w:r>
          </w:p>
        </w:tc>
        <w:tc>
          <w:tcPr>
            <w:tcW w:w="918" w:type="dxa"/>
          </w:tcPr>
          <w:p w14:paraId="0000022F"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19.2%</w:t>
            </w:r>
          </w:p>
        </w:tc>
        <w:tc>
          <w:tcPr>
            <w:tcW w:w="917" w:type="dxa"/>
            <w:gridSpan w:val="2"/>
          </w:tcPr>
          <w:p w14:paraId="00000230"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32.6%</w:t>
            </w:r>
          </w:p>
        </w:tc>
        <w:tc>
          <w:tcPr>
            <w:tcW w:w="918" w:type="dxa"/>
          </w:tcPr>
          <w:p w14:paraId="00000231"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26.8%</w:t>
            </w:r>
          </w:p>
        </w:tc>
        <w:tc>
          <w:tcPr>
            <w:tcW w:w="918" w:type="dxa"/>
          </w:tcPr>
          <w:p w14:paraId="00000232"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19.9%</w:t>
            </w:r>
          </w:p>
        </w:tc>
        <w:tc>
          <w:tcPr>
            <w:tcW w:w="917" w:type="dxa"/>
            <w:gridSpan w:val="2"/>
          </w:tcPr>
          <w:p w14:paraId="00000233"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13.9%</w:t>
            </w:r>
          </w:p>
        </w:tc>
        <w:tc>
          <w:tcPr>
            <w:tcW w:w="918" w:type="dxa"/>
          </w:tcPr>
          <w:p w14:paraId="00000234"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14.3%</w:t>
            </w:r>
          </w:p>
        </w:tc>
        <w:tc>
          <w:tcPr>
            <w:tcW w:w="918" w:type="dxa"/>
          </w:tcPr>
          <w:p w14:paraId="00000235"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16.4%</w:t>
            </w:r>
          </w:p>
        </w:tc>
      </w:tr>
    </w:tbl>
    <w:p w14:paraId="00000236" w14:textId="262FA659" w:rsidR="005F4C86" w:rsidRPr="004F7867" w:rsidRDefault="00B6778B" w:rsidP="004F7867">
      <w:pPr>
        <w:spacing w:before="120" w:line="259" w:lineRule="auto"/>
      </w:pPr>
      <w:r w:rsidRPr="004F7867">
        <w:t>Source: LMDSA annual dataset, 2019</w:t>
      </w:r>
      <w:r w:rsidR="00CC6943">
        <w:t>;</w:t>
      </w:r>
      <w:r w:rsidRPr="004F7867">
        <w:t xml:space="preserve"> Authors’ own percentage calculations</w:t>
      </w:r>
    </w:p>
    <w:p w14:paraId="00000237" w14:textId="77777777" w:rsidR="005F4C86" w:rsidRDefault="00B6778B" w:rsidP="004F7867">
      <w:pPr>
        <w:spacing w:line="259" w:lineRule="auto"/>
        <w:rPr>
          <w:sz w:val="22"/>
          <w:szCs w:val="22"/>
        </w:rPr>
      </w:pPr>
      <w:r>
        <w:rPr>
          <w:sz w:val="22"/>
          <w:szCs w:val="22"/>
        </w:rPr>
        <w:t xml:space="preserve">Youth in cultural occupations were more likely to be working on limited duration contracts than older workers, especially young men. However, a significant difference in employment status is evident for young women in cultural compared to non-cultural occupations: young women in cultural occupations are less likely to be working on limited duration contracts (14.5%) than young women in non-cultural jobs (20%); and young women in cultural occupations are more likely to be working in permanent positions (66.3%) than both young women in non-cultural occupations (53.2%) and young men in cultural occupations (50.8%). These findings suggest that young women in cultural occupations are generally in more stable jobs (permanent jobs) than young people in other groups, although, as already noted, there is a far lower proportion of young women in cultural occupations than in other occupations. </w:t>
      </w:r>
    </w:p>
    <w:p w14:paraId="00000238" w14:textId="0D0D73D6" w:rsidR="005F4C86" w:rsidRDefault="00B6778B" w:rsidP="004F7867">
      <w:pPr>
        <w:spacing w:line="259" w:lineRule="auto"/>
        <w:rPr>
          <w:sz w:val="22"/>
          <w:szCs w:val="22"/>
        </w:rPr>
      </w:pPr>
      <w:r>
        <w:rPr>
          <w:sz w:val="22"/>
          <w:szCs w:val="22"/>
        </w:rPr>
        <w:t xml:space="preserve">Note that, even in older age groups (35 to 49) a greater percentage of women in cultural occupations are in permanent jobs (77.2%) than men (68.9%). Thus, while there are fewer women in cultural occupations, those that do come in later on (older age groups) are in more stable (permanent) jobs. </w:t>
      </w:r>
    </w:p>
    <w:p w14:paraId="00000239" w14:textId="77777777" w:rsidR="005F4C86" w:rsidRDefault="005F4C86">
      <w:pPr>
        <w:rPr>
          <w:sz w:val="22"/>
          <w:szCs w:val="22"/>
        </w:rPr>
      </w:pPr>
    </w:p>
    <w:p w14:paraId="0000023A" w14:textId="77777777" w:rsidR="005F4C86" w:rsidRDefault="00B6778B">
      <w:pPr>
        <w:spacing w:line="259" w:lineRule="auto"/>
        <w:jc w:val="left"/>
        <w:rPr>
          <w:sz w:val="22"/>
          <w:szCs w:val="22"/>
        </w:rPr>
      </w:pPr>
      <w:r>
        <w:rPr>
          <w:noProof/>
          <w:lang w:val="en-ZA"/>
        </w:rPr>
        <w:drawing>
          <wp:inline distT="0" distB="0" distL="0" distR="0" wp14:anchorId="636EECB2" wp14:editId="72C8E327">
            <wp:extent cx="5731510" cy="2984123"/>
            <wp:effectExtent l="0" t="0" r="0" b="0"/>
            <wp:docPr id="240" name="Chart 2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000023B" w14:textId="6B27740B" w:rsidR="005F4C86" w:rsidRPr="004F7867" w:rsidRDefault="00B6778B">
      <w:pPr>
        <w:pBdr>
          <w:top w:val="nil"/>
          <w:left w:val="nil"/>
          <w:bottom w:val="nil"/>
          <w:right w:val="nil"/>
          <w:between w:val="nil"/>
        </w:pBdr>
        <w:rPr>
          <w:i/>
          <w:color w:val="44546A"/>
        </w:rPr>
      </w:pPr>
      <w:bookmarkStart w:id="59" w:name="_heading=h.1mrcu09" w:colFirst="0" w:colLast="0"/>
      <w:bookmarkEnd w:id="59"/>
      <w:r w:rsidRPr="004F7867">
        <w:rPr>
          <w:i/>
          <w:color w:val="44546A"/>
        </w:rPr>
        <w:t xml:space="preserve">Figure 19: </w:t>
      </w:r>
      <w:sdt>
        <w:sdtPr>
          <w:tag w:val="goog_rdk_31"/>
          <w:id w:val="-1972043708"/>
        </w:sdtPr>
        <w:sdtEndPr/>
        <w:sdtContent>
          <w:r w:rsidRPr="004F7867">
            <w:rPr>
              <w:i/>
              <w:color w:val="44546A"/>
            </w:rPr>
            <w:t xml:space="preserve">Monthly </w:t>
          </w:r>
        </w:sdtContent>
      </w:sdt>
      <w:sdt>
        <w:sdtPr>
          <w:tag w:val="goog_rdk_33"/>
          <w:id w:val="-1312177147"/>
        </w:sdtPr>
        <w:sdtEndPr/>
        <w:sdtContent>
          <w:r w:rsidRPr="004F7867">
            <w:rPr>
              <w:i/>
              <w:color w:val="44546A"/>
            </w:rPr>
            <w:t>i</w:t>
          </w:r>
        </w:sdtContent>
      </w:sdt>
      <w:r w:rsidRPr="004F7867">
        <w:rPr>
          <w:i/>
          <w:color w:val="44546A"/>
        </w:rPr>
        <w:t>ncome categories for cultural and non-cultural occupation workers</w:t>
      </w:r>
    </w:p>
    <w:p w14:paraId="0000023C" w14:textId="6923D67A" w:rsidR="005F4C86" w:rsidRPr="004F7867" w:rsidRDefault="00B6778B">
      <w:r w:rsidRPr="004F7867">
        <w:t>Source: LMDSA annual dataset, 2019</w:t>
      </w:r>
      <w:r w:rsidR="00177F29">
        <w:t>;</w:t>
      </w:r>
      <w:r w:rsidRPr="004F7867">
        <w:t xml:space="preserve"> Authors’ own percentage calculations</w:t>
      </w:r>
    </w:p>
    <w:p w14:paraId="0000023D" w14:textId="1EE7EBB3" w:rsidR="005F4C86" w:rsidRDefault="00B6778B" w:rsidP="004F7867">
      <w:pPr>
        <w:spacing w:line="259" w:lineRule="auto"/>
        <w:rPr>
          <w:sz w:val="22"/>
          <w:szCs w:val="22"/>
        </w:rPr>
      </w:pPr>
      <w:r>
        <w:rPr>
          <w:sz w:val="22"/>
          <w:szCs w:val="22"/>
        </w:rPr>
        <w:t xml:space="preserve">As shown in </w:t>
      </w:r>
      <w:r w:rsidR="00065D6D">
        <w:rPr>
          <w:sz w:val="22"/>
          <w:szCs w:val="22"/>
        </w:rPr>
        <w:t xml:space="preserve">Figure </w:t>
      </w:r>
      <w:r>
        <w:rPr>
          <w:sz w:val="22"/>
          <w:szCs w:val="22"/>
        </w:rPr>
        <w:t xml:space="preserve">20, earnings of those in cultural occupations are very similar to non-cultural jobs, with only small differences evident in some earnings categories. This is somewhat </w:t>
      </w:r>
      <w:r>
        <w:rPr>
          <w:sz w:val="22"/>
          <w:szCs w:val="22"/>
        </w:rPr>
        <w:lastRenderedPageBreak/>
        <w:t xml:space="preserve">surprising, since those working in cultural occupations have a higher proportion of people with tertiary education. However, this may be offset by the type of employment in cultural occupations, which has higher levels of freelance and informal work. </w:t>
      </w:r>
    </w:p>
    <w:p w14:paraId="0000023E" w14:textId="77777777" w:rsidR="005F4C86" w:rsidRPr="004F7867" w:rsidRDefault="00B6778B">
      <w:pPr>
        <w:pBdr>
          <w:top w:val="nil"/>
          <w:left w:val="nil"/>
          <w:bottom w:val="nil"/>
          <w:right w:val="nil"/>
          <w:between w:val="nil"/>
        </w:pBdr>
        <w:spacing w:after="200"/>
        <w:rPr>
          <w:i/>
          <w:color w:val="44546A"/>
        </w:rPr>
      </w:pPr>
      <w:bookmarkStart w:id="60" w:name="bookmark=id.2lwamvv" w:colFirst="0" w:colLast="0"/>
      <w:bookmarkStart w:id="61" w:name="_heading=h.46r0co2" w:colFirst="0" w:colLast="0"/>
      <w:bookmarkEnd w:id="60"/>
      <w:bookmarkEnd w:id="61"/>
      <w:r w:rsidRPr="004F7867">
        <w:rPr>
          <w:i/>
          <w:color w:val="44546A"/>
        </w:rPr>
        <w:t>Table 6: Monthly earnings categories of men and women in cultural and non-cultural occupations</w:t>
      </w:r>
    </w:p>
    <w:tbl>
      <w:tblPr>
        <w:tblStyle w:val="a4"/>
        <w:tblW w:w="9072"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116"/>
        <w:gridCol w:w="1739"/>
        <w:gridCol w:w="1739"/>
        <w:gridCol w:w="1739"/>
        <w:gridCol w:w="1739"/>
      </w:tblGrid>
      <w:tr w:rsidR="005F4C86" w14:paraId="24F4ECAB" w14:textId="77777777" w:rsidTr="004F7867">
        <w:trPr>
          <w:cnfStyle w:val="100000000000" w:firstRow="1" w:lastRow="0" w:firstColumn="0" w:lastColumn="0" w:oddVBand="0" w:evenVBand="0" w:oddHBand="0"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116" w:type="dxa"/>
          </w:tcPr>
          <w:p w14:paraId="0000023F" w14:textId="77777777" w:rsidR="005F4C86" w:rsidRPr="004F7867" w:rsidRDefault="00B6778B">
            <w:pPr>
              <w:rPr>
                <w:rFonts w:eastAsia="Calibri"/>
              </w:rPr>
            </w:pPr>
            <w:r w:rsidRPr="004F7867">
              <w:rPr>
                <w:rFonts w:eastAsia="Calibri"/>
              </w:rPr>
              <w:t>Monthly earnings</w:t>
            </w:r>
          </w:p>
        </w:tc>
        <w:tc>
          <w:tcPr>
            <w:tcW w:w="1739" w:type="dxa"/>
          </w:tcPr>
          <w:p w14:paraId="00000240" w14:textId="4300AE80" w:rsidR="005F4C86" w:rsidRPr="004F7867" w:rsidRDefault="00B6778B" w:rsidP="004F7867">
            <w:pPr>
              <w:jc w:val="center"/>
              <w:cnfStyle w:val="100000000000" w:firstRow="1" w:lastRow="0" w:firstColumn="0" w:lastColumn="0" w:oddVBand="0" w:evenVBand="0" w:oddHBand="0" w:evenHBand="0" w:firstRowFirstColumn="0" w:firstRowLastColumn="0" w:lastRowFirstColumn="0" w:lastRowLastColumn="0"/>
              <w:rPr>
                <w:rFonts w:eastAsia="Calibri"/>
              </w:rPr>
            </w:pPr>
            <w:r w:rsidRPr="004F7867">
              <w:rPr>
                <w:rFonts w:eastAsia="Calibri"/>
              </w:rPr>
              <w:t xml:space="preserve">Cultural: </w:t>
            </w:r>
            <w:r w:rsidR="00C337CE">
              <w:rPr>
                <w:rFonts w:eastAsia="Calibri"/>
                <w:b w:val="0"/>
              </w:rPr>
              <w:br/>
            </w:r>
            <w:r w:rsidRPr="004F7867">
              <w:rPr>
                <w:rFonts w:eastAsia="Calibri"/>
              </w:rPr>
              <w:t>Men</w:t>
            </w:r>
          </w:p>
        </w:tc>
        <w:tc>
          <w:tcPr>
            <w:tcW w:w="1739" w:type="dxa"/>
          </w:tcPr>
          <w:p w14:paraId="00000241" w14:textId="77777777" w:rsidR="005F4C86" w:rsidRPr="004F7867" w:rsidRDefault="00B6778B" w:rsidP="004F7867">
            <w:pPr>
              <w:jc w:val="center"/>
              <w:cnfStyle w:val="100000000000" w:firstRow="1" w:lastRow="0" w:firstColumn="0" w:lastColumn="0" w:oddVBand="0" w:evenVBand="0" w:oddHBand="0" w:evenHBand="0" w:firstRowFirstColumn="0" w:firstRowLastColumn="0" w:lastRowFirstColumn="0" w:lastRowLastColumn="0"/>
              <w:rPr>
                <w:rFonts w:eastAsia="Calibri"/>
              </w:rPr>
            </w:pPr>
            <w:r w:rsidRPr="004F7867">
              <w:rPr>
                <w:rFonts w:eastAsia="Calibri"/>
              </w:rPr>
              <w:t>Non-cultural: Men</w:t>
            </w:r>
          </w:p>
        </w:tc>
        <w:tc>
          <w:tcPr>
            <w:tcW w:w="1739" w:type="dxa"/>
          </w:tcPr>
          <w:p w14:paraId="00000242" w14:textId="70A3B21C" w:rsidR="005F4C86" w:rsidRPr="004F7867" w:rsidRDefault="00B6778B" w:rsidP="004F7867">
            <w:pPr>
              <w:jc w:val="center"/>
              <w:cnfStyle w:val="100000000000" w:firstRow="1" w:lastRow="0" w:firstColumn="0" w:lastColumn="0" w:oddVBand="0" w:evenVBand="0" w:oddHBand="0" w:evenHBand="0" w:firstRowFirstColumn="0" w:firstRowLastColumn="0" w:lastRowFirstColumn="0" w:lastRowLastColumn="0"/>
              <w:rPr>
                <w:rFonts w:eastAsia="Calibri"/>
              </w:rPr>
            </w:pPr>
            <w:r w:rsidRPr="004F7867">
              <w:rPr>
                <w:rFonts w:eastAsia="Calibri"/>
              </w:rPr>
              <w:t xml:space="preserve">Cultural: </w:t>
            </w:r>
            <w:r w:rsidR="00C337CE">
              <w:rPr>
                <w:rFonts w:eastAsia="Calibri"/>
                <w:b w:val="0"/>
              </w:rPr>
              <w:br/>
            </w:r>
            <w:r w:rsidRPr="004F7867">
              <w:rPr>
                <w:rFonts w:eastAsia="Calibri"/>
              </w:rPr>
              <w:t>Women</w:t>
            </w:r>
          </w:p>
        </w:tc>
        <w:tc>
          <w:tcPr>
            <w:tcW w:w="1739" w:type="dxa"/>
          </w:tcPr>
          <w:p w14:paraId="00000243" w14:textId="77777777" w:rsidR="005F4C86" w:rsidRPr="004F7867" w:rsidRDefault="00B6778B" w:rsidP="004F7867">
            <w:pPr>
              <w:jc w:val="center"/>
              <w:cnfStyle w:val="100000000000" w:firstRow="1" w:lastRow="0" w:firstColumn="0" w:lastColumn="0" w:oddVBand="0" w:evenVBand="0" w:oddHBand="0" w:evenHBand="0" w:firstRowFirstColumn="0" w:firstRowLastColumn="0" w:lastRowFirstColumn="0" w:lastRowLastColumn="0"/>
              <w:rPr>
                <w:rFonts w:eastAsia="Calibri"/>
              </w:rPr>
            </w:pPr>
            <w:r w:rsidRPr="004F7867">
              <w:rPr>
                <w:rFonts w:eastAsia="Calibri"/>
              </w:rPr>
              <w:t>Non-cultural: Women</w:t>
            </w:r>
          </w:p>
        </w:tc>
      </w:tr>
      <w:tr w:rsidR="005F4C86" w14:paraId="63282DF1"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116" w:type="dxa"/>
          </w:tcPr>
          <w:p w14:paraId="00000244" w14:textId="4A35BE99" w:rsidR="005F4C86" w:rsidRPr="004F7867" w:rsidRDefault="00B6778B" w:rsidP="004F7867">
            <w:pPr>
              <w:spacing w:before="60" w:after="60" w:line="259" w:lineRule="auto"/>
              <w:rPr>
                <w:rFonts w:eastAsia="Calibri"/>
                <w:color w:val="000000"/>
              </w:rPr>
            </w:pPr>
            <w:r w:rsidRPr="004F7867">
              <w:rPr>
                <w:rFonts w:eastAsia="Calibri"/>
                <w:color w:val="000000"/>
              </w:rPr>
              <w:t>R2</w:t>
            </w:r>
            <w:r w:rsidR="00C337CE">
              <w:rPr>
                <w:rFonts w:eastAsia="Calibri"/>
                <w:color w:val="000000"/>
              </w:rPr>
              <w:t xml:space="preserve"> </w:t>
            </w:r>
            <w:r w:rsidRPr="004F7867">
              <w:rPr>
                <w:rFonts w:eastAsia="Calibri"/>
                <w:color w:val="000000"/>
              </w:rPr>
              <w:t>500 or less</w:t>
            </w:r>
          </w:p>
        </w:tc>
        <w:tc>
          <w:tcPr>
            <w:tcW w:w="1739" w:type="dxa"/>
            <w:tcMar>
              <w:right w:w="454" w:type="dxa"/>
            </w:tcMar>
          </w:tcPr>
          <w:p w14:paraId="00000245"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25.3%</w:t>
            </w:r>
          </w:p>
        </w:tc>
        <w:tc>
          <w:tcPr>
            <w:tcW w:w="1739" w:type="dxa"/>
            <w:tcMar>
              <w:right w:w="454" w:type="dxa"/>
            </w:tcMar>
          </w:tcPr>
          <w:p w14:paraId="00000246"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22.2%</w:t>
            </w:r>
          </w:p>
        </w:tc>
        <w:tc>
          <w:tcPr>
            <w:tcW w:w="1739" w:type="dxa"/>
            <w:tcMar>
              <w:right w:w="454" w:type="dxa"/>
            </w:tcMar>
          </w:tcPr>
          <w:p w14:paraId="00000247"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31.6%</w:t>
            </w:r>
          </w:p>
        </w:tc>
        <w:tc>
          <w:tcPr>
            <w:tcW w:w="1739" w:type="dxa"/>
            <w:tcMar>
              <w:right w:w="454" w:type="dxa"/>
            </w:tcMar>
          </w:tcPr>
          <w:p w14:paraId="00000248"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32.6%</w:t>
            </w:r>
          </w:p>
        </w:tc>
      </w:tr>
      <w:tr w:rsidR="005F4C86" w14:paraId="17775DE1"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116" w:type="dxa"/>
          </w:tcPr>
          <w:p w14:paraId="00000249" w14:textId="560CE1F5" w:rsidR="005F4C86" w:rsidRPr="004F7867" w:rsidRDefault="00B6778B" w:rsidP="004F7867">
            <w:pPr>
              <w:spacing w:before="60" w:after="60" w:line="259" w:lineRule="auto"/>
              <w:rPr>
                <w:rFonts w:eastAsia="Calibri"/>
                <w:color w:val="000000"/>
              </w:rPr>
            </w:pPr>
            <w:r w:rsidRPr="004F7867">
              <w:rPr>
                <w:rFonts w:eastAsia="Calibri"/>
                <w:color w:val="000000"/>
              </w:rPr>
              <w:t>R2</w:t>
            </w:r>
            <w:r w:rsidR="00C337CE">
              <w:rPr>
                <w:rFonts w:eastAsia="Calibri"/>
                <w:color w:val="000000"/>
              </w:rPr>
              <w:t xml:space="preserve"> </w:t>
            </w:r>
            <w:r w:rsidRPr="004F7867">
              <w:rPr>
                <w:rFonts w:eastAsia="Calibri"/>
                <w:color w:val="000000"/>
              </w:rPr>
              <w:t>501-R6</w:t>
            </w:r>
            <w:r w:rsidR="00C337CE">
              <w:rPr>
                <w:rFonts w:eastAsia="Calibri"/>
                <w:color w:val="000000"/>
              </w:rPr>
              <w:t xml:space="preserve"> </w:t>
            </w:r>
            <w:r w:rsidRPr="004F7867">
              <w:rPr>
                <w:rFonts w:eastAsia="Calibri"/>
                <w:color w:val="000000"/>
              </w:rPr>
              <w:t>000</w:t>
            </w:r>
          </w:p>
        </w:tc>
        <w:tc>
          <w:tcPr>
            <w:tcW w:w="1739" w:type="dxa"/>
            <w:tcMar>
              <w:right w:w="454" w:type="dxa"/>
            </w:tcMar>
          </w:tcPr>
          <w:p w14:paraId="0000024A"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27.5%</w:t>
            </w:r>
          </w:p>
        </w:tc>
        <w:tc>
          <w:tcPr>
            <w:tcW w:w="1739" w:type="dxa"/>
            <w:tcMar>
              <w:right w:w="454" w:type="dxa"/>
            </w:tcMar>
          </w:tcPr>
          <w:p w14:paraId="0000024B"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29.1%</w:t>
            </w:r>
          </w:p>
        </w:tc>
        <w:tc>
          <w:tcPr>
            <w:tcW w:w="1739" w:type="dxa"/>
            <w:tcMar>
              <w:right w:w="454" w:type="dxa"/>
            </w:tcMar>
          </w:tcPr>
          <w:p w14:paraId="0000024C"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27.1%</w:t>
            </w:r>
          </w:p>
        </w:tc>
        <w:tc>
          <w:tcPr>
            <w:tcW w:w="1739" w:type="dxa"/>
            <w:tcMar>
              <w:right w:w="454" w:type="dxa"/>
            </w:tcMar>
          </w:tcPr>
          <w:p w14:paraId="0000024D"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26.6%</w:t>
            </w:r>
          </w:p>
        </w:tc>
      </w:tr>
      <w:tr w:rsidR="005F4C86" w14:paraId="595946B8"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116" w:type="dxa"/>
          </w:tcPr>
          <w:p w14:paraId="0000024E" w14:textId="72FA7BF5" w:rsidR="005F4C86" w:rsidRPr="004F7867" w:rsidRDefault="00B6778B" w:rsidP="004F7867">
            <w:pPr>
              <w:spacing w:before="60" w:after="60" w:line="259" w:lineRule="auto"/>
              <w:rPr>
                <w:rFonts w:eastAsia="Calibri"/>
                <w:color w:val="000000"/>
              </w:rPr>
            </w:pPr>
            <w:r w:rsidRPr="004F7867">
              <w:rPr>
                <w:rFonts w:eastAsia="Calibri"/>
                <w:color w:val="000000"/>
              </w:rPr>
              <w:t>R6</w:t>
            </w:r>
            <w:r w:rsidR="00C337CE">
              <w:rPr>
                <w:rFonts w:eastAsia="Calibri"/>
                <w:color w:val="000000"/>
              </w:rPr>
              <w:t xml:space="preserve"> </w:t>
            </w:r>
            <w:r w:rsidRPr="004F7867">
              <w:rPr>
                <w:rFonts w:eastAsia="Calibri"/>
                <w:color w:val="000000"/>
              </w:rPr>
              <w:t>001-R16 000</w:t>
            </w:r>
          </w:p>
        </w:tc>
        <w:tc>
          <w:tcPr>
            <w:tcW w:w="1739" w:type="dxa"/>
            <w:tcMar>
              <w:right w:w="454" w:type="dxa"/>
            </w:tcMar>
          </w:tcPr>
          <w:p w14:paraId="0000024F"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17.4%</w:t>
            </w:r>
          </w:p>
        </w:tc>
        <w:tc>
          <w:tcPr>
            <w:tcW w:w="1739" w:type="dxa"/>
            <w:tcMar>
              <w:right w:w="454" w:type="dxa"/>
            </w:tcMar>
          </w:tcPr>
          <w:p w14:paraId="00000250"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18.4%</w:t>
            </w:r>
          </w:p>
        </w:tc>
        <w:tc>
          <w:tcPr>
            <w:tcW w:w="1739" w:type="dxa"/>
            <w:tcMar>
              <w:right w:w="454" w:type="dxa"/>
            </w:tcMar>
          </w:tcPr>
          <w:p w14:paraId="00000251"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14.7%</w:t>
            </w:r>
          </w:p>
        </w:tc>
        <w:tc>
          <w:tcPr>
            <w:tcW w:w="1739" w:type="dxa"/>
            <w:tcMar>
              <w:right w:w="454" w:type="dxa"/>
            </w:tcMar>
          </w:tcPr>
          <w:p w14:paraId="00000252"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13.0%</w:t>
            </w:r>
          </w:p>
        </w:tc>
      </w:tr>
      <w:tr w:rsidR="005F4C86" w14:paraId="50FAF3B5"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116" w:type="dxa"/>
          </w:tcPr>
          <w:p w14:paraId="00000253" w14:textId="77777777" w:rsidR="005F4C86" w:rsidRPr="004F7867" w:rsidRDefault="00B6778B" w:rsidP="004F7867">
            <w:pPr>
              <w:spacing w:before="60" w:after="60" w:line="259" w:lineRule="auto"/>
              <w:rPr>
                <w:rFonts w:eastAsia="Calibri"/>
                <w:color w:val="000000"/>
              </w:rPr>
            </w:pPr>
            <w:r w:rsidRPr="004F7867">
              <w:rPr>
                <w:rFonts w:eastAsia="Calibri"/>
                <w:color w:val="000000"/>
              </w:rPr>
              <w:t>R16 001-R37 500</w:t>
            </w:r>
          </w:p>
        </w:tc>
        <w:tc>
          <w:tcPr>
            <w:tcW w:w="1739" w:type="dxa"/>
            <w:tcMar>
              <w:right w:w="454" w:type="dxa"/>
            </w:tcMar>
          </w:tcPr>
          <w:p w14:paraId="00000254"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9.5%</w:t>
            </w:r>
          </w:p>
        </w:tc>
        <w:tc>
          <w:tcPr>
            <w:tcW w:w="1739" w:type="dxa"/>
            <w:tcMar>
              <w:right w:w="454" w:type="dxa"/>
            </w:tcMar>
          </w:tcPr>
          <w:p w14:paraId="00000255"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8.8%</w:t>
            </w:r>
          </w:p>
        </w:tc>
        <w:tc>
          <w:tcPr>
            <w:tcW w:w="1739" w:type="dxa"/>
            <w:tcMar>
              <w:right w:w="454" w:type="dxa"/>
            </w:tcMar>
          </w:tcPr>
          <w:p w14:paraId="00000256"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8.5%</w:t>
            </w:r>
          </w:p>
        </w:tc>
        <w:tc>
          <w:tcPr>
            <w:tcW w:w="1739" w:type="dxa"/>
            <w:tcMar>
              <w:right w:w="454" w:type="dxa"/>
            </w:tcMar>
          </w:tcPr>
          <w:p w14:paraId="00000257"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8.4%</w:t>
            </w:r>
          </w:p>
        </w:tc>
      </w:tr>
      <w:tr w:rsidR="005F4C86" w14:paraId="4664520D" w14:textId="77777777" w:rsidTr="004F78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116" w:type="dxa"/>
          </w:tcPr>
          <w:p w14:paraId="00000258" w14:textId="77777777" w:rsidR="005F4C86" w:rsidRPr="004F7867" w:rsidRDefault="00B6778B" w:rsidP="004F7867">
            <w:pPr>
              <w:spacing w:before="60" w:after="60" w:line="259" w:lineRule="auto"/>
              <w:rPr>
                <w:rFonts w:eastAsia="Calibri"/>
                <w:color w:val="000000"/>
              </w:rPr>
            </w:pPr>
            <w:r w:rsidRPr="004F7867">
              <w:rPr>
                <w:rFonts w:eastAsia="Calibri"/>
                <w:color w:val="000000"/>
              </w:rPr>
              <w:t>R37 501 or more</w:t>
            </w:r>
          </w:p>
        </w:tc>
        <w:tc>
          <w:tcPr>
            <w:tcW w:w="1739" w:type="dxa"/>
            <w:tcMar>
              <w:right w:w="454" w:type="dxa"/>
            </w:tcMar>
          </w:tcPr>
          <w:p w14:paraId="00000259"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3.9%</w:t>
            </w:r>
          </w:p>
        </w:tc>
        <w:tc>
          <w:tcPr>
            <w:tcW w:w="1739" w:type="dxa"/>
            <w:tcMar>
              <w:right w:w="454" w:type="dxa"/>
            </w:tcMar>
          </w:tcPr>
          <w:p w14:paraId="0000025A"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4.5%</w:t>
            </w:r>
          </w:p>
        </w:tc>
        <w:tc>
          <w:tcPr>
            <w:tcW w:w="1739" w:type="dxa"/>
            <w:tcMar>
              <w:right w:w="454" w:type="dxa"/>
            </w:tcMar>
          </w:tcPr>
          <w:p w14:paraId="0000025B"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3.6%</w:t>
            </w:r>
          </w:p>
        </w:tc>
        <w:tc>
          <w:tcPr>
            <w:tcW w:w="1739" w:type="dxa"/>
            <w:tcMar>
              <w:right w:w="454" w:type="dxa"/>
            </w:tcMar>
          </w:tcPr>
          <w:p w14:paraId="0000025C" w14:textId="77777777"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rFonts w:eastAsia="Calibri"/>
                <w:color w:val="000000"/>
              </w:rPr>
            </w:pPr>
            <w:r w:rsidRPr="004F7867">
              <w:rPr>
                <w:rFonts w:eastAsia="Calibri"/>
                <w:color w:val="000000"/>
              </w:rPr>
              <w:t>2.0%</w:t>
            </w:r>
          </w:p>
        </w:tc>
      </w:tr>
      <w:tr w:rsidR="005F4C86" w14:paraId="11AC9AC3" w14:textId="77777777" w:rsidTr="004F7867">
        <w:trPr>
          <w:trHeight w:val="295"/>
          <w:jc w:val="center"/>
        </w:trPr>
        <w:tc>
          <w:tcPr>
            <w:cnfStyle w:val="001000000000" w:firstRow="0" w:lastRow="0" w:firstColumn="1" w:lastColumn="0" w:oddVBand="0" w:evenVBand="0" w:oddHBand="0" w:evenHBand="0" w:firstRowFirstColumn="0" w:firstRowLastColumn="0" w:lastRowFirstColumn="0" w:lastRowLastColumn="0"/>
            <w:tcW w:w="2116" w:type="dxa"/>
          </w:tcPr>
          <w:p w14:paraId="0000025D" w14:textId="77777777" w:rsidR="005F4C86" w:rsidRPr="004F7867" w:rsidRDefault="00B6778B" w:rsidP="004F7867">
            <w:pPr>
              <w:spacing w:before="60" w:after="60" w:line="259" w:lineRule="auto"/>
              <w:rPr>
                <w:rFonts w:eastAsia="Calibri"/>
                <w:color w:val="000000"/>
              </w:rPr>
            </w:pPr>
            <w:r w:rsidRPr="004F7867">
              <w:rPr>
                <w:rFonts w:eastAsia="Calibri"/>
                <w:color w:val="000000"/>
              </w:rPr>
              <w:t>Refused to answer</w:t>
            </w:r>
          </w:p>
        </w:tc>
        <w:tc>
          <w:tcPr>
            <w:tcW w:w="1739" w:type="dxa"/>
            <w:tcMar>
              <w:right w:w="454" w:type="dxa"/>
            </w:tcMar>
          </w:tcPr>
          <w:p w14:paraId="0000025E"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16.4%</w:t>
            </w:r>
          </w:p>
        </w:tc>
        <w:tc>
          <w:tcPr>
            <w:tcW w:w="1739" w:type="dxa"/>
            <w:tcMar>
              <w:right w:w="454" w:type="dxa"/>
            </w:tcMar>
          </w:tcPr>
          <w:p w14:paraId="0000025F"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17.0%</w:t>
            </w:r>
          </w:p>
        </w:tc>
        <w:tc>
          <w:tcPr>
            <w:tcW w:w="1739" w:type="dxa"/>
            <w:tcMar>
              <w:right w:w="454" w:type="dxa"/>
            </w:tcMar>
          </w:tcPr>
          <w:p w14:paraId="00000260"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14.5%</w:t>
            </w:r>
          </w:p>
        </w:tc>
        <w:tc>
          <w:tcPr>
            <w:tcW w:w="1739" w:type="dxa"/>
            <w:tcMar>
              <w:right w:w="454" w:type="dxa"/>
            </w:tcMar>
          </w:tcPr>
          <w:p w14:paraId="00000261" w14:textId="77777777" w:rsidR="005F4C86" w:rsidRPr="004F7867"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rFonts w:eastAsia="Calibri"/>
                <w:color w:val="000000"/>
              </w:rPr>
            </w:pPr>
            <w:r w:rsidRPr="004F7867">
              <w:rPr>
                <w:rFonts w:eastAsia="Calibri"/>
                <w:color w:val="000000"/>
              </w:rPr>
              <w:t>17.3%</w:t>
            </w:r>
          </w:p>
        </w:tc>
      </w:tr>
    </w:tbl>
    <w:p w14:paraId="00000262" w14:textId="2C54853B" w:rsidR="005F4C86" w:rsidRPr="004F7867" w:rsidRDefault="00B6778B" w:rsidP="004F7867">
      <w:pPr>
        <w:spacing w:before="120" w:line="259" w:lineRule="auto"/>
      </w:pPr>
      <w:r w:rsidRPr="004F7867">
        <w:t>Source: LMDSA annual dataset, 2019. Authors’ own percentage calculations</w:t>
      </w:r>
    </w:p>
    <w:p w14:paraId="00000264" w14:textId="4187E3A1" w:rsidR="005F4C86" w:rsidRDefault="00B6778B" w:rsidP="004F7867">
      <w:pPr>
        <w:spacing w:line="259" w:lineRule="auto"/>
      </w:pPr>
      <w:r>
        <w:rPr>
          <w:sz w:val="22"/>
          <w:szCs w:val="22"/>
        </w:rPr>
        <w:t xml:space="preserve">Examining earnings categories by gender in cultural and non-cultural occupations shows that women in both sectors tend to earn less than men, especially in the bottom income category (R2500 or less). Slightly more women in cultural occupations fall into the higher income categories than women in non-cultural occupations – perhaps another indication that, although there are fewer women working in cultural occupations than men, women in cultural occupations are better off than those in non-cultural jobs. </w:t>
      </w:r>
      <w:bookmarkStart w:id="62" w:name="_heading=h.111kx3o" w:colFirst="0" w:colLast="0"/>
      <w:bookmarkEnd w:id="62"/>
    </w:p>
    <w:p w14:paraId="00000265" w14:textId="77777777" w:rsidR="005F4C86" w:rsidRDefault="00B6778B" w:rsidP="004F7867">
      <w:pPr>
        <w:pStyle w:val="Heading1"/>
        <w:numPr>
          <w:ilvl w:val="0"/>
          <w:numId w:val="9"/>
        </w:numPr>
        <w:spacing w:after="160" w:line="259" w:lineRule="auto"/>
        <w:ind w:left="431" w:hanging="431"/>
      </w:pPr>
      <w:bookmarkStart w:id="63" w:name="_Toc92465041"/>
      <w:r>
        <w:t>The impact of COVID-19 on cultural occupations and cultural industries in 2020: An analysis of quarterly data</w:t>
      </w:r>
      <w:bookmarkEnd w:id="63"/>
    </w:p>
    <w:p w14:paraId="00000267" w14:textId="1506D68E" w:rsidR="005F4C86" w:rsidRDefault="00B6778B" w:rsidP="00065D6D">
      <w:pPr>
        <w:spacing w:line="259" w:lineRule="auto"/>
        <w:rPr>
          <w:sz w:val="22"/>
          <w:szCs w:val="22"/>
        </w:rPr>
      </w:pPr>
      <w:bookmarkStart w:id="64" w:name="_heading=h.206ipza" w:colFirst="0" w:colLast="0"/>
      <w:bookmarkEnd w:id="64"/>
      <w:r>
        <w:rPr>
          <w:sz w:val="22"/>
          <w:szCs w:val="22"/>
        </w:rPr>
        <w:t xml:space="preserve">The annual pooled Labour Market Dynamics Survey dataset for 2020 was not yet available at the time of writing. In order to examine the impact of the COVID-19 crisis on cultural occupations and cultural industries in 2020, data from the QLFS was used. While the QLFS has a smaller sample size, which allows for less detailed analysis, it still provides some interesting insights. Because sample sizes are relatively small, standard errors are large. However, they can be used to provide indications of patterns within the cultural trident. </w:t>
      </w:r>
    </w:p>
    <w:p w14:paraId="00000268" w14:textId="77777777" w:rsidR="005F4C86" w:rsidRDefault="00B6778B" w:rsidP="004F7867">
      <w:pPr>
        <w:spacing w:line="259" w:lineRule="auto"/>
        <w:rPr>
          <w:sz w:val="22"/>
          <w:szCs w:val="22"/>
        </w:rPr>
      </w:pPr>
      <w:r>
        <w:rPr>
          <w:sz w:val="22"/>
          <w:szCs w:val="22"/>
        </w:rPr>
        <w:t xml:space="preserve">This data was examined in two ways: </w:t>
      </w:r>
    </w:p>
    <w:p w14:paraId="00000269" w14:textId="77777777" w:rsidR="005F4C86" w:rsidRPr="004F7867" w:rsidRDefault="00B6778B" w:rsidP="004F7867">
      <w:pPr>
        <w:pStyle w:val="ListParagraph"/>
        <w:numPr>
          <w:ilvl w:val="0"/>
          <w:numId w:val="10"/>
        </w:numPr>
        <w:spacing w:line="259" w:lineRule="auto"/>
        <w:rPr>
          <w:sz w:val="22"/>
          <w:szCs w:val="22"/>
        </w:rPr>
      </w:pPr>
      <w:bookmarkStart w:id="65" w:name="_Hlk92095805"/>
      <w:r w:rsidRPr="004F7867">
        <w:rPr>
          <w:sz w:val="22"/>
          <w:szCs w:val="22"/>
        </w:rPr>
        <w:t xml:space="preserve">Data for each quarter of 2020 was compared on a year-on-year basis to data in each quarter of 2019; and </w:t>
      </w:r>
    </w:p>
    <w:p w14:paraId="0000026A" w14:textId="77777777" w:rsidR="005F4C86" w:rsidRPr="004F7867" w:rsidRDefault="00B6778B" w:rsidP="004F7867">
      <w:pPr>
        <w:pStyle w:val="ListParagraph"/>
        <w:numPr>
          <w:ilvl w:val="0"/>
          <w:numId w:val="10"/>
        </w:numPr>
        <w:spacing w:line="259" w:lineRule="auto"/>
        <w:rPr>
          <w:sz w:val="22"/>
          <w:szCs w:val="22"/>
        </w:rPr>
      </w:pPr>
      <w:r w:rsidRPr="004F7867">
        <w:rPr>
          <w:sz w:val="22"/>
          <w:szCs w:val="22"/>
        </w:rPr>
        <w:t>Data for each quarter of 2020 was compared to previous quarters of that year.</w:t>
      </w:r>
    </w:p>
    <w:bookmarkEnd w:id="65"/>
    <w:p w14:paraId="0000026B" w14:textId="77777777" w:rsidR="005F4C86" w:rsidRDefault="00B6778B" w:rsidP="004F7867">
      <w:pPr>
        <w:spacing w:line="259" w:lineRule="auto"/>
        <w:rPr>
          <w:sz w:val="22"/>
          <w:szCs w:val="22"/>
        </w:rPr>
      </w:pPr>
      <w:r>
        <w:rPr>
          <w:sz w:val="22"/>
          <w:szCs w:val="22"/>
        </w:rPr>
        <w:t>Potentially vulnerable sub-groups (women, freelance, and informal workers) were also considered in the analysis. Some analysis of differences between race groups (Black African and Other) is also included.</w:t>
      </w:r>
    </w:p>
    <w:p w14:paraId="0000026C" w14:textId="77777777" w:rsidR="005F4C86" w:rsidRDefault="00B6778B" w:rsidP="004F7867">
      <w:pPr>
        <w:spacing w:line="259" w:lineRule="auto"/>
        <w:rPr>
          <w:sz w:val="22"/>
          <w:szCs w:val="22"/>
        </w:rPr>
      </w:pPr>
      <w:r>
        <w:rPr>
          <w:sz w:val="22"/>
          <w:szCs w:val="22"/>
        </w:rPr>
        <w:t xml:space="preserve">The section is divided into two parts, </w:t>
      </w:r>
      <w:bookmarkStart w:id="66" w:name="_Hlk92095777"/>
      <w:r>
        <w:rPr>
          <w:sz w:val="22"/>
          <w:szCs w:val="22"/>
        </w:rPr>
        <w:t>the first dealing with people working in cultural occupations, and the second investigating people working in cultural industries (which includes people working in non-cultural support occupations).</w:t>
      </w:r>
    </w:p>
    <w:p w14:paraId="0000026D" w14:textId="7DA11DE2" w:rsidR="005F4C86" w:rsidRDefault="00B6778B" w:rsidP="00A26C37">
      <w:pPr>
        <w:pStyle w:val="Heading2"/>
        <w:numPr>
          <w:ilvl w:val="1"/>
          <w:numId w:val="11"/>
        </w:numPr>
      </w:pPr>
      <w:bookmarkStart w:id="67" w:name="_Toc92465042"/>
      <w:bookmarkEnd w:id="66"/>
      <w:r>
        <w:t>The impact of COVID-19 on Cultural Occupations</w:t>
      </w:r>
      <w:bookmarkEnd w:id="67"/>
    </w:p>
    <w:p w14:paraId="0000026E" w14:textId="3E103DED" w:rsidR="005F4C86" w:rsidRDefault="00B6778B" w:rsidP="00065D6D">
      <w:pPr>
        <w:rPr>
          <w:sz w:val="22"/>
          <w:szCs w:val="22"/>
        </w:rPr>
      </w:pPr>
      <w:r>
        <w:rPr>
          <w:sz w:val="22"/>
          <w:szCs w:val="22"/>
        </w:rPr>
        <w:t xml:space="preserve">The data shows that, for every quarter of 2020, there were fewer people in cultural occupations than in 2019. </w:t>
      </w:r>
      <w:r w:rsidR="00065D6D">
        <w:rPr>
          <w:sz w:val="22"/>
          <w:szCs w:val="22"/>
        </w:rPr>
        <w:t>Q2</w:t>
      </w:r>
      <w:r>
        <w:rPr>
          <w:sz w:val="22"/>
          <w:szCs w:val="22"/>
        </w:rPr>
        <w:t xml:space="preserve"> of 2020 saw the largest fall (COVID-19 lockdown began in March 2020). Compared to Q2 of 2019, there were 113 629 fewer people in cultural occupations in Q2 of </w:t>
      </w:r>
      <w:r>
        <w:rPr>
          <w:sz w:val="22"/>
          <w:szCs w:val="22"/>
        </w:rPr>
        <w:lastRenderedPageBreak/>
        <w:t>2020. From other research (SACO, 2020, 2021), the fall in cultural occupations in this period was as a result of short-term cancellations and non-renewal of contracts in response to the first hard lockdown.</w:t>
      </w:r>
    </w:p>
    <w:p w14:paraId="0000026F" w14:textId="77777777" w:rsidR="005F4C86" w:rsidRPr="004F7867" w:rsidRDefault="00B6778B">
      <w:pPr>
        <w:pBdr>
          <w:top w:val="nil"/>
          <w:left w:val="nil"/>
          <w:bottom w:val="nil"/>
          <w:right w:val="nil"/>
          <w:between w:val="nil"/>
        </w:pBdr>
        <w:spacing w:after="200"/>
        <w:rPr>
          <w:i/>
          <w:color w:val="44546A"/>
        </w:rPr>
      </w:pPr>
      <w:bookmarkStart w:id="68" w:name="_heading=h.2zbgiuw" w:colFirst="0" w:colLast="0"/>
      <w:bookmarkEnd w:id="68"/>
      <w:r w:rsidRPr="004F7867">
        <w:rPr>
          <w:i/>
          <w:color w:val="44546A"/>
        </w:rPr>
        <w:t>Table 7: The number and gender distribution of cultural and non-cultural occupations year-on-year for 2019 and 2020</w:t>
      </w:r>
    </w:p>
    <w:tbl>
      <w:tblPr>
        <w:tblStyle w:val="a5"/>
        <w:tblW w:w="9072"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684"/>
        <w:gridCol w:w="922"/>
        <w:gridCol w:w="924"/>
        <w:gridCol w:w="923"/>
        <w:gridCol w:w="924"/>
        <w:gridCol w:w="924"/>
        <w:gridCol w:w="923"/>
        <w:gridCol w:w="924"/>
        <w:gridCol w:w="924"/>
      </w:tblGrid>
      <w:tr w:rsidR="005F4C86" w14:paraId="25B9DCBE" w14:textId="77777777" w:rsidTr="004F7867">
        <w:trPr>
          <w:cnfStyle w:val="100000000000" w:firstRow="1" w:lastRow="0" w:firstColumn="0" w:lastColumn="0" w:oddVBand="0" w:evenVBand="0" w:oddHBand="0"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1675" w:type="dxa"/>
          </w:tcPr>
          <w:p w14:paraId="00000270" w14:textId="77777777" w:rsidR="005F4C86" w:rsidRDefault="00B6778B" w:rsidP="004F7867">
            <w:pPr>
              <w:spacing w:before="60" w:after="60" w:line="259" w:lineRule="auto"/>
              <w:rPr>
                <w:color w:val="000000"/>
                <w:sz w:val="16"/>
                <w:szCs w:val="16"/>
              </w:rPr>
            </w:pPr>
            <w:r>
              <w:rPr>
                <w:color w:val="000000"/>
                <w:sz w:val="16"/>
                <w:szCs w:val="16"/>
              </w:rPr>
              <w:t> </w:t>
            </w:r>
          </w:p>
        </w:tc>
        <w:tc>
          <w:tcPr>
            <w:tcW w:w="1835" w:type="dxa"/>
            <w:gridSpan w:val="2"/>
          </w:tcPr>
          <w:p w14:paraId="00000271" w14:textId="77777777" w:rsidR="005F4C86" w:rsidRDefault="00B6778B" w:rsidP="004F7867">
            <w:pPr>
              <w:spacing w:before="60" w:after="60" w:line="259"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Quarter 1</w:t>
            </w:r>
          </w:p>
          <w:p w14:paraId="00000272" w14:textId="77777777" w:rsidR="005F4C86" w:rsidRDefault="00B6778B" w:rsidP="004F7867">
            <w:pPr>
              <w:spacing w:before="60" w:after="60" w:line="259"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(January – March)</w:t>
            </w:r>
          </w:p>
        </w:tc>
        <w:tc>
          <w:tcPr>
            <w:tcW w:w="1835" w:type="dxa"/>
            <w:gridSpan w:val="2"/>
          </w:tcPr>
          <w:p w14:paraId="00000274" w14:textId="77777777" w:rsidR="005F4C86" w:rsidRDefault="00B6778B" w:rsidP="004F7867">
            <w:pPr>
              <w:spacing w:before="60" w:after="60" w:line="259"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Quarter 2</w:t>
            </w:r>
          </w:p>
          <w:p w14:paraId="00000275" w14:textId="77777777" w:rsidR="005F4C86" w:rsidRDefault="00B6778B" w:rsidP="004F7867">
            <w:pPr>
              <w:spacing w:before="60" w:after="60" w:line="259"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(April – June)</w:t>
            </w:r>
          </w:p>
        </w:tc>
        <w:tc>
          <w:tcPr>
            <w:tcW w:w="1835" w:type="dxa"/>
            <w:gridSpan w:val="2"/>
          </w:tcPr>
          <w:p w14:paraId="00000277" w14:textId="77777777" w:rsidR="005F4C86" w:rsidRDefault="00B6778B" w:rsidP="004F7867">
            <w:pPr>
              <w:spacing w:before="60" w:after="60" w:line="259"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Quarter 3</w:t>
            </w:r>
          </w:p>
          <w:p w14:paraId="00000278" w14:textId="77777777" w:rsidR="005F4C86" w:rsidRDefault="00B6778B" w:rsidP="004F7867">
            <w:pPr>
              <w:spacing w:before="60" w:after="60" w:line="259"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(July – September)</w:t>
            </w:r>
          </w:p>
        </w:tc>
        <w:tc>
          <w:tcPr>
            <w:tcW w:w="1836" w:type="dxa"/>
            <w:gridSpan w:val="2"/>
          </w:tcPr>
          <w:p w14:paraId="0000027A" w14:textId="77777777" w:rsidR="005F4C86" w:rsidRDefault="00B6778B" w:rsidP="004F7867">
            <w:pPr>
              <w:spacing w:before="60" w:after="60" w:line="259"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Quarter 4</w:t>
            </w:r>
          </w:p>
          <w:p w14:paraId="0000027B" w14:textId="77777777" w:rsidR="005F4C86" w:rsidRDefault="00B6778B" w:rsidP="004F7867">
            <w:pPr>
              <w:spacing w:before="60" w:after="60" w:line="259" w:lineRule="auto"/>
              <w:jc w:val="center"/>
              <w:cnfStyle w:val="100000000000" w:firstRow="1" w:lastRow="0" w:firstColumn="0" w:lastColumn="0" w:oddVBand="0" w:evenVBand="0" w:oddHBand="0" w:evenHBand="0" w:firstRowFirstColumn="0" w:firstRowLastColumn="0" w:lastRowFirstColumn="0" w:lastRowLastColumn="0"/>
              <w:rPr>
                <w:sz w:val="16"/>
                <w:szCs w:val="16"/>
              </w:rPr>
            </w:pPr>
            <w:r>
              <w:rPr>
                <w:b w:val="0"/>
                <w:sz w:val="16"/>
                <w:szCs w:val="16"/>
              </w:rPr>
              <w:t>(October – December)</w:t>
            </w:r>
          </w:p>
        </w:tc>
      </w:tr>
      <w:tr w:rsidR="005F4C86" w14:paraId="66563DD0" w14:textId="77777777" w:rsidTr="004F7867">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1675" w:type="dxa"/>
          </w:tcPr>
          <w:p w14:paraId="0000027D" w14:textId="77777777" w:rsidR="005F4C86" w:rsidRDefault="00B6778B" w:rsidP="004F7867">
            <w:pPr>
              <w:spacing w:before="60" w:after="60" w:line="259" w:lineRule="auto"/>
              <w:rPr>
                <w:color w:val="000000"/>
                <w:sz w:val="16"/>
                <w:szCs w:val="16"/>
              </w:rPr>
            </w:pPr>
            <w:r>
              <w:rPr>
                <w:color w:val="000000"/>
                <w:sz w:val="16"/>
                <w:szCs w:val="16"/>
              </w:rPr>
              <w:t> </w:t>
            </w:r>
          </w:p>
        </w:tc>
        <w:tc>
          <w:tcPr>
            <w:tcW w:w="917" w:type="dxa"/>
          </w:tcPr>
          <w:p w14:paraId="0000027E" w14:textId="77777777" w:rsidR="005F4C86"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b/>
                <w:color w:val="000000"/>
                <w:sz w:val="16"/>
                <w:szCs w:val="16"/>
              </w:rPr>
            </w:pPr>
            <w:r>
              <w:rPr>
                <w:b/>
                <w:color w:val="000000"/>
                <w:sz w:val="16"/>
                <w:szCs w:val="16"/>
              </w:rPr>
              <w:t>2019</w:t>
            </w:r>
          </w:p>
        </w:tc>
        <w:tc>
          <w:tcPr>
            <w:tcW w:w="918" w:type="dxa"/>
          </w:tcPr>
          <w:p w14:paraId="0000027F" w14:textId="77777777" w:rsidR="005F4C86"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b/>
                <w:color w:val="000000"/>
                <w:sz w:val="16"/>
                <w:szCs w:val="16"/>
              </w:rPr>
            </w:pPr>
            <w:r>
              <w:rPr>
                <w:b/>
                <w:color w:val="000000"/>
                <w:sz w:val="16"/>
                <w:szCs w:val="16"/>
              </w:rPr>
              <w:t>2020</w:t>
            </w:r>
          </w:p>
        </w:tc>
        <w:tc>
          <w:tcPr>
            <w:tcW w:w="917" w:type="dxa"/>
          </w:tcPr>
          <w:p w14:paraId="00000280" w14:textId="77777777" w:rsidR="005F4C86"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b/>
                <w:color w:val="000000"/>
                <w:sz w:val="16"/>
                <w:szCs w:val="16"/>
              </w:rPr>
            </w:pPr>
            <w:r>
              <w:rPr>
                <w:b/>
                <w:color w:val="000000"/>
                <w:sz w:val="16"/>
                <w:szCs w:val="16"/>
              </w:rPr>
              <w:t>2019</w:t>
            </w:r>
          </w:p>
        </w:tc>
        <w:tc>
          <w:tcPr>
            <w:tcW w:w="918" w:type="dxa"/>
          </w:tcPr>
          <w:p w14:paraId="00000281" w14:textId="77777777" w:rsidR="005F4C86"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b/>
                <w:color w:val="000000"/>
                <w:sz w:val="16"/>
                <w:szCs w:val="16"/>
              </w:rPr>
            </w:pPr>
            <w:r>
              <w:rPr>
                <w:b/>
                <w:color w:val="000000"/>
                <w:sz w:val="16"/>
                <w:szCs w:val="16"/>
              </w:rPr>
              <w:t>2020</w:t>
            </w:r>
          </w:p>
        </w:tc>
        <w:tc>
          <w:tcPr>
            <w:tcW w:w="918" w:type="dxa"/>
          </w:tcPr>
          <w:p w14:paraId="00000282" w14:textId="77777777" w:rsidR="005F4C86"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b/>
                <w:color w:val="000000"/>
                <w:sz w:val="16"/>
                <w:szCs w:val="16"/>
              </w:rPr>
            </w:pPr>
            <w:r>
              <w:rPr>
                <w:b/>
                <w:color w:val="000000"/>
                <w:sz w:val="16"/>
                <w:szCs w:val="16"/>
              </w:rPr>
              <w:t>2019</w:t>
            </w:r>
          </w:p>
        </w:tc>
        <w:tc>
          <w:tcPr>
            <w:tcW w:w="917" w:type="dxa"/>
          </w:tcPr>
          <w:p w14:paraId="00000283" w14:textId="77777777" w:rsidR="005F4C86"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b/>
                <w:color w:val="000000"/>
                <w:sz w:val="16"/>
                <w:szCs w:val="16"/>
              </w:rPr>
            </w:pPr>
            <w:r>
              <w:rPr>
                <w:b/>
                <w:color w:val="000000"/>
                <w:sz w:val="16"/>
                <w:szCs w:val="16"/>
              </w:rPr>
              <w:t>2020</w:t>
            </w:r>
          </w:p>
        </w:tc>
        <w:tc>
          <w:tcPr>
            <w:tcW w:w="918" w:type="dxa"/>
          </w:tcPr>
          <w:p w14:paraId="00000284" w14:textId="77777777" w:rsidR="005F4C86"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b/>
                <w:color w:val="000000"/>
                <w:sz w:val="16"/>
                <w:szCs w:val="16"/>
              </w:rPr>
            </w:pPr>
            <w:r>
              <w:rPr>
                <w:b/>
                <w:color w:val="000000"/>
                <w:sz w:val="16"/>
                <w:szCs w:val="16"/>
              </w:rPr>
              <w:t>2019</w:t>
            </w:r>
          </w:p>
        </w:tc>
        <w:tc>
          <w:tcPr>
            <w:tcW w:w="918" w:type="dxa"/>
          </w:tcPr>
          <w:p w14:paraId="00000285" w14:textId="77777777" w:rsidR="005F4C86" w:rsidRDefault="00B6778B" w:rsidP="004F7867">
            <w:pPr>
              <w:spacing w:before="60" w:after="60" w:line="259" w:lineRule="auto"/>
              <w:jc w:val="center"/>
              <w:cnfStyle w:val="000000100000" w:firstRow="0" w:lastRow="0" w:firstColumn="0" w:lastColumn="0" w:oddVBand="0" w:evenVBand="0" w:oddHBand="1" w:evenHBand="0" w:firstRowFirstColumn="0" w:firstRowLastColumn="0" w:lastRowFirstColumn="0" w:lastRowLastColumn="0"/>
              <w:rPr>
                <w:b/>
                <w:color w:val="000000"/>
                <w:sz w:val="16"/>
                <w:szCs w:val="16"/>
              </w:rPr>
            </w:pPr>
            <w:r>
              <w:rPr>
                <w:b/>
                <w:color w:val="000000"/>
                <w:sz w:val="16"/>
                <w:szCs w:val="16"/>
              </w:rPr>
              <w:t>2020</w:t>
            </w:r>
          </w:p>
        </w:tc>
      </w:tr>
      <w:tr w:rsidR="005F4C86" w14:paraId="158E37C5" w14:textId="77777777" w:rsidTr="004F7867">
        <w:trPr>
          <w:trHeight w:val="310"/>
          <w:jc w:val="center"/>
        </w:trPr>
        <w:tc>
          <w:tcPr>
            <w:cnfStyle w:val="001000000000" w:firstRow="0" w:lastRow="0" w:firstColumn="1" w:lastColumn="0" w:oddVBand="0" w:evenVBand="0" w:oddHBand="0" w:evenHBand="0" w:firstRowFirstColumn="0" w:firstRowLastColumn="0" w:lastRowFirstColumn="0" w:lastRowLastColumn="0"/>
            <w:tcW w:w="1675" w:type="dxa"/>
          </w:tcPr>
          <w:p w14:paraId="00000286" w14:textId="77777777" w:rsidR="005F4C86" w:rsidRDefault="00B6778B" w:rsidP="004F7867">
            <w:pPr>
              <w:spacing w:before="60" w:after="60" w:line="259" w:lineRule="auto"/>
              <w:jc w:val="left"/>
              <w:rPr>
                <w:color w:val="000000"/>
                <w:sz w:val="16"/>
                <w:szCs w:val="16"/>
              </w:rPr>
            </w:pPr>
            <w:r>
              <w:rPr>
                <w:color w:val="000000"/>
                <w:sz w:val="16"/>
                <w:szCs w:val="16"/>
              </w:rPr>
              <w:t>Cultural Occupations</w:t>
            </w:r>
          </w:p>
        </w:tc>
        <w:tc>
          <w:tcPr>
            <w:tcW w:w="917" w:type="dxa"/>
            <w:tcMar>
              <w:left w:w="28" w:type="dxa"/>
              <w:right w:w="28" w:type="dxa"/>
            </w:tcMar>
          </w:tcPr>
          <w:p w14:paraId="00000287"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423 489</w:t>
            </w:r>
          </w:p>
        </w:tc>
        <w:tc>
          <w:tcPr>
            <w:tcW w:w="918" w:type="dxa"/>
            <w:tcMar>
              <w:left w:w="28" w:type="dxa"/>
              <w:right w:w="28" w:type="dxa"/>
            </w:tcMar>
          </w:tcPr>
          <w:p w14:paraId="00000288"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360 223</w:t>
            </w:r>
          </w:p>
        </w:tc>
        <w:tc>
          <w:tcPr>
            <w:tcW w:w="917" w:type="dxa"/>
            <w:tcMar>
              <w:left w:w="28" w:type="dxa"/>
              <w:right w:w="28" w:type="dxa"/>
            </w:tcMar>
          </w:tcPr>
          <w:p w14:paraId="00000289"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377 101</w:t>
            </w:r>
          </w:p>
        </w:tc>
        <w:tc>
          <w:tcPr>
            <w:tcW w:w="918" w:type="dxa"/>
            <w:tcMar>
              <w:left w:w="28" w:type="dxa"/>
              <w:right w:w="28" w:type="dxa"/>
            </w:tcMar>
          </w:tcPr>
          <w:p w14:paraId="0000028A"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263 472</w:t>
            </w:r>
          </w:p>
        </w:tc>
        <w:tc>
          <w:tcPr>
            <w:tcW w:w="918" w:type="dxa"/>
            <w:tcMar>
              <w:left w:w="28" w:type="dxa"/>
              <w:right w:w="28" w:type="dxa"/>
            </w:tcMar>
          </w:tcPr>
          <w:p w14:paraId="0000028B"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361 772</w:t>
            </w:r>
          </w:p>
        </w:tc>
        <w:tc>
          <w:tcPr>
            <w:tcW w:w="917" w:type="dxa"/>
            <w:tcMar>
              <w:left w:w="28" w:type="dxa"/>
              <w:right w:w="28" w:type="dxa"/>
            </w:tcMar>
          </w:tcPr>
          <w:p w14:paraId="0000028C"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271 576</w:t>
            </w:r>
          </w:p>
        </w:tc>
        <w:tc>
          <w:tcPr>
            <w:tcW w:w="918" w:type="dxa"/>
            <w:tcMar>
              <w:left w:w="28" w:type="dxa"/>
              <w:right w:w="28" w:type="dxa"/>
            </w:tcMar>
          </w:tcPr>
          <w:p w14:paraId="0000028D"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379 916</w:t>
            </w:r>
          </w:p>
        </w:tc>
        <w:tc>
          <w:tcPr>
            <w:tcW w:w="918" w:type="dxa"/>
            <w:tcMar>
              <w:left w:w="28" w:type="dxa"/>
              <w:right w:w="28" w:type="dxa"/>
            </w:tcMar>
          </w:tcPr>
          <w:p w14:paraId="0000028E"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294 862</w:t>
            </w:r>
          </w:p>
        </w:tc>
      </w:tr>
      <w:tr w:rsidR="005F4C86" w14:paraId="0BFE46ED" w14:textId="77777777" w:rsidTr="004F7867">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1675" w:type="dxa"/>
          </w:tcPr>
          <w:p w14:paraId="0000028F" w14:textId="77777777" w:rsidR="005F4C86" w:rsidRDefault="00B6778B" w:rsidP="004F7867">
            <w:pPr>
              <w:spacing w:before="60" w:after="60" w:line="259" w:lineRule="auto"/>
              <w:jc w:val="left"/>
              <w:rPr>
                <w:color w:val="000000"/>
                <w:sz w:val="16"/>
                <w:szCs w:val="16"/>
              </w:rPr>
            </w:pPr>
            <w:r>
              <w:rPr>
                <w:color w:val="000000"/>
                <w:sz w:val="16"/>
                <w:szCs w:val="16"/>
              </w:rPr>
              <w:t>Non-cultural Occupations</w:t>
            </w:r>
          </w:p>
        </w:tc>
        <w:tc>
          <w:tcPr>
            <w:tcW w:w="917" w:type="dxa"/>
            <w:tcMar>
              <w:left w:w="28" w:type="dxa"/>
              <w:right w:w="28" w:type="dxa"/>
            </w:tcMar>
          </w:tcPr>
          <w:p w14:paraId="00000290" w14:textId="0CCF7274"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F7867">
              <w:rPr>
                <w:color w:val="000000"/>
                <w:sz w:val="16"/>
                <w:szCs w:val="16"/>
              </w:rPr>
              <w:t>13</w:t>
            </w:r>
            <w:r w:rsidR="00623350">
              <w:rPr>
                <w:color w:val="000000"/>
                <w:sz w:val="16"/>
                <w:szCs w:val="16"/>
              </w:rPr>
              <w:t xml:space="preserve"> </w:t>
            </w:r>
            <w:r w:rsidRPr="004F7867">
              <w:rPr>
                <w:color w:val="000000"/>
                <w:sz w:val="16"/>
                <w:szCs w:val="16"/>
              </w:rPr>
              <w:t>379</w:t>
            </w:r>
            <w:r w:rsidR="00623350">
              <w:rPr>
                <w:color w:val="000000"/>
                <w:sz w:val="16"/>
                <w:szCs w:val="16"/>
              </w:rPr>
              <w:t xml:space="preserve"> </w:t>
            </w:r>
            <w:r w:rsidRPr="004F7867">
              <w:rPr>
                <w:color w:val="000000"/>
                <w:sz w:val="16"/>
                <w:szCs w:val="16"/>
              </w:rPr>
              <w:t>848</w:t>
            </w:r>
          </w:p>
        </w:tc>
        <w:tc>
          <w:tcPr>
            <w:tcW w:w="918" w:type="dxa"/>
            <w:tcMar>
              <w:left w:w="28" w:type="dxa"/>
              <w:right w:w="28" w:type="dxa"/>
            </w:tcMar>
          </w:tcPr>
          <w:p w14:paraId="00000291" w14:textId="35E8112D"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F7867">
              <w:rPr>
                <w:color w:val="000000"/>
                <w:sz w:val="16"/>
                <w:szCs w:val="16"/>
              </w:rPr>
              <w:t>13</w:t>
            </w:r>
            <w:r w:rsidR="00623350">
              <w:rPr>
                <w:color w:val="000000"/>
                <w:sz w:val="16"/>
                <w:szCs w:val="16"/>
              </w:rPr>
              <w:t xml:space="preserve"> </w:t>
            </w:r>
            <w:r w:rsidRPr="004F7867">
              <w:rPr>
                <w:color w:val="000000"/>
                <w:sz w:val="16"/>
                <w:szCs w:val="16"/>
              </w:rPr>
              <w:t>444</w:t>
            </w:r>
            <w:r w:rsidR="00623350">
              <w:rPr>
                <w:color w:val="000000"/>
                <w:sz w:val="16"/>
                <w:szCs w:val="16"/>
              </w:rPr>
              <w:t xml:space="preserve"> </w:t>
            </w:r>
            <w:r w:rsidRPr="004F7867">
              <w:rPr>
                <w:color w:val="000000"/>
                <w:sz w:val="16"/>
                <w:szCs w:val="16"/>
              </w:rPr>
              <w:t>710</w:t>
            </w:r>
          </w:p>
        </w:tc>
        <w:tc>
          <w:tcPr>
            <w:tcW w:w="917" w:type="dxa"/>
            <w:tcMar>
              <w:left w:w="28" w:type="dxa"/>
              <w:right w:w="28" w:type="dxa"/>
            </w:tcMar>
          </w:tcPr>
          <w:p w14:paraId="00000292" w14:textId="02B7D024"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F7867">
              <w:rPr>
                <w:color w:val="000000"/>
                <w:sz w:val="16"/>
                <w:szCs w:val="16"/>
              </w:rPr>
              <w:t>13</w:t>
            </w:r>
            <w:r w:rsidR="00623350">
              <w:rPr>
                <w:color w:val="000000"/>
                <w:sz w:val="16"/>
                <w:szCs w:val="16"/>
              </w:rPr>
              <w:t xml:space="preserve"> </w:t>
            </w:r>
            <w:r w:rsidRPr="004F7867">
              <w:rPr>
                <w:color w:val="000000"/>
                <w:sz w:val="16"/>
                <w:szCs w:val="16"/>
              </w:rPr>
              <w:t>382</w:t>
            </w:r>
            <w:r w:rsidR="00623350">
              <w:rPr>
                <w:color w:val="000000"/>
                <w:sz w:val="16"/>
                <w:szCs w:val="16"/>
              </w:rPr>
              <w:t xml:space="preserve"> </w:t>
            </w:r>
            <w:r w:rsidRPr="004F7867">
              <w:rPr>
                <w:color w:val="000000"/>
                <w:sz w:val="16"/>
                <w:szCs w:val="16"/>
              </w:rPr>
              <w:t>851</w:t>
            </w:r>
          </w:p>
        </w:tc>
        <w:tc>
          <w:tcPr>
            <w:tcW w:w="918" w:type="dxa"/>
            <w:tcMar>
              <w:left w:w="28" w:type="dxa"/>
              <w:right w:w="28" w:type="dxa"/>
            </w:tcMar>
          </w:tcPr>
          <w:p w14:paraId="00000293" w14:textId="498C2451"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F7867">
              <w:rPr>
                <w:color w:val="000000"/>
                <w:sz w:val="16"/>
                <w:szCs w:val="16"/>
              </w:rPr>
              <w:t>11</w:t>
            </w:r>
            <w:r w:rsidR="00623350">
              <w:rPr>
                <w:color w:val="000000"/>
                <w:sz w:val="16"/>
                <w:szCs w:val="16"/>
              </w:rPr>
              <w:t xml:space="preserve"> </w:t>
            </w:r>
            <w:r w:rsidRPr="004F7867">
              <w:rPr>
                <w:color w:val="000000"/>
                <w:sz w:val="16"/>
                <w:szCs w:val="16"/>
              </w:rPr>
              <w:t>528</w:t>
            </w:r>
            <w:r w:rsidR="00623350">
              <w:rPr>
                <w:color w:val="000000"/>
                <w:sz w:val="16"/>
                <w:szCs w:val="16"/>
              </w:rPr>
              <w:t xml:space="preserve"> </w:t>
            </w:r>
            <w:r w:rsidRPr="004F7867">
              <w:rPr>
                <w:color w:val="000000"/>
                <w:sz w:val="16"/>
                <w:szCs w:val="16"/>
              </w:rPr>
              <w:t>850</w:t>
            </w:r>
          </w:p>
        </w:tc>
        <w:tc>
          <w:tcPr>
            <w:tcW w:w="918" w:type="dxa"/>
            <w:tcMar>
              <w:left w:w="28" w:type="dxa"/>
              <w:right w:w="28" w:type="dxa"/>
            </w:tcMar>
          </w:tcPr>
          <w:p w14:paraId="00000294" w14:textId="60C7D35A"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F7867">
              <w:rPr>
                <w:color w:val="000000"/>
                <w:sz w:val="16"/>
                <w:szCs w:val="16"/>
              </w:rPr>
              <w:t>13</w:t>
            </w:r>
            <w:r w:rsidR="00623350">
              <w:rPr>
                <w:color w:val="000000"/>
                <w:sz w:val="16"/>
                <w:szCs w:val="16"/>
              </w:rPr>
              <w:t xml:space="preserve"> </w:t>
            </w:r>
            <w:r w:rsidRPr="004F7867">
              <w:rPr>
                <w:color w:val="000000"/>
                <w:sz w:val="16"/>
                <w:szCs w:val="16"/>
              </w:rPr>
              <w:t>457</w:t>
            </w:r>
            <w:r w:rsidR="00623350">
              <w:rPr>
                <w:color w:val="000000"/>
                <w:sz w:val="16"/>
                <w:szCs w:val="16"/>
              </w:rPr>
              <w:t xml:space="preserve"> </w:t>
            </w:r>
            <w:r w:rsidRPr="004F7867">
              <w:rPr>
                <w:color w:val="000000"/>
                <w:sz w:val="16"/>
                <w:szCs w:val="16"/>
              </w:rPr>
              <w:t>579</w:t>
            </w:r>
          </w:p>
        </w:tc>
        <w:tc>
          <w:tcPr>
            <w:tcW w:w="917" w:type="dxa"/>
            <w:tcMar>
              <w:left w:w="28" w:type="dxa"/>
              <w:right w:w="28" w:type="dxa"/>
            </w:tcMar>
          </w:tcPr>
          <w:p w14:paraId="00000295" w14:textId="46984991"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F7867">
              <w:rPr>
                <w:color w:val="000000"/>
                <w:sz w:val="16"/>
                <w:szCs w:val="16"/>
              </w:rPr>
              <w:t>11</w:t>
            </w:r>
            <w:r w:rsidR="00623350">
              <w:rPr>
                <w:color w:val="000000"/>
                <w:sz w:val="16"/>
                <w:szCs w:val="16"/>
              </w:rPr>
              <w:t xml:space="preserve"> </w:t>
            </w:r>
            <w:r w:rsidRPr="004F7867">
              <w:rPr>
                <w:color w:val="000000"/>
                <w:sz w:val="16"/>
                <w:szCs w:val="16"/>
              </w:rPr>
              <w:t>888</w:t>
            </w:r>
            <w:r w:rsidR="00623350">
              <w:rPr>
                <w:color w:val="000000"/>
                <w:sz w:val="16"/>
                <w:szCs w:val="16"/>
              </w:rPr>
              <w:t xml:space="preserve"> </w:t>
            </w:r>
            <w:r w:rsidRPr="004F7867">
              <w:rPr>
                <w:color w:val="000000"/>
                <w:sz w:val="16"/>
                <w:szCs w:val="16"/>
              </w:rPr>
              <w:t>218</w:t>
            </w:r>
          </w:p>
        </w:tc>
        <w:tc>
          <w:tcPr>
            <w:tcW w:w="918" w:type="dxa"/>
            <w:tcMar>
              <w:left w:w="28" w:type="dxa"/>
              <w:right w:w="28" w:type="dxa"/>
            </w:tcMar>
          </w:tcPr>
          <w:p w14:paraId="00000296" w14:textId="6D8F30F8"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F7867">
              <w:rPr>
                <w:color w:val="000000"/>
                <w:sz w:val="16"/>
                <w:szCs w:val="16"/>
              </w:rPr>
              <w:t>13</w:t>
            </w:r>
            <w:r w:rsidR="00623350">
              <w:rPr>
                <w:color w:val="000000"/>
                <w:sz w:val="16"/>
                <w:szCs w:val="16"/>
              </w:rPr>
              <w:t xml:space="preserve"> </w:t>
            </w:r>
            <w:r w:rsidRPr="004F7867">
              <w:rPr>
                <w:color w:val="000000"/>
                <w:sz w:val="16"/>
                <w:szCs w:val="16"/>
              </w:rPr>
              <w:t>435</w:t>
            </w:r>
            <w:r w:rsidR="00623350">
              <w:rPr>
                <w:color w:val="000000"/>
                <w:sz w:val="16"/>
                <w:szCs w:val="16"/>
              </w:rPr>
              <w:t xml:space="preserve"> </w:t>
            </w:r>
            <w:r w:rsidRPr="004F7867">
              <w:rPr>
                <w:color w:val="000000"/>
                <w:sz w:val="16"/>
                <w:szCs w:val="16"/>
              </w:rPr>
              <w:t>403</w:t>
            </w:r>
          </w:p>
        </w:tc>
        <w:tc>
          <w:tcPr>
            <w:tcW w:w="918" w:type="dxa"/>
            <w:tcMar>
              <w:left w:w="28" w:type="dxa"/>
              <w:right w:w="28" w:type="dxa"/>
            </w:tcMar>
          </w:tcPr>
          <w:p w14:paraId="00000297" w14:textId="335B6819" w:rsidR="005F4C86" w:rsidRPr="004F7867"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F7867">
              <w:rPr>
                <w:color w:val="000000"/>
                <w:sz w:val="16"/>
                <w:szCs w:val="16"/>
              </w:rPr>
              <w:t>12</w:t>
            </w:r>
            <w:r w:rsidR="00623350">
              <w:rPr>
                <w:color w:val="000000"/>
                <w:sz w:val="16"/>
                <w:szCs w:val="16"/>
              </w:rPr>
              <w:t xml:space="preserve"> </w:t>
            </w:r>
            <w:r w:rsidRPr="004F7867">
              <w:rPr>
                <w:color w:val="000000"/>
                <w:sz w:val="16"/>
                <w:szCs w:val="16"/>
              </w:rPr>
              <w:t>200</w:t>
            </w:r>
            <w:r w:rsidR="00623350">
              <w:rPr>
                <w:color w:val="000000"/>
                <w:sz w:val="16"/>
                <w:szCs w:val="16"/>
              </w:rPr>
              <w:t xml:space="preserve"> </w:t>
            </w:r>
            <w:r w:rsidRPr="004F7867">
              <w:rPr>
                <w:color w:val="000000"/>
                <w:sz w:val="16"/>
                <w:szCs w:val="16"/>
              </w:rPr>
              <w:t>672</w:t>
            </w:r>
          </w:p>
        </w:tc>
      </w:tr>
      <w:tr w:rsidR="005F4C86" w14:paraId="34F3BB14" w14:textId="77777777" w:rsidTr="004F7867">
        <w:trPr>
          <w:trHeight w:val="310"/>
          <w:jc w:val="center"/>
        </w:trPr>
        <w:tc>
          <w:tcPr>
            <w:cnfStyle w:val="001000000000" w:firstRow="0" w:lastRow="0" w:firstColumn="1" w:lastColumn="0" w:oddVBand="0" w:evenVBand="0" w:oddHBand="0" w:evenHBand="0" w:firstRowFirstColumn="0" w:firstRowLastColumn="0" w:lastRowFirstColumn="0" w:lastRowLastColumn="0"/>
            <w:tcW w:w="1675" w:type="dxa"/>
          </w:tcPr>
          <w:p w14:paraId="00000298" w14:textId="77777777" w:rsidR="005F4C86" w:rsidRDefault="00B6778B" w:rsidP="004F7867">
            <w:pPr>
              <w:spacing w:before="60" w:after="60" w:line="259" w:lineRule="auto"/>
              <w:jc w:val="left"/>
              <w:rPr>
                <w:color w:val="000000"/>
                <w:sz w:val="16"/>
                <w:szCs w:val="16"/>
              </w:rPr>
            </w:pPr>
            <w:r>
              <w:rPr>
                <w:color w:val="000000"/>
                <w:sz w:val="16"/>
                <w:szCs w:val="16"/>
              </w:rPr>
              <w:t>Women in Cultural Occupations</w:t>
            </w:r>
          </w:p>
        </w:tc>
        <w:tc>
          <w:tcPr>
            <w:tcW w:w="917" w:type="dxa"/>
            <w:tcMar>
              <w:left w:w="28" w:type="dxa"/>
              <w:right w:w="28" w:type="dxa"/>
            </w:tcMar>
          </w:tcPr>
          <w:p w14:paraId="00000299"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189 241</w:t>
            </w:r>
          </w:p>
        </w:tc>
        <w:tc>
          <w:tcPr>
            <w:tcW w:w="918" w:type="dxa"/>
            <w:tcMar>
              <w:left w:w="28" w:type="dxa"/>
              <w:right w:w="28" w:type="dxa"/>
            </w:tcMar>
          </w:tcPr>
          <w:p w14:paraId="0000029A"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156 521</w:t>
            </w:r>
          </w:p>
        </w:tc>
        <w:tc>
          <w:tcPr>
            <w:tcW w:w="917" w:type="dxa"/>
            <w:tcMar>
              <w:left w:w="28" w:type="dxa"/>
              <w:right w:w="28" w:type="dxa"/>
            </w:tcMar>
          </w:tcPr>
          <w:p w14:paraId="0000029B"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149 739</w:t>
            </w:r>
          </w:p>
        </w:tc>
        <w:tc>
          <w:tcPr>
            <w:tcW w:w="918" w:type="dxa"/>
            <w:tcMar>
              <w:left w:w="28" w:type="dxa"/>
              <w:right w:w="28" w:type="dxa"/>
            </w:tcMar>
          </w:tcPr>
          <w:p w14:paraId="0000029C"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125 467</w:t>
            </w:r>
          </w:p>
        </w:tc>
        <w:tc>
          <w:tcPr>
            <w:tcW w:w="918" w:type="dxa"/>
            <w:tcMar>
              <w:left w:w="28" w:type="dxa"/>
              <w:right w:w="28" w:type="dxa"/>
            </w:tcMar>
          </w:tcPr>
          <w:p w14:paraId="0000029D"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150 849</w:t>
            </w:r>
          </w:p>
        </w:tc>
        <w:tc>
          <w:tcPr>
            <w:tcW w:w="917" w:type="dxa"/>
            <w:tcMar>
              <w:left w:w="28" w:type="dxa"/>
              <w:right w:w="28" w:type="dxa"/>
            </w:tcMar>
          </w:tcPr>
          <w:p w14:paraId="0000029E"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110 855</w:t>
            </w:r>
          </w:p>
        </w:tc>
        <w:tc>
          <w:tcPr>
            <w:tcW w:w="918" w:type="dxa"/>
            <w:tcMar>
              <w:left w:w="28" w:type="dxa"/>
              <w:right w:w="28" w:type="dxa"/>
            </w:tcMar>
          </w:tcPr>
          <w:p w14:paraId="0000029F"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168 257</w:t>
            </w:r>
          </w:p>
        </w:tc>
        <w:tc>
          <w:tcPr>
            <w:tcW w:w="918" w:type="dxa"/>
            <w:tcMar>
              <w:left w:w="28" w:type="dxa"/>
              <w:right w:w="28" w:type="dxa"/>
            </w:tcMar>
          </w:tcPr>
          <w:p w14:paraId="000002A0" w14:textId="77777777" w:rsidR="005F4C86" w:rsidRPr="00623350" w:rsidRDefault="00B6778B" w:rsidP="004F7867">
            <w:pPr>
              <w:spacing w:before="60" w:after="60" w:line="259" w:lineRule="auto"/>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623350">
              <w:rPr>
                <w:color w:val="000000"/>
                <w:sz w:val="16"/>
                <w:szCs w:val="16"/>
              </w:rPr>
              <w:t>136 462</w:t>
            </w:r>
          </w:p>
        </w:tc>
      </w:tr>
      <w:tr w:rsidR="005F4C86" w14:paraId="055CC4F6" w14:textId="77777777" w:rsidTr="004F7867">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1675" w:type="dxa"/>
          </w:tcPr>
          <w:p w14:paraId="000002A1" w14:textId="77777777" w:rsidR="005F4C86" w:rsidRDefault="00B6778B" w:rsidP="004F7867">
            <w:pPr>
              <w:spacing w:before="60" w:after="60" w:line="259" w:lineRule="auto"/>
              <w:jc w:val="left"/>
              <w:rPr>
                <w:color w:val="000000"/>
                <w:sz w:val="16"/>
                <w:szCs w:val="16"/>
              </w:rPr>
            </w:pPr>
            <w:r>
              <w:rPr>
                <w:color w:val="000000"/>
                <w:sz w:val="16"/>
                <w:szCs w:val="16"/>
              </w:rPr>
              <w:t>Men in Cultural Occupations</w:t>
            </w:r>
          </w:p>
        </w:tc>
        <w:tc>
          <w:tcPr>
            <w:tcW w:w="917" w:type="dxa"/>
            <w:tcMar>
              <w:left w:w="28" w:type="dxa"/>
              <w:right w:w="28" w:type="dxa"/>
            </w:tcMar>
          </w:tcPr>
          <w:p w14:paraId="000002A2" w14:textId="77777777" w:rsidR="005F4C86" w:rsidRPr="00623350"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623350">
              <w:rPr>
                <w:color w:val="000000"/>
                <w:sz w:val="16"/>
                <w:szCs w:val="16"/>
              </w:rPr>
              <w:t>234 248</w:t>
            </w:r>
          </w:p>
        </w:tc>
        <w:tc>
          <w:tcPr>
            <w:tcW w:w="918" w:type="dxa"/>
            <w:tcMar>
              <w:left w:w="28" w:type="dxa"/>
              <w:right w:w="28" w:type="dxa"/>
            </w:tcMar>
          </w:tcPr>
          <w:p w14:paraId="000002A3" w14:textId="77777777" w:rsidR="005F4C86" w:rsidRPr="00623350"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623350">
              <w:rPr>
                <w:color w:val="000000"/>
                <w:sz w:val="16"/>
                <w:szCs w:val="16"/>
              </w:rPr>
              <w:t>203 702</w:t>
            </w:r>
          </w:p>
        </w:tc>
        <w:tc>
          <w:tcPr>
            <w:tcW w:w="917" w:type="dxa"/>
            <w:tcMar>
              <w:left w:w="28" w:type="dxa"/>
              <w:right w:w="28" w:type="dxa"/>
            </w:tcMar>
          </w:tcPr>
          <w:p w14:paraId="000002A4" w14:textId="77777777" w:rsidR="005F4C86" w:rsidRPr="00623350"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623350">
              <w:rPr>
                <w:color w:val="000000"/>
                <w:sz w:val="16"/>
                <w:szCs w:val="16"/>
              </w:rPr>
              <w:t>227 363</w:t>
            </w:r>
          </w:p>
        </w:tc>
        <w:tc>
          <w:tcPr>
            <w:tcW w:w="918" w:type="dxa"/>
            <w:tcMar>
              <w:left w:w="28" w:type="dxa"/>
              <w:right w:w="28" w:type="dxa"/>
            </w:tcMar>
          </w:tcPr>
          <w:p w14:paraId="000002A5" w14:textId="77777777" w:rsidR="005F4C86" w:rsidRPr="00623350"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623350">
              <w:rPr>
                <w:color w:val="000000"/>
                <w:sz w:val="16"/>
                <w:szCs w:val="16"/>
              </w:rPr>
              <w:t>138 005</w:t>
            </w:r>
          </w:p>
        </w:tc>
        <w:tc>
          <w:tcPr>
            <w:tcW w:w="918" w:type="dxa"/>
            <w:tcMar>
              <w:left w:w="28" w:type="dxa"/>
              <w:right w:w="28" w:type="dxa"/>
            </w:tcMar>
          </w:tcPr>
          <w:p w14:paraId="000002A6" w14:textId="77777777" w:rsidR="005F4C86" w:rsidRPr="00623350"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623350">
              <w:rPr>
                <w:color w:val="000000"/>
                <w:sz w:val="16"/>
                <w:szCs w:val="16"/>
              </w:rPr>
              <w:t>210 923</w:t>
            </w:r>
          </w:p>
        </w:tc>
        <w:tc>
          <w:tcPr>
            <w:tcW w:w="917" w:type="dxa"/>
            <w:tcMar>
              <w:left w:w="28" w:type="dxa"/>
              <w:right w:w="28" w:type="dxa"/>
            </w:tcMar>
          </w:tcPr>
          <w:p w14:paraId="000002A7" w14:textId="77777777" w:rsidR="005F4C86" w:rsidRPr="00623350"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623350">
              <w:rPr>
                <w:color w:val="000000"/>
                <w:sz w:val="16"/>
                <w:szCs w:val="16"/>
              </w:rPr>
              <w:t>160 722</w:t>
            </w:r>
          </w:p>
        </w:tc>
        <w:tc>
          <w:tcPr>
            <w:tcW w:w="918" w:type="dxa"/>
            <w:tcMar>
              <w:left w:w="28" w:type="dxa"/>
              <w:right w:w="28" w:type="dxa"/>
            </w:tcMar>
          </w:tcPr>
          <w:p w14:paraId="000002A8" w14:textId="77777777" w:rsidR="005F4C86" w:rsidRPr="00623350"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623350">
              <w:rPr>
                <w:color w:val="000000"/>
                <w:sz w:val="16"/>
                <w:szCs w:val="16"/>
              </w:rPr>
              <w:t>211 659</w:t>
            </w:r>
          </w:p>
        </w:tc>
        <w:tc>
          <w:tcPr>
            <w:tcW w:w="918" w:type="dxa"/>
            <w:tcMar>
              <w:left w:w="28" w:type="dxa"/>
              <w:right w:w="28" w:type="dxa"/>
            </w:tcMar>
          </w:tcPr>
          <w:p w14:paraId="000002A9" w14:textId="77777777" w:rsidR="005F4C86" w:rsidRPr="00623350" w:rsidRDefault="00B6778B" w:rsidP="004F7867">
            <w:pPr>
              <w:spacing w:before="60" w:after="60" w:line="259" w:lineRule="auto"/>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623350">
              <w:rPr>
                <w:color w:val="000000"/>
                <w:sz w:val="16"/>
                <w:szCs w:val="16"/>
              </w:rPr>
              <w:t>158 399</w:t>
            </w:r>
          </w:p>
        </w:tc>
      </w:tr>
    </w:tbl>
    <w:p w14:paraId="000002AA" w14:textId="662B21E8" w:rsidR="005F4C86" w:rsidRPr="004F7867" w:rsidRDefault="00B6778B" w:rsidP="004F7867">
      <w:pPr>
        <w:spacing w:before="120" w:line="259" w:lineRule="auto"/>
      </w:pPr>
      <w:r w:rsidRPr="004F7867">
        <w:t>Source: Quarterly Labour Force Surveys</w:t>
      </w:r>
      <w:r w:rsidR="00F471B9" w:rsidRPr="004F7867">
        <w:t>,</w:t>
      </w:r>
      <w:r w:rsidRPr="004F7867">
        <w:t xml:space="preserve"> 2019 and 2020; Authors’ own analysis</w:t>
      </w:r>
    </w:p>
    <w:p w14:paraId="000002AB" w14:textId="1A1B780A" w:rsidR="005F4C86" w:rsidRDefault="00B6778B">
      <w:pPr>
        <w:rPr>
          <w:sz w:val="22"/>
          <w:szCs w:val="22"/>
        </w:rPr>
      </w:pPr>
      <w:r>
        <w:rPr>
          <w:sz w:val="22"/>
          <w:szCs w:val="22"/>
        </w:rPr>
        <w:t>The year-on-year comparison remains negative for all quarters in 2020, but there do seem to be signs of recovery in Q3 and Q4 as the lockdown eased, and as some adaptation (such as moving work online) took place. By Q4 of 2020 there were around 295 000 people working in cultural occupations, compared to nearly 380 000 in Q4 of 2019.</w:t>
      </w:r>
    </w:p>
    <w:p w14:paraId="000002AC" w14:textId="77777777" w:rsidR="005F4C86" w:rsidRPr="004F7867" w:rsidRDefault="00B6778B">
      <w:pPr>
        <w:pBdr>
          <w:top w:val="nil"/>
          <w:left w:val="nil"/>
          <w:bottom w:val="nil"/>
          <w:right w:val="nil"/>
          <w:between w:val="nil"/>
        </w:pBdr>
        <w:spacing w:after="200"/>
        <w:rPr>
          <w:i/>
          <w:color w:val="44546A"/>
        </w:rPr>
      </w:pPr>
      <w:bookmarkStart w:id="69" w:name="_heading=h.1egqt2p" w:colFirst="0" w:colLast="0"/>
      <w:bookmarkEnd w:id="69"/>
      <w:r w:rsidRPr="004F7867">
        <w:rPr>
          <w:i/>
          <w:color w:val="44546A"/>
        </w:rPr>
        <w:t>Table 8: Changes in Cultural Occupations by number and year-on-year percentage decrease</w:t>
      </w:r>
    </w:p>
    <w:tbl>
      <w:tblPr>
        <w:tblStyle w:val="a6"/>
        <w:tblW w:w="5000" w:type="pct"/>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805"/>
        <w:gridCol w:w="1805"/>
        <w:gridCol w:w="1803"/>
        <w:gridCol w:w="1803"/>
        <w:gridCol w:w="1800"/>
      </w:tblGrid>
      <w:tr w:rsidR="00651949" w14:paraId="52FCCAE9" w14:textId="77777777" w:rsidTr="00651949">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001" w:type="pct"/>
          </w:tcPr>
          <w:p w14:paraId="000002AD" w14:textId="77777777" w:rsidR="00651949" w:rsidRDefault="00651949">
            <w:pPr>
              <w:rPr>
                <w:sz w:val="16"/>
                <w:szCs w:val="16"/>
              </w:rPr>
            </w:pPr>
            <w:bookmarkStart w:id="70" w:name="OLE_LINK1"/>
            <w:r>
              <w:rPr>
                <w:sz w:val="16"/>
                <w:szCs w:val="16"/>
              </w:rPr>
              <w:t xml:space="preserve">Absolute decreases </w:t>
            </w:r>
          </w:p>
          <w:p w14:paraId="000002AE" w14:textId="77777777" w:rsidR="00651949" w:rsidRDefault="00651949">
            <w:pPr>
              <w:rPr>
                <w:sz w:val="16"/>
                <w:szCs w:val="16"/>
              </w:rPr>
            </w:pPr>
            <w:r>
              <w:rPr>
                <w:sz w:val="16"/>
                <w:szCs w:val="16"/>
              </w:rPr>
              <w:t>2019-2020</w:t>
            </w:r>
          </w:p>
        </w:tc>
        <w:tc>
          <w:tcPr>
            <w:tcW w:w="1001" w:type="pct"/>
          </w:tcPr>
          <w:p w14:paraId="000002AF" w14:textId="77777777" w:rsidR="00651949" w:rsidRDefault="00651949">
            <w:pP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Q1</w:t>
            </w:r>
          </w:p>
        </w:tc>
        <w:tc>
          <w:tcPr>
            <w:tcW w:w="1000" w:type="pct"/>
          </w:tcPr>
          <w:p w14:paraId="000002B0" w14:textId="77777777" w:rsidR="00651949" w:rsidRDefault="00651949">
            <w:pP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Q2</w:t>
            </w:r>
          </w:p>
        </w:tc>
        <w:tc>
          <w:tcPr>
            <w:tcW w:w="1000" w:type="pct"/>
          </w:tcPr>
          <w:p w14:paraId="000002B1" w14:textId="77777777" w:rsidR="00651949" w:rsidRDefault="00651949">
            <w:pP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Q3</w:t>
            </w:r>
          </w:p>
        </w:tc>
        <w:tc>
          <w:tcPr>
            <w:tcW w:w="1000" w:type="pct"/>
          </w:tcPr>
          <w:p w14:paraId="000002B2" w14:textId="77777777" w:rsidR="00651949" w:rsidRDefault="00651949">
            <w:pP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Q4</w:t>
            </w:r>
          </w:p>
        </w:tc>
      </w:tr>
      <w:tr w:rsidR="00651949" w14:paraId="470139AA" w14:textId="77777777" w:rsidTr="00651949">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1001" w:type="pct"/>
          </w:tcPr>
          <w:p w14:paraId="000002B9" w14:textId="77777777" w:rsidR="00651949" w:rsidRDefault="00651949">
            <w:pPr>
              <w:jc w:val="left"/>
              <w:rPr>
                <w:color w:val="000000"/>
                <w:sz w:val="14"/>
                <w:szCs w:val="14"/>
              </w:rPr>
            </w:pPr>
            <w:r>
              <w:rPr>
                <w:color w:val="000000"/>
                <w:sz w:val="14"/>
                <w:szCs w:val="14"/>
              </w:rPr>
              <w:t>Cultural Occupations</w:t>
            </w:r>
          </w:p>
        </w:tc>
        <w:tc>
          <w:tcPr>
            <w:tcW w:w="1001" w:type="pct"/>
          </w:tcPr>
          <w:p w14:paraId="000002BA" w14:textId="77777777" w:rsidR="00651949" w:rsidRDefault="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-63 266</w:t>
            </w:r>
          </w:p>
        </w:tc>
        <w:tc>
          <w:tcPr>
            <w:tcW w:w="1000" w:type="pct"/>
          </w:tcPr>
          <w:p w14:paraId="000002BB" w14:textId="77777777" w:rsidR="00651949" w:rsidRDefault="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-113 629</w:t>
            </w:r>
          </w:p>
        </w:tc>
        <w:tc>
          <w:tcPr>
            <w:tcW w:w="1000" w:type="pct"/>
          </w:tcPr>
          <w:p w14:paraId="000002BC" w14:textId="77777777" w:rsidR="00651949" w:rsidRDefault="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-90 196</w:t>
            </w:r>
          </w:p>
        </w:tc>
        <w:tc>
          <w:tcPr>
            <w:tcW w:w="1000" w:type="pct"/>
          </w:tcPr>
          <w:p w14:paraId="000002BD" w14:textId="77777777" w:rsidR="00651949" w:rsidRDefault="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-85 054</w:t>
            </w:r>
          </w:p>
        </w:tc>
      </w:tr>
      <w:tr w:rsidR="00651949" w14:paraId="150E139D" w14:textId="77777777" w:rsidTr="00651949">
        <w:trPr>
          <w:trHeight w:val="310"/>
          <w:jc w:val="center"/>
        </w:trPr>
        <w:tc>
          <w:tcPr>
            <w:cnfStyle w:val="001000000000" w:firstRow="0" w:lastRow="0" w:firstColumn="1" w:lastColumn="0" w:oddVBand="0" w:evenVBand="0" w:oddHBand="0" w:evenHBand="0" w:firstRowFirstColumn="0" w:firstRowLastColumn="0" w:lastRowFirstColumn="0" w:lastRowLastColumn="0"/>
            <w:tcW w:w="1001" w:type="pct"/>
          </w:tcPr>
          <w:p w14:paraId="000002C3" w14:textId="77777777" w:rsidR="00651949" w:rsidRDefault="00651949">
            <w:pPr>
              <w:jc w:val="left"/>
              <w:rPr>
                <w:color w:val="000000"/>
                <w:sz w:val="14"/>
                <w:szCs w:val="14"/>
              </w:rPr>
            </w:pPr>
            <w:r>
              <w:rPr>
                <w:color w:val="000000"/>
                <w:sz w:val="14"/>
                <w:szCs w:val="14"/>
              </w:rPr>
              <w:t>Non-cultural Occupations</w:t>
            </w:r>
          </w:p>
        </w:tc>
        <w:tc>
          <w:tcPr>
            <w:tcW w:w="1001" w:type="pct"/>
          </w:tcPr>
          <w:p w14:paraId="000002C4" w14:textId="77777777" w:rsidR="00651949" w:rsidRDefault="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64 862</w:t>
            </w:r>
          </w:p>
        </w:tc>
        <w:tc>
          <w:tcPr>
            <w:tcW w:w="1000" w:type="pct"/>
          </w:tcPr>
          <w:p w14:paraId="000002C5" w14:textId="77777777" w:rsidR="00651949" w:rsidRDefault="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-1 854 001</w:t>
            </w:r>
          </w:p>
        </w:tc>
        <w:tc>
          <w:tcPr>
            <w:tcW w:w="1000" w:type="pct"/>
          </w:tcPr>
          <w:p w14:paraId="000002C6" w14:textId="77777777" w:rsidR="00651949" w:rsidRDefault="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-1 569 361</w:t>
            </w:r>
          </w:p>
        </w:tc>
        <w:tc>
          <w:tcPr>
            <w:tcW w:w="1000" w:type="pct"/>
          </w:tcPr>
          <w:p w14:paraId="000002C7" w14:textId="77777777" w:rsidR="00651949" w:rsidRDefault="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-1 234 731</w:t>
            </w:r>
          </w:p>
        </w:tc>
      </w:tr>
      <w:tr w:rsidR="00651949" w14:paraId="5813343E" w14:textId="77777777" w:rsidTr="0065194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001" w:type="pct"/>
          </w:tcPr>
          <w:p w14:paraId="000002CD" w14:textId="77777777" w:rsidR="00651949" w:rsidRDefault="00651949">
            <w:pPr>
              <w:jc w:val="left"/>
              <w:rPr>
                <w:color w:val="000000"/>
                <w:sz w:val="14"/>
                <w:szCs w:val="14"/>
              </w:rPr>
            </w:pPr>
            <w:r>
              <w:rPr>
                <w:color w:val="000000"/>
                <w:sz w:val="14"/>
                <w:szCs w:val="14"/>
              </w:rPr>
              <w:t>Women in cultural occupations</w:t>
            </w:r>
          </w:p>
        </w:tc>
        <w:tc>
          <w:tcPr>
            <w:tcW w:w="1001" w:type="pct"/>
          </w:tcPr>
          <w:p w14:paraId="000002CE" w14:textId="77777777" w:rsidR="00651949" w:rsidRDefault="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-32 720</w:t>
            </w:r>
          </w:p>
        </w:tc>
        <w:tc>
          <w:tcPr>
            <w:tcW w:w="1000" w:type="pct"/>
          </w:tcPr>
          <w:p w14:paraId="000002CF" w14:textId="77777777" w:rsidR="00651949" w:rsidRDefault="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-24 272</w:t>
            </w:r>
          </w:p>
        </w:tc>
        <w:tc>
          <w:tcPr>
            <w:tcW w:w="1000" w:type="pct"/>
          </w:tcPr>
          <w:p w14:paraId="000002D0" w14:textId="6247AE43" w:rsidR="00651949" w:rsidRDefault="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-39 994</w:t>
            </w:r>
          </w:p>
        </w:tc>
        <w:tc>
          <w:tcPr>
            <w:tcW w:w="1000" w:type="pct"/>
          </w:tcPr>
          <w:p w14:paraId="000002D1" w14:textId="616CCA9E" w:rsidR="00651949" w:rsidRDefault="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-31 795</w:t>
            </w:r>
          </w:p>
        </w:tc>
      </w:tr>
      <w:tr w:rsidR="00651949" w14:paraId="73C80FED" w14:textId="77777777" w:rsidTr="00651949">
        <w:trPr>
          <w:trHeight w:val="295"/>
          <w:jc w:val="center"/>
        </w:trPr>
        <w:tc>
          <w:tcPr>
            <w:cnfStyle w:val="001000000000" w:firstRow="0" w:lastRow="0" w:firstColumn="1" w:lastColumn="0" w:oddVBand="0" w:evenVBand="0" w:oddHBand="0" w:evenHBand="0" w:firstRowFirstColumn="0" w:firstRowLastColumn="0" w:lastRowFirstColumn="0" w:lastRowLastColumn="0"/>
            <w:tcW w:w="1001" w:type="pct"/>
          </w:tcPr>
          <w:p w14:paraId="000002D7" w14:textId="77777777" w:rsidR="00651949" w:rsidRDefault="00651949">
            <w:pPr>
              <w:jc w:val="left"/>
              <w:rPr>
                <w:color w:val="000000"/>
                <w:sz w:val="14"/>
                <w:szCs w:val="14"/>
              </w:rPr>
            </w:pPr>
            <w:r>
              <w:rPr>
                <w:color w:val="000000"/>
                <w:sz w:val="14"/>
                <w:szCs w:val="14"/>
              </w:rPr>
              <w:t>Men in cultural Occupations</w:t>
            </w:r>
          </w:p>
        </w:tc>
        <w:tc>
          <w:tcPr>
            <w:tcW w:w="1001" w:type="pct"/>
          </w:tcPr>
          <w:p w14:paraId="000002D8" w14:textId="77777777" w:rsidR="00651949" w:rsidRDefault="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-30 546</w:t>
            </w:r>
          </w:p>
        </w:tc>
        <w:tc>
          <w:tcPr>
            <w:tcW w:w="1000" w:type="pct"/>
          </w:tcPr>
          <w:p w14:paraId="000002D9" w14:textId="77777777" w:rsidR="00651949" w:rsidRDefault="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-89 358</w:t>
            </w:r>
          </w:p>
        </w:tc>
        <w:tc>
          <w:tcPr>
            <w:tcW w:w="1000" w:type="pct"/>
          </w:tcPr>
          <w:p w14:paraId="000002DA" w14:textId="37298355" w:rsidR="00651949" w:rsidRDefault="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-50 201</w:t>
            </w:r>
          </w:p>
        </w:tc>
        <w:tc>
          <w:tcPr>
            <w:tcW w:w="1000" w:type="pct"/>
          </w:tcPr>
          <w:p w14:paraId="000002DB" w14:textId="00E23CF8" w:rsidR="00651949" w:rsidRDefault="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-53 260</w:t>
            </w:r>
          </w:p>
        </w:tc>
      </w:tr>
      <w:tr w:rsidR="00651949" w14:paraId="24636995" w14:textId="77777777" w:rsidTr="0065194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001" w:type="pct"/>
          </w:tcPr>
          <w:p w14:paraId="02AD84E9" w14:textId="77777777" w:rsidR="00651949" w:rsidRDefault="00651949" w:rsidP="00651949">
            <w:pPr>
              <w:rPr>
                <w:sz w:val="16"/>
                <w:szCs w:val="16"/>
              </w:rPr>
            </w:pPr>
            <w:r>
              <w:rPr>
                <w:sz w:val="16"/>
                <w:szCs w:val="16"/>
              </w:rPr>
              <w:t xml:space="preserve">Relative decreases </w:t>
            </w:r>
          </w:p>
          <w:p w14:paraId="1664829A" w14:textId="55D096C4" w:rsidR="00651949" w:rsidRDefault="00651949" w:rsidP="00651949">
            <w:pPr>
              <w:jc w:val="left"/>
              <w:rPr>
                <w:color w:val="000000"/>
                <w:sz w:val="14"/>
                <w:szCs w:val="14"/>
              </w:rPr>
            </w:pPr>
            <w:r>
              <w:rPr>
                <w:sz w:val="16"/>
                <w:szCs w:val="16"/>
              </w:rPr>
              <w:t>2019-2020 (%)</w:t>
            </w:r>
          </w:p>
        </w:tc>
        <w:tc>
          <w:tcPr>
            <w:tcW w:w="1001" w:type="pct"/>
          </w:tcPr>
          <w:p w14:paraId="28F2FB0E" w14:textId="3E34B8EB" w:rsidR="00651949" w:rsidRPr="00651949" w:rsidRDefault="00651949" w:rsidP="00651949">
            <w:pPr>
              <w:cnfStyle w:val="000000100000" w:firstRow="0" w:lastRow="0" w:firstColumn="0" w:lastColumn="0" w:oddVBand="0" w:evenVBand="0" w:oddHBand="1" w:evenHBand="0" w:firstRowFirstColumn="0" w:firstRowLastColumn="0" w:lastRowFirstColumn="0" w:lastRowLastColumn="0"/>
              <w:rPr>
                <w:b/>
                <w:bCs/>
                <w:color w:val="000000"/>
                <w:sz w:val="16"/>
                <w:szCs w:val="16"/>
              </w:rPr>
            </w:pPr>
            <w:r w:rsidRPr="00651949">
              <w:rPr>
                <w:b/>
                <w:bCs/>
                <w:sz w:val="16"/>
                <w:szCs w:val="16"/>
              </w:rPr>
              <w:t>Q1</w:t>
            </w:r>
          </w:p>
        </w:tc>
        <w:tc>
          <w:tcPr>
            <w:tcW w:w="1000" w:type="pct"/>
          </w:tcPr>
          <w:p w14:paraId="0C9608E7" w14:textId="07A6E671" w:rsidR="00651949" w:rsidRPr="00651949" w:rsidRDefault="00651949" w:rsidP="00651949">
            <w:pPr>
              <w:cnfStyle w:val="000000100000" w:firstRow="0" w:lastRow="0" w:firstColumn="0" w:lastColumn="0" w:oddVBand="0" w:evenVBand="0" w:oddHBand="1" w:evenHBand="0" w:firstRowFirstColumn="0" w:firstRowLastColumn="0" w:lastRowFirstColumn="0" w:lastRowLastColumn="0"/>
              <w:rPr>
                <w:b/>
                <w:bCs/>
                <w:color w:val="000000"/>
                <w:sz w:val="16"/>
                <w:szCs w:val="16"/>
              </w:rPr>
            </w:pPr>
            <w:r w:rsidRPr="00651949">
              <w:rPr>
                <w:b/>
                <w:bCs/>
                <w:sz w:val="16"/>
                <w:szCs w:val="16"/>
              </w:rPr>
              <w:t>Q2</w:t>
            </w:r>
          </w:p>
        </w:tc>
        <w:tc>
          <w:tcPr>
            <w:tcW w:w="1000" w:type="pct"/>
          </w:tcPr>
          <w:p w14:paraId="72E03DF6" w14:textId="28E33313" w:rsidR="00651949" w:rsidRPr="00651949" w:rsidRDefault="00651949" w:rsidP="00651949">
            <w:pPr>
              <w:cnfStyle w:val="000000100000" w:firstRow="0" w:lastRow="0" w:firstColumn="0" w:lastColumn="0" w:oddVBand="0" w:evenVBand="0" w:oddHBand="1" w:evenHBand="0" w:firstRowFirstColumn="0" w:firstRowLastColumn="0" w:lastRowFirstColumn="0" w:lastRowLastColumn="0"/>
              <w:rPr>
                <w:b/>
                <w:bCs/>
                <w:color w:val="000000"/>
                <w:sz w:val="16"/>
                <w:szCs w:val="16"/>
              </w:rPr>
            </w:pPr>
            <w:r w:rsidRPr="00651949">
              <w:rPr>
                <w:b/>
                <w:bCs/>
                <w:sz w:val="16"/>
                <w:szCs w:val="16"/>
              </w:rPr>
              <w:t>Q3</w:t>
            </w:r>
          </w:p>
        </w:tc>
        <w:tc>
          <w:tcPr>
            <w:tcW w:w="1000" w:type="pct"/>
          </w:tcPr>
          <w:p w14:paraId="1FB6017A" w14:textId="2F2B3852" w:rsidR="00651949" w:rsidRPr="00651949" w:rsidRDefault="00651949" w:rsidP="00651949">
            <w:pPr>
              <w:cnfStyle w:val="000000100000" w:firstRow="0" w:lastRow="0" w:firstColumn="0" w:lastColumn="0" w:oddVBand="0" w:evenVBand="0" w:oddHBand="1" w:evenHBand="0" w:firstRowFirstColumn="0" w:firstRowLastColumn="0" w:lastRowFirstColumn="0" w:lastRowLastColumn="0"/>
              <w:rPr>
                <w:b/>
                <w:bCs/>
                <w:color w:val="000000"/>
                <w:sz w:val="16"/>
                <w:szCs w:val="16"/>
              </w:rPr>
            </w:pPr>
            <w:r w:rsidRPr="00651949">
              <w:rPr>
                <w:b/>
                <w:bCs/>
                <w:sz w:val="16"/>
                <w:szCs w:val="16"/>
              </w:rPr>
              <w:t>Q4</w:t>
            </w:r>
          </w:p>
        </w:tc>
      </w:tr>
      <w:tr w:rsidR="00651949" w14:paraId="1077DFB1" w14:textId="77777777" w:rsidTr="00651949">
        <w:trPr>
          <w:trHeight w:val="295"/>
          <w:jc w:val="center"/>
        </w:trPr>
        <w:tc>
          <w:tcPr>
            <w:cnfStyle w:val="001000000000" w:firstRow="0" w:lastRow="0" w:firstColumn="1" w:lastColumn="0" w:oddVBand="0" w:evenVBand="0" w:oddHBand="0" w:evenHBand="0" w:firstRowFirstColumn="0" w:firstRowLastColumn="0" w:lastRowFirstColumn="0" w:lastRowLastColumn="0"/>
            <w:tcW w:w="1001" w:type="pct"/>
          </w:tcPr>
          <w:p w14:paraId="2B21C8F1" w14:textId="61CD550D" w:rsidR="00651949" w:rsidRDefault="00651949" w:rsidP="00651949">
            <w:pPr>
              <w:jc w:val="left"/>
              <w:rPr>
                <w:sz w:val="16"/>
                <w:szCs w:val="16"/>
              </w:rPr>
            </w:pPr>
            <w:r>
              <w:rPr>
                <w:color w:val="000000"/>
                <w:sz w:val="14"/>
                <w:szCs w:val="14"/>
              </w:rPr>
              <w:t>Cultural Occupations</w:t>
            </w:r>
          </w:p>
        </w:tc>
        <w:tc>
          <w:tcPr>
            <w:tcW w:w="1001" w:type="pct"/>
          </w:tcPr>
          <w:p w14:paraId="4A269653" w14:textId="1D44C611" w:rsidR="00651949" w:rsidRDefault="00651949" w:rsidP="00651949">
            <w:pPr>
              <w:cnfStyle w:val="000000000000" w:firstRow="0" w:lastRow="0" w:firstColumn="0" w:lastColumn="0" w:oddVBand="0" w:evenVBand="0" w:oddHBand="0" w:evenHBand="0" w:firstRowFirstColumn="0" w:firstRowLastColumn="0" w:lastRowFirstColumn="0" w:lastRowLastColumn="0"/>
              <w:rPr>
                <w:sz w:val="16"/>
                <w:szCs w:val="16"/>
              </w:rPr>
            </w:pPr>
            <w:r>
              <w:rPr>
                <w:color w:val="000000"/>
                <w:sz w:val="16"/>
                <w:szCs w:val="16"/>
              </w:rPr>
              <w:t>-14.9</w:t>
            </w:r>
          </w:p>
        </w:tc>
        <w:tc>
          <w:tcPr>
            <w:tcW w:w="1000" w:type="pct"/>
          </w:tcPr>
          <w:p w14:paraId="4561C0A6" w14:textId="726F34B1" w:rsidR="00651949" w:rsidRDefault="00651949" w:rsidP="00651949">
            <w:pPr>
              <w:cnfStyle w:val="000000000000" w:firstRow="0" w:lastRow="0" w:firstColumn="0" w:lastColumn="0" w:oddVBand="0" w:evenVBand="0" w:oddHBand="0" w:evenHBand="0" w:firstRowFirstColumn="0" w:firstRowLastColumn="0" w:lastRowFirstColumn="0" w:lastRowLastColumn="0"/>
              <w:rPr>
                <w:sz w:val="16"/>
                <w:szCs w:val="16"/>
              </w:rPr>
            </w:pPr>
            <w:r>
              <w:rPr>
                <w:color w:val="000000"/>
                <w:sz w:val="16"/>
                <w:szCs w:val="16"/>
              </w:rPr>
              <w:t>-30.1</w:t>
            </w:r>
          </w:p>
        </w:tc>
        <w:tc>
          <w:tcPr>
            <w:tcW w:w="1000" w:type="pct"/>
          </w:tcPr>
          <w:p w14:paraId="5228799E" w14:textId="2F45652F" w:rsidR="00651949" w:rsidRDefault="00651949" w:rsidP="00651949">
            <w:pPr>
              <w:cnfStyle w:val="000000000000" w:firstRow="0" w:lastRow="0" w:firstColumn="0" w:lastColumn="0" w:oddVBand="0" w:evenVBand="0" w:oddHBand="0" w:evenHBand="0" w:firstRowFirstColumn="0" w:firstRowLastColumn="0" w:lastRowFirstColumn="0" w:lastRowLastColumn="0"/>
              <w:rPr>
                <w:sz w:val="16"/>
                <w:szCs w:val="16"/>
              </w:rPr>
            </w:pPr>
            <w:r>
              <w:rPr>
                <w:color w:val="000000"/>
                <w:sz w:val="16"/>
                <w:szCs w:val="16"/>
              </w:rPr>
              <w:t>-24.9</w:t>
            </w:r>
          </w:p>
        </w:tc>
        <w:tc>
          <w:tcPr>
            <w:tcW w:w="1000" w:type="pct"/>
          </w:tcPr>
          <w:p w14:paraId="75CE9004" w14:textId="144791B8" w:rsidR="00651949" w:rsidRDefault="00651949" w:rsidP="00651949">
            <w:pPr>
              <w:cnfStyle w:val="000000000000" w:firstRow="0" w:lastRow="0" w:firstColumn="0" w:lastColumn="0" w:oddVBand="0" w:evenVBand="0" w:oddHBand="0" w:evenHBand="0" w:firstRowFirstColumn="0" w:firstRowLastColumn="0" w:lastRowFirstColumn="0" w:lastRowLastColumn="0"/>
              <w:rPr>
                <w:sz w:val="16"/>
                <w:szCs w:val="16"/>
              </w:rPr>
            </w:pPr>
            <w:r>
              <w:rPr>
                <w:color w:val="000000"/>
                <w:sz w:val="16"/>
                <w:szCs w:val="16"/>
              </w:rPr>
              <w:t>-22.4</w:t>
            </w:r>
          </w:p>
        </w:tc>
      </w:tr>
      <w:tr w:rsidR="00651949" w14:paraId="67E6328E" w14:textId="77777777" w:rsidTr="0065194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001" w:type="pct"/>
          </w:tcPr>
          <w:p w14:paraId="3EA9A352" w14:textId="052E7012" w:rsidR="00651949" w:rsidRDefault="00651949" w:rsidP="00651949">
            <w:pPr>
              <w:jc w:val="left"/>
              <w:rPr>
                <w:color w:val="000000"/>
                <w:sz w:val="14"/>
                <w:szCs w:val="14"/>
              </w:rPr>
            </w:pPr>
            <w:r>
              <w:rPr>
                <w:color w:val="000000"/>
                <w:sz w:val="14"/>
                <w:szCs w:val="14"/>
              </w:rPr>
              <w:t>Non-cultural Occupations</w:t>
            </w:r>
          </w:p>
        </w:tc>
        <w:tc>
          <w:tcPr>
            <w:tcW w:w="1001" w:type="pct"/>
          </w:tcPr>
          <w:p w14:paraId="0CEB45CD" w14:textId="618E0707" w:rsidR="00651949" w:rsidRDefault="00651949" w:rsidP="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0.5</w:t>
            </w:r>
          </w:p>
        </w:tc>
        <w:tc>
          <w:tcPr>
            <w:tcW w:w="1000" w:type="pct"/>
          </w:tcPr>
          <w:p w14:paraId="38E1881D" w14:textId="20B082FE" w:rsidR="00651949" w:rsidRDefault="00651949" w:rsidP="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-13.9</w:t>
            </w:r>
          </w:p>
        </w:tc>
        <w:tc>
          <w:tcPr>
            <w:tcW w:w="1000" w:type="pct"/>
          </w:tcPr>
          <w:p w14:paraId="3F2F94AE" w14:textId="2E9E0FE2" w:rsidR="00651949" w:rsidRDefault="00651949" w:rsidP="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-11.7</w:t>
            </w:r>
          </w:p>
        </w:tc>
        <w:tc>
          <w:tcPr>
            <w:tcW w:w="1000" w:type="pct"/>
          </w:tcPr>
          <w:p w14:paraId="1F67B061" w14:textId="00D42121" w:rsidR="00651949" w:rsidRDefault="00651949" w:rsidP="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-9.2</w:t>
            </w:r>
          </w:p>
        </w:tc>
      </w:tr>
      <w:tr w:rsidR="00651949" w14:paraId="1C80EF47" w14:textId="77777777" w:rsidTr="00651949">
        <w:trPr>
          <w:trHeight w:val="295"/>
          <w:jc w:val="center"/>
        </w:trPr>
        <w:tc>
          <w:tcPr>
            <w:cnfStyle w:val="001000000000" w:firstRow="0" w:lastRow="0" w:firstColumn="1" w:lastColumn="0" w:oddVBand="0" w:evenVBand="0" w:oddHBand="0" w:evenHBand="0" w:firstRowFirstColumn="0" w:firstRowLastColumn="0" w:lastRowFirstColumn="0" w:lastRowLastColumn="0"/>
            <w:tcW w:w="1001" w:type="pct"/>
          </w:tcPr>
          <w:p w14:paraId="582E785A" w14:textId="19684266" w:rsidR="00651949" w:rsidRDefault="00651949" w:rsidP="00651949">
            <w:pPr>
              <w:jc w:val="left"/>
              <w:rPr>
                <w:color w:val="000000"/>
                <w:sz w:val="14"/>
                <w:szCs w:val="14"/>
              </w:rPr>
            </w:pPr>
            <w:r>
              <w:rPr>
                <w:color w:val="000000"/>
                <w:sz w:val="14"/>
                <w:szCs w:val="14"/>
              </w:rPr>
              <w:t>Women in cultural occupations</w:t>
            </w:r>
          </w:p>
        </w:tc>
        <w:tc>
          <w:tcPr>
            <w:tcW w:w="1001" w:type="pct"/>
          </w:tcPr>
          <w:p w14:paraId="09CBED1D" w14:textId="4FC80118" w:rsidR="00651949" w:rsidRDefault="00651949" w:rsidP="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-17.29</w:t>
            </w:r>
          </w:p>
        </w:tc>
        <w:tc>
          <w:tcPr>
            <w:tcW w:w="1000" w:type="pct"/>
          </w:tcPr>
          <w:p w14:paraId="6F5431E5" w14:textId="46DEDED8" w:rsidR="00651949" w:rsidRDefault="00651949" w:rsidP="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-16.21</w:t>
            </w:r>
          </w:p>
        </w:tc>
        <w:tc>
          <w:tcPr>
            <w:tcW w:w="1000" w:type="pct"/>
          </w:tcPr>
          <w:p w14:paraId="0C0B1F85" w14:textId="6F17D83C" w:rsidR="00651949" w:rsidRDefault="00651949" w:rsidP="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-26.51</w:t>
            </w:r>
          </w:p>
        </w:tc>
        <w:tc>
          <w:tcPr>
            <w:tcW w:w="1000" w:type="pct"/>
          </w:tcPr>
          <w:p w14:paraId="21C4F893" w14:textId="00CF78DA" w:rsidR="00651949" w:rsidRDefault="00651949" w:rsidP="00651949">
            <w:pP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-18.90</w:t>
            </w:r>
          </w:p>
        </w:tc>
      </w:tr>
      <w:tr w:rsidR="00651949" w14:paraId="54DFB48F" w14:textId="77777777" w:rsidTr="0065194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001" w:type="pct"/>
          </w:tcPr>
          <w:p w14:paraId="65B26E25" w14:textId="251EB9A7" w:rsidR="00651949" w:rsidRDefault="00651949" w:rsidP="00651949">
            <w:pPr>
              <w:jc w:val="left"/>
              <w:rPr>
                <w:color w:val="000000"/>
                <w:sz w:val="14"/>
                <w:szCs w:val="14"/>
              </w:rPr>
            </w:pPr>
            <w:r>
              <w:rPr>
                <w:color w:val="000000"/>
                <w:sz w:val="14"/>
                <w:szCs w:val="14"/>
              </w:rPr>
              <w:t>Men in cultural occupations</w:t>
            </w:r>
          </w:p>
        </w:tc>
        <w:tc>
          <w:tcPr>
            <w:tcW w:w="1001" w:type="pct"/>
          </w:tcPr>
          <w:p w14:paraId="093880C9" w14:textId="26C4FE22" w:rsidR="00651949" w:rsidRDefault="00651949" w:rsidP="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-13.04</w:t>
            </w:r>
          </w:p>
        </w:tc>
        <w:tc>
          <w:tcPr>
            <w:tcW w:w="1000" w:type="pct"/>
          </w:tcPr>
          <w:p w14:paraId="57B15A10" w14:textId="6E56163F" w:rsidR="00651949" w:rsidRDefault="00651949" w:rsidP="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-39.30</w:t>
            </w:r>
          </w:p>
        </w:tc>
        <w:tc>
          <w:tcPr>
            <w:tcW w:w="1000" w:type="pct"/>
          </w:tcPr>
          <w:p w14:paraId="49D8F6BF" w14:textId="77A05C0E" w:rsidR="00651949" w:rsidRDefault="00651949" w:rsidP="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-23.80</w:t>
            </w:r>
          </w:p>
        </w:tc>
        <w:tc>
          <w:tcPr>
            <w:tcW w:w="1000" w:type="pct"/>
          </w:tcPr>
          <w:p w14:paraId="237EDC8C" w14:textId="5DF877F3" w:rsidR="00651949" w:rsidRDefault="00651949" w:rsidP="00651949">
            <w:pP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-25.16</w:t>
            </w:r>
          </w:p>
        </w:tc>
      </w:tr>
    </w:tbl>
    <w:bookmarkEnd w:id="70"/>
    <w:p w14:paraId="000002E1" w14:textId="5A7EBCA3" w:rsidR="005F4C86" w:rsidRDefault="00B6778B" w:rsidP="004F7867">
      <w:pPr>
        <w:spacing w:before="120" w:line="259" w:lineRule="auto"/>
        <w:rPr>
          <w:sz w:val="18"/>
          <w:szCs w:val="18"/>
        </w:rPr>
      </w:pPr>
      <w:r w:rsidRPr="004F7867">
        <w:t>Source: Quarterly Labour Force Surveys</w:t>
      </w:r>
      <w:r w:rsidR="00F471B9" w:rsidRPr="004F7867">
        <w:t>,</w:t>
      </w:r>
      <w:r w:rsidRPr="004F7867">
        <w:t xml:space="preserve"> 2019 and 2020; Authors’ own analysis</w:t>
      </w:r>
    </w:p>
    <w:p w14:paraId="000002E2" w14:textId="09A65644" w:rsidR="005F4C86" w:rsidRDefault="00B6778B" w:rsidP="004F7867">
      <w:pPr>
        <w:spacing w:line="259" w:lineRule="auto"/>
        <w:rPr>
          <w:sz w:val="22"/>
          <w:szCs w:val="22"/>
        </w:rPr>
      </w:pPr>
      <w:bookmarkStart w:id="71" w:name="_heading=h.3ygebqi" w:colFirst="0" w:colLast="0"/>
      <w:bookmarkEnd w:id="71"/>
      <w:r>
        <w:rPr>
          <w:sz w:val="22"/>
          <w:szCs w:val="22"/>
        </w:rPr>
        <w:t xml:space="preserve">Compared to non-cultural occupations, cultural occupations suffered larger relative decreases. For example, there were 30.1% fewer cultural occupations in Q2 of 2020 than in 2019, and only 13.9% fewer non-cultural occupations over this same period (Table </w:t>
      </w:r>
      <w:r w:rsidR="00651949">
        <w:rPr>
          <w:sz w:val="22"/>
          <w:szCs w:val="22"/>
        </w:rPr>
        <w:t>8</w:t>
      </w:r>
      <w:r>
        <w:rPr>
          <w:sz w:val="22"/>
          <w:szCs w:val="22"/>
        </w:rPr>
        <w:t xml:space="preserve"> and Figure </w:t>
      </w:r>
      <w:r w:rsidR="00651949">
        <w:rPr>
          <w:sz w:val="22"/>
          <w:szCs w:val="22"/>
        </w:rPr>
        <w:t>20</w:t>
      </w:r>
      <w:r>
        <w:rPr>
          <w:sz w:val="22"/>
          <w:szCs w:val="22"/>
        </w:rPr>
        <w:t xml:space="preserve">). This is likely to be because of the higher proportions of informal and freelance work in cultural occupations, which meant more immediate contract or work agreement cancellation. Much cultural production and consumption also requires a face-to-face mode of operation, which means that restrictions on events and public gatherings had a dramatically negative impact on the sector’s ability to continue with their normal business activities (SACO, 2021). </w:t>
      </w:r>
    </w:p>
    <w:p w14:paraId="000002E3" w14:textId="24B2C645" w:rsidR="005F4C86" w:rsidRDefault="00B6778B" w:rsidP="004F7867">
      <w:pPr>
        <w:spacing w:line="259" w:lineRule="auto"/>
        <w:rPr>
          <w:sz w:val="22"/>
          <w:szCs w:val="22"/>
        </w:rPr>
      </w:pPr>
      <w:bookmarkStart w:id="72" w:name="_heading=h.2dlolyb" w:colFirst="0" w:colLast="0"/>
      <w:bookmarkEnd w:id="72"/>
      <w:r>
        <w:rPr>
          <w:sz w:val="22"/>
          <w:szCs w:val="22"/>
        </w:rPr>
        <w:lastRenderedPageBreak/>
        <w:t>Both cultural and non-cultural occupations show</w:t>
      </w:r>
      <w:r w:rsidR="00F618E3">
        <w:rPr>
          <w:sz w:val="22"/>
          <w:szCs w:val="22"/>
        </w:rPr>
        <w:t>ed</w:t>
      </w:r>
      <w:r>
        <w:rPr>
          <w:sz w:val="22"/>
          <w:szCs w:val="22"/>
        </w:rPr>
        <w:t xml:space="preserve"> signs of recovery towards the end of the year, but the negative impact, in relative terms remains higher for those in cultural occupations. Compared to Q4 of 20</w:t>
      </w:r>
      <w:sdt>
        <w:sdtPr>
          <w:tag w:val="goog_rdk_34"/>
          <w:id w:val="-1171261324"/>
        </w:sdtPr>
        <w:sdtEndPr/>
        <w:sdtContent>
          <w:r>
            <w:rPr>
              <w:sz w:val="22"/>
              <w:szCs w:val="22"/>
            </w:rPr>
            <w:t>19</w:t>
          </w:r>
        </w:sdtContent>
      </w:sdt>
      <w:r>
        <w:rPr>
          <w:sz w:val="22"/>
          <w:szCs w:val="22"/>
        </w:rPr>
        <w:t>, there were 22% fewer people (around 85 000 jobs lost) working in cultural occupations in Q4 of 20</w:t>
      </w:r>
      <w:sdt>
        <w:sdtPr>
          <w:tag w:val="goog_rdk_37"/>
          <w:id w:val="63222537"/>
        </w:sdtPr>
        <w:sdtEndPr/>
        <w:sdtContent>
          <w:r>
            <w:rPr>
              <w:sz w:val="22"/>
              <w:szCs w:val="22"/>
            </w:rPr>
            <w:t>20</w:t>
          </w:r>
        </w:sdtContent>
      </w:sdt>
      <w:r>
        <w:rPr>
          <w:sz w:val="22"/>
          <w:szCs w:val="22"/>
        </w:rPr>
        <w:t>.</w:t>
      </w:r>
    </w:p>
    <w:p w14:paraId="000002E4" w14:textId="77777777" w:rsidR="005F4C86" w:rsidRDefault="00B6778B">
      <w:r>
        <w:rPr>
          <w:noProof/>
          <w:lang w:val="en-ZA"/>
        </w:rPr>
        <w:drawing>
          <wp:inline distT="0" distB="0" distL="0" distR="0" wp14:anchorId="649893A8" wp14:editId="1FBF3945">
            <wp:extent cx="5646420" cy="2809875"/>
            <wp:effectExtent l="0" t="0" r="0" b="0"/>
            <wp:docPr id="241" name="Chart 2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00002E5" w14:textId="6975A564" w:rsidR="005F4C86" w:rsidRPr="004F7867" w:rsidRDefault="00B6778B">
      <w:pPr>
        <w:pBdr>
          <w:top w:val="nil"/>
          <w:left w:val="nil"/>
          <w:bottom w:val="nil"/>
          <w:right w:val="nil"/>
          <w:between w:val="nil"/>
        </w:pBdr>
        <w:spacing w:after="200"/>
        <w:rPr>
          <w:i/>
          <w:color w:val="44546A"/>
        </w:rPr>
      </w:pPr>
      <w:bookmarkStart w:id="73" w:name="_heading=h.sqyw64" w:colFirst="0" w:colLast="0"/>
      <w:bookmarkEnd w:id="73"/>
      <w:r w:rsidRPr="004F7867">
        <w:rPr>
          <w:i/>
          <w:color w:val="44546A"/>
        </w:rPr>
        <w:t xml:space="preserve">Figure 20: Year-on-year percentage change (2019–2020) in cultural occupations </w:t>
      </w:r>
    </w:p>
    <w:p w14:paraId="000002E6" w14:textId="5DEC1733" w:rsidR="005F4C86" w:rsidRPr="004F7867" w:rsidRDefault="00B6778B">
      <w:r w:rsidRPr="004F7867">
        <w:t>Source: Quarterly Labour Force Surveys 2019 and 2020; Authors’ own analysis</w:t>
      </w:r>
    </w:p>
    <w:p w14:paraId="000002E7" w14:textId="4542E20F" w:rsidR="005F4C86" w:rsidRDefault="00B6778B" w:rsidP="004F7867">
      <w:pPr>
        <w:spacing w:line="259" w:lineRule="auto"/>
        <w:rPr>
          <w:sz w:val="22"/>
          <w:szCs w:val="22"/>
        </w:rPr>
      </w:pPr>
      <w:r>
        <w:rPr>
          <w:sz w:val="22"/>
          <w:szCs w:val="22"/>
        </w:rPr>
        <w:t>International literature has generally found that the COVID-19 recession has been worse for women than for men. There is evidence both globally (Bluedorn et al.</w:t>
      </w:r>
      <w:r w:rsidR="00F26D72">
        <w:rPr>
          <w:sz w:val="22"/>
          <w:szCs w:val="22"/>
        </w:rPr>
        <w:t>,</w:t>
      </w:r>
      <w:r>
        <w:rPr>
          <w:sz w:val="22"/>
          <w:szCs w:val="22"/>
        </w:rPr>
        <w:t xml:space="preserve"> 2021) and in South Africa (Casale and Shepherd</w:t>
      </w:r>
      <w:r w:rsidR="00F26D72">
        <w:rPr>
          <w:sz w:val="22"/>
          <w:szCs w:val="22"/>
        </w:rPr>
        <w:t>,</w:t>
      </w:r>
      <w:r>
        <w:rPr>
          <w:sz w:val="22"/>
          <w:szCs w:val="22"/>
        </w:rPr>
        <w:t xml:space="preserve"> 2021) that women have borne the brunt of job losses, particularly in the early periods of the pandemic. The gendered impact of the pandemic on the labour market has been so well documented that the ensuing economic downturn has been described as a ‘she-cession’ (Bluedorn et al.</w:t>
      </w:r>
      <w:r w:rsidR="00F26D72">
        <w:rPr>
          <w:sz w:val="22"/>
          <w:szCs w:val="22"/>
        </w:rPr>
        <w:t>,</w:t>
      </w:r>
      <w:r>
        <w:rPr>
          <w:sz w:val="22"/>
          <w:szCs w:val="22"/>
        </w:rPr>
        <w:t xml:space="preserve"> 2021). As in other contexts, the gendered impact of the crisis in South Africa appears to be explained by the concentration of women in employment sectors which have been affected disproportionately by the crisis and accompanying government restrictions (Casale and Shepherd</w:t>
      </w:r>
      <w:r w:rsidR="00F26D72">
        <w:rPr>
          <w:sz w:val="22"/>
          <w:szCs w:val="22"/>
        </w:rPr>
        <w:t>,</w:t>
      </w:r>
      <w:r>
        <w:rPr>
          <w:sz w:val="22"/>
          <w:szCs w:val="22"/>
        </w:rPr>
        <w:t xml:space="preserve"> 2021).</w:t>
      </w:r>
    </w:p>
    <w:p w14:paraId="000002E8" w14:textId="0CD59900" w:rsidR="005F4C86" w:rsidRDefault="00B6778B" w:rsidP="004F7867">
      <w:pPr>
        <w:spacing w:line="259" w:lineRule="auto"/>
        <w:rPr>
          <w:sz w:val="22"/>
          <w:szCs w:val="22"/>
        </w:rPr>
      </w:pPr>
      <w:r>
        <w:rPr>
          <w:sz w:val="22"/>
          <w:szCs w:val="22"/>
        </w:rPr>
        <w:t xml:space="preserve">In South African cultural occupations, this does not appear to be the case: </w:t>
      </w:r>
      <w:r w:rsidR="00F26D72">
        <w:rPr>
          <w:sz w:val="22"/>
          <w:szCs w:val="22"/>
        </w:rPr>
        <w:t xml:space="preserve">while </w:t>
      </w:r>
      <w:r>
        <w:rPr>
          <w:sz w:val="22"/>
          <w:szCs w:val="22"/>
        </w:rPr>
        <w:t xml:space="preserve">cultural jobs for both men and women declined in 2020, compared to 2019, the decline was steeper for men than for women. By </w:t>
      </w:r>
      <w:r w:rsidR="00F26D72">
        <w:rPr>
          <w:sz w:val="22"/>
          <w:szCs w:val="22"/>
        </w:rPr>
        <w:t>Q</w:t>
      </w:r>
      <w:r>
        <w:rPr>
          <w:sz w:val="22"/>
          <w:szCs w:val="22"/>
        </w:rPr>
        <w:t>4 of 2020, there were 136 462 women in cultural occupations (compared to 168 257 in Q4 of 2019) – a drop of 18.9%. In the same period, there were 158 399 men in cultural occupations (compared to 211 659 in Q4 of 2019) – a drop of 25.2%.</w:t>
      </w:r>
    </w:p>
    <w:p w14:paraId="000002E9" w14:textId="77777777" w:rsidR="005F4C86" w:rsidRDefault="00B6778B" w:rsidP="004F7867">
      <w:pPr>
        <w:spacing w:line="259" w:lineRule="auto"/>
        <w:rPr>
          <w:sz w:val="22"/>
          <w:szCs w:val="22"/>
        </w:rPr>
      </w:pPr>
      <w:bookmarkStart w:id="74" w:name="_heading=h.3cqmetx" w:colFirst="0" w:colLast="0"/>
      <w:bookmarkEnd w:id="74"/>
      <w:r>
        <w:rPr>
          <w:sz w:val="22"/>
          <w:szCs w:val="22"/>
        </w:rPr>
        <w:t xml:space="preserve">Thus, although there are fewer women in cultural occupations in South Africa than men overall, women appear to have been more resilient (that is, less negatively affected) during the COVID-19 crisis than their male counterparts. </w:t>
      </w:r>
    </w:p>
    <w:p w14:paraId="000002EA" w14:textId="77777777" w:rsidR="005F4C86" w:rsidRDefault="00B6778B" w:rsidP="004F7867">
      <w:pPr>
        <w:spacing w:line="259" w:lineRule="auto"/>
        <w:rPr>
          <w:sz w:val="22"/>
          <w:szCs w:val="22"/>
        </w:rPr>
      </w:pPr>
      <w:r>
        <w:rPr>
          <w:sz w:val="22"/>
          <w:szCs w:val="22"/>
        </w:rPr>
        <w:t>Based on data from the LMDS analysis, this may be because there are considerably fewer young women (up to the age of 35) working in cultural occupations than young men. Other research (SACO, 2021) has shown that early career creative workers (freelancers and firms) in South Africa were more vulnerable to the COVID-19 shutdown than more established workers. Other factors that might have decreased the vulnerability of women in cultural occupations are that women in cultural occupations have very similar education levels to their male counterparts, and that female employees in cultural occupations are more likely to be employed on permanent contracts (73%) than their male counterparts (62.7%).</w:t>
      </w:r>
    </w:p>
    <w:p w14:paraId="000002EB" w14:textId="77777777" w:rsidR="005F4C86" w:rsidRDefault="00B6778B">
      <w:r>
        <w:rPr>
          <w:noProof/>
          <w:lang w:val="en-ZA"/>
        </w:rPr>
        <w:lastRenderedPageBreak/>
        <w:drawing>
          <wp:inline distT="0" distB="0" distL="0" distR="0" wp14:anchorId="6E4E067A" wp14:editId="0604C757">
            <wp:extent cx="4289425" cy="2330450"/>
            <wp:effectExtent l="0" t="0" r="15875" b="12700"/>
            <wp:docPr id="219" name="Chart 2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00002EC" w14:textId="3CFE2D3E" w:rsidR="005F4C86" w:rsidRPr="004F7867" w:rsidRDefault="00B6778B">
      <w:pPr>
        <w:pBdr>
          <w:top w:val="nil"/>
          <w:left w:val="nil"/>
          <w:bottom w:val="nil"/>
          <w:right w:val="nil"/>
          <w:between w:val="nil"/>
        </w:pBdr>
        <w:spacing w:after="200"/>
        <w:rPr>
          <w:i/>
          <w:color w:val="44546A"/>
        </w:rPr>
      </w:pPr>
      <w:bookmarkStart w:id="75" w:name="_heading=h.1rvwp1q" w:colFirst="0" w:colLast="0"/>
      <w:bookmarkEnd w:id="75"/>
      <w:r w:rsidRPr="004F7867">
        <w:rPr>
          <w:i/>
          <w:color w:val="44546A"/>
        </w:rPr>
        <w:t>Figure 21: Year</w:t>
      </w:r>
      <w:r w:rsidR="00184330">
        <w:rPr>
          <w:i/>
          <w:color w:val="44546A"/>
        </w:rPr>
        <w:t>-</w:t>
      </w:r>
      <w:r w:rsidRPr="004F7867">
        <w:rPr>
          <w:i/>
          <w:color w:val="44546A"/>
        </w:rPr>
        <w:t>on</w:t>
      </w:r>
      <w:r w:rsidR="00184330">
        <w:rPr>
          <w:i/>
          <w:color w:val="44546A"/>
        </w:rPr>
        <w:t>-</w:t>
      </w:r>
      <w:r w:rsidRPr="004F7867">
        <w:rPr>
          <w:i/>
          <w:color w:val="44546A"/>
        </w:rPr>
        <w:t xml:space="preserve">year percentage changes </w:t>
      </w:r>
      <w:r w:rsidR="00177F29">
        <w:rPr>
          <w:i/>
          <w:color w:val="44546A"/>
        </w:rPr>
        <w:t xml:space="preserve">in </w:t>
      </w:r>
      <w:r w:rsidRPr="004F7867">
        <w:rPr>
          <w:i/>
          <w:color w:val="44546A"/>
        </w:rPr>
        <w:t xml:space="preserve">cultural occupations for men and </w:t>
      </w:r>
      <w:sdt>
        <w:sdtPr>
          <w:rPr>
            <w:sz w:val="22"/>
            <w:szCs w:val="22"/>
          </w:rPr>
          <w:tag w:val="goog_rdk_39"/>
          <w:id w:val="-1675111598"/>
        </w:sdtPr>
        <w:sdtEndPr/>
        <w:sdtContent/>
      </w:sdt>
      <w:r w:rsidRPr="004F7867">
        <w:rPr>
          <w:i/>
          <w:color w:val="44546A"/>
        </w:rPr>
        <w:t>women</w:t>
      </w:r>
    </w:p>
    <w:p w14:paraId="000002ED" w14:textId="5B369436" w:rsidR="005F4C86" w:rsidRPr="004F7867" w:rsidRDefault="00B6778B">
      <w:r w:rsidRPr="004F7867">
        <w:t>Source: Quarterly Labour Force Surveys 2019 and 2020; Authors’ own analysis</w:t>
      </w:r>
    </w:p>
    <w:p w14:paraId="000002EE" w14:textId="1F2299E0" w:rsidR="005F4C86" w:rsidRDefault="00B6778B" w:rsidP="004F7867">
      <w:pPr>
        <w:spacing w:line="259" w:lineRule="auto"/>
        <w:rPr>
          <w:sz w:val="22"/>
          <w:szCs w:val="22"/>
        </w:rPr>
      </w:pPr>
      <w:bookmarkStart w:id="76" w:name="_heading=h.4bvk7pj" w:colFirst="0" w:colLast="0"/>
      <w:bookmarkEnd w:id="76"/>
      <w:r>
        <w:rPr>
          <w:sz w:val="22"/>
          <w:szCs w:val="22"/>
        </w:rPr>
        <w:t>Other particularly vulnerable groups were freelance (own account) workers, and those working informally</w:t>
      </w:r>
      <w:r>
        <w:rPr>
          <w:sz w:val="22"/>
          <w:szCs w:val="22"/>
          <w:vertAlign w:val="superscript"/>
        </w:rPr>
        <w:footnoteReference w:id="5"/>
      </w:r>
      <w:r>
        <w:rPr>
          <w:sz w:val="22"/>
          <w:szCs w:val="22"/>
        </w:rPr>
        <w:t xml:space="preserve"> in cultural occupations. The number of freelance cultural workers fell from 120 400 to 81 900 between Q1 and </w:t>
      </w:r>
      <w:r w:rsidR="008014FA">
        <w:rPr>
          <w:sz w:val="22"/>
          <w:szCs w:val="22"/>
        </w:rPr>
        <w:t>Q</w:t>
      </w:r>
      <w:r>
        <w:rPr>
          <w:sz w:val="22"/>
          <w:szCs w:val="22"/>
        </w:rPr>
        <w:t>2 of 2020 – a decrease of 32%, compared to a decrease of 22% for employees. By Q4 of 2020, own account worker numbers had increased to 96 000.</w:t>
      </w:r>
    </w:p>
    <w:p w14:paraId="000002EF" w14:textId="71A0DD9E" w:rsidR="005F4C86" w:rsidRDefault="00B6778B" w:rsidP="004F7867">
      <w:pPr>
        <w:spacing w:line="259" w:lineRule="auto"/>
        <w:rPr>
          <w:sz w:val="22"/>
          <w:szCs w:val="22"/>
        </w:rPr>
      </w:pPr>
      <w:r>
        <w:rPr>
          <w:sz w:val="22"/>
          <w:szCs w:val="22"/>
        </w:rPr>
        <w:t>The number of people working informally in cultural occupations fell 38% between Q1 of 2020 and Q2 of 2020 (from 163 500 to 102 000), compared to a 15% decrease in formal cultural occupations over the same period. By Q4 of 2020, informal cultural occupations had increased to 128 200.</w:t>
      </w:r>
    </w:p>
    <w:p w14:paraId="000002F0" w14:textId="77777777" w:rsidR="005F4C86" w:rsidRDefault="00B6778B">
      <w:r>
        <w:rPr>
          <w:noProof/>
          <w:lang w:val="en-ZA"/>
        </w:rPr>
        <w:drawing>
          <wp:inline distT="0" distB="0" distL="0" distR="0" wp14:anchorId="4899F31D" wp14:editId="005FFBB9">
            <wp:extent cx="2846201" cy="1853609"/>
            <wp:effectExtent l="0" t="0" r="0" b="0"/>
            <wp:docPr id="220" name="Chart 2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Pr>
          <w:noProof/>
          <w:lang w:val="en-ZA"/>
        </w:rPr>
        <w:drawing>
          <wp:inline distT="0" distB="0" distL="0" distR="0" wp14:anchorId="76DEA915" wp14:editId="7D4894A3">
            <wp:extent cx="2694305" cy="1865893"/>
            <wp:effectExtent l="0" t="0" r="0" b="0"/>
            <wp:docPr id="221" name="Chart 2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00002F1" w14:textId="4362F999" w:rsidR="005F4C86" w:rsidRPr="004F7867" w:rsidRDefault="00B6778B">
      <w:pPr>
        <w:pBdr>
          <w:top w:val="nil"/>
          <w:left w:val="nil"/>
          <w:bottom w:val="nil"/>
          <w:right w:val="nil"/>
          <w:between w:val="nil"/>
        </w:pBdr>
        <w:spacing w:after="200"/>
        <w:rPr>
          <w:i/>
          <w:color w:val="44546A"/>
        </w:rPr>
      </w:pPr>
      <w:bookmarkStart w:id="77" w:name="_heading=h.2r0uhxc" w:colFirst="0" w:colLast="0"/>
      <w:bookmarkEnd w:id="77"/>
      <w:r w:rsidRPr="004F7867">
        <w:rPr>
          <w:i/>
          <w:color w:val="44546A"/>
        </w:rPr>
        <w:t>Figure 22: Quarterly changes in the number of people employed in cultural occupations in 2020 by employment type</w:t>
      </w:r>
    </w:p>
    <w:p w14:paraId="000002F2" w14:textId="0881494A" w:rsidR="005F4C86" w:rsidRPr="004F7867" w:rsidRDefault="00B6778B">
      <w:r w:rsidRPr="004F7867">
        <w:t>Source: Quarterly Labour Force Surveys 2019 and 2020; Authors’ own analysis</w:t>
      </w:r>
    </w:p>
    <w:p w14:paraId="000002F3" w14:textId="12058F64" w:rsidR="005F4C86" w:rsidRDefault="00B6778B" w:rsidP="004F7867">
      <w:pPr>
        <w:spacing w:line="259" w:lineRule="auto"/>
        <w:rPr>
          <w:sz w:val="22"/>
          <w:szCs w:val="22"/>
        </w:rPr>
      </w:pPr>
      <w:r>
        <w:rPr>
          <w:sz w:val="22"/>
          <w:szCs w:val="22"/>
        </w:rPr>
        <w:t xml:space="preserve">There were also some interesting interactions between gender and informal work in cultural occupations. At the start of 2020 (Q1) there were far fewer women working in informal cultural occupations (66 750) than men (96 796). At the start of the pandemic (Q2) men in informal cultural occupations suffered the steepest decline (a decrease of 40% compared to a decrease of 34% for women), but men also saw the most sustained recovery after the initial loss of jobs </w:t>
      </w:r>
      <w:r>
        <w:rPr>
          <w:sz w:val="22"/>
          <w:szCs w:val="22"/>
        </w:rPr>
        <w:lastRenderedPageBreak/>
        <w:t xml:space="preserve">in Q2. By the end of 2020 (Q4), there were 20% fewer men working in informal cultural occupations, and 24% fewer women. </w:t>
      </w:r>
    </w:p>
    <w:p w14:paraId="000002F4" w14:textId="77777777" w:rsidR="005F4C86" w:rsidRDefault="00B6778B">
      <w:r>
        <w:rPr>
          <w:noProof/>
          <w:lang w:val="en-ZA"/>
        </w:rPr>
        <w:drawing>
          <wp:inline distT="0" distB="0" distL="0" distR="0" wp14:anchorId="24453D5F" wp14:editId="647B2667">
            <wp:extent cx="5425440" cy="2809875"/>
            <wp:effectExtent l="0" t="0" r="0" b="0"/>
            <wp:docPr id="222" name="Chart 2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00002F5" w14:textId="77777777" w:rsidR="005F4C86" w:rsidRPr="004F7867" w:rsidRDefault="00B6778B">
      <w:pPr>
        <w:pBdr>
          <w:top w:val="nil"/>
          <w:left w:val="nil"/>
          <w:bottom w:val="nil"/>
          <w:right w:val="nil"/>
          <w:between w:val="nil"/>
        </w:pBdr>
        <w:spacing w:after="200"/>
        <w:rPr>
          <w:i/>
          <w:color w:val="44546A"/>
        </w:rPr>
      </w:pPr>
      <w:bookmarkStart w:id="78" w:name="_heading=h.1664s55" w:colFirst="0" w:colLast="0"/>
      <w:bookmarkEnd w:id="78"/>
      <w:r w:rsidRPr="004F7867">
        <w:rPr>
          <w:i/>
          <w:color w:val="44546A"/>
        </w:rPr>
        <w:t>Figure 23: The number of informal sector jobs for women and men in cultural occupations in 2020</w:t>
      </w:r>
    </w:p>
    <w:p w14:paraId="000002F6" w14:textId="02808660" w:rsidR="005F4C86" w:rsidRPr="004F7867" w:rsidRDefault="00B6778B">
      <w:r w:rsidRPr="004F7867">
        <w:t>Source: Quarterly Labour Force Surveys 2019 and 2020; Authors’ own analysis</w:t>
      </w:r>
    </w:p>
    <w:p w14:paraId="000002F7" w14:textId="4A7D1FDB" w:rsidR="005F4C86" w:rsidRDefault="00B6778B" w:rsidP="008014FA">
      <w:pPr>
        <w:spacing w:line="259" w:lineRule="auto"/>
        <w:rPr>
          <w:rFonts w:ascii="Calibri" w:eastAsia="Calibri" w:hAnsi="Calibri" w:cs="Calibri"/>
          <w:sz w:val="24"/>
          <w:szCs w:val="24"/>
        </w:rPr>
      </w:pPr>
      <w:r>
        <w:rPr>
          <w:sz w:val="22"/>
          <w:szCs w:val="22"/>
        </w:rPr>
        <w:t xml:space="preserve">As found in other studies, Black Africans were more negatively affected by the pandemic than other race groups. This pattern is also evident in cultural occupations: Q2 of 2020 saw a decrease in the number of Black Africans in cultural occupations by 34.6% compared to that in Q2 of 2019. Other race groups also faced declines, but not nearly as severe (a drop of 14.9% in cultural occupations for other race groups in Q2 of 2020 compared to the same quarter in 2019). Although the following quarters show some recovery, the overall pattern remains the same. </w:t>
      </w:r>
    </w:p>
    <w:p w14:paraId="000002F8" w14:textId="77777777" w:rsidR="005F4C86" w:rsidRDefault="00B6778B">
      <w:r>
        <w:rPr>
          <w:noProof/>
          <w:lang w:val="en-ZA"/>
        </w:rPr>
        <w:drawing>
          <wp:inline distT="0" distB="0" distL="0" distR="0" wp14:anchorId="12426C66" wp14:editId="637D28F0">
            <wp:extent cx="4650740" cy="2809875"/>
            <wp:effectExtent l="0" t="0" r="0" b="0"/>
            <wp:docPr id="223" name="Chart 2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000002F9" w14:textId="20BFFA8B" w:rsidR="005F4C86" w:rsidRPr="004F7867" w:rsidRDefault="000F5342">
      <w:pPr>
        <w:rPr>
          <w:i/>
          <w:color w:val="44546A"/>
        </w:rPr>
      </w:pPr>
      <w:r w:rsidRPr="004F7867">
        <w:rPr>
          <w:i/>
          <w:color w:val="44546A"/>
        </w:rPr>
        <w:t xml:space="preserve">Figure 24: </w:t>
      </w:r>
      <w:r w:rsidR="00B6778B" w:rsidRPr="004F7867">
        <w:rPr>
          <w:i/>
          <w:color w:val="44546A"/>
        </w:rPr>
        <w:t>Year-on-year changes in cultural occupations by race group</w:t>
      </w:r>
    </w:p>
    <w:p w14:paraId="000002FA" w14:textId="3FAB6B6D" w:rsidR="005F4C86" w:rsidRPr="004F7867" w:rsidRDefault="00B6778B">
      <w:r w:rsidRPr="004F7867">
        <w:t>Source: Quarterly Labour Force Surveys 2019 and 2020; Authors’ own analysis</w:t>
      </w:r>
    </w:p>
    <w:p w14:paraId="000002FC" w14:textId="77777777" w:rsidR="005F4C86" w:rsidRDefault="005F4C86">
      <w:pPr>
        <w:rPr>
          <w:sz w:val="22"/>
          <w:szCs w:val="22"/>
        </w:rPr>
      </w:pPr>
    </w:p>
    <w:p w14:paraId="000002FD" w14:textId="77777777" w:rsidR="005F4C86" w:rsidRDefault="00B6778B">
      <w:r>
        <w:rPr>
          <w:noProof/>
          <w:lang w:val="en-ZA"/>
        </w:rPr>
        <w:lastRenderedPageBreak/>
        <w:drawing>
          <wp:inline distT="0" distB="0" distL="0" distR="0" wp14:anchorId="121D4DFC" wp14:editId="53987220">
            <wp:extent cx="5562600" cy="2160905"/>
            <wp:effectExtent l="0" t="0" r="0" b="0"/>
            <wp:docPr id="224" name="Chart 2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000002FE" w14:textId="2E44FE7A" w:rsidR="005F4C86" w:rsidRPr="004F7867" w:rsidRDefault="00B6778B">
      <w:pPr>
        <w:pBdr>
          <w:top w:val="nil"/>
          <w:left w:val="nil"/>
          <w:bottom w:val="nil"/>
          <w:right w:val="nil"/>
          <w:between w:val="nil"/>
        </w:pBdr>
        <w:spacing w:after="200"/>
        <w:rPr>
          <w:i/>
          <w:color w:val="44546A"/>
        </w:rPr>
      </w:pPr>
      <w:bookmarkStart w:id="79" w:name="_heading=h.3q5sasy" w:colFirst="0" w:colLast="0"/>
      <w:bookmarkEnd w:id="79"/>
      <w:r w:rsidRPr="004F7867">
        <w:rPr>
          <w:i/>
          <w:color w:val="44546A"/>
        </w:rPr>
        <w:t xml:space="preserve">Figure </w:t>
      </w:r>
      <w:r w:rsidR="000F5342" w:rsidRPr="004F7867">
        <w:rPr>
          <w:i/>
          <w:color w:val="44546A"/>
        </w:rPr>
        <w:t>25</w:t>
      </w:r>
      <w:r w:rsidRPr="004F7867">
        <w:rPr>
          <w:i/>
          <w:color w:val="44546A"/>
        </w:rPr>
        <w:t>: Quarterly changes in the number of people employed in cultural occupations in 2020 by sector</w:t>
      </w:r>
    </w:p>
    <w:p w14:paraId="000002FF" w14:textId="5AAF7819" w:rsidR="005F4C86" w:rsidRDefault="00B6778B">
      <w:pPr>
        <w:rPr>
          <w:sz w:val="18"/>
          <w:szCs w:val="18"/>
        </w:rPr>
      </w:pPr>
      <w:r w:rsidRPr="004F7867">
        <w:t>Source: Quarterly Labour Force Surveys 2019 and 2020; Authors’ own analysis</w:t>
      </w:r>
    </w:p>
    <w:p w14:paraId="00000300" w14:textId="77777777" w:rsidR="005F4C86" w:rsidRDefault="00B6778B" w:rsidP="004F7867">
      <w:pPr>
        <w:spacing w:line="259" w:lineRule="auto"/>
        <w:rPr>
          <w:sz w:val="22"/>
          <w:szCs w:val="22"/>
        </w:rPr>
      </w:pPr>
      <w:r>
        <w:rPr>
          <w:sz w:val="22"/>
          <w:szCs w:val="22"/>
        </w:rPr>
        <w:t>Cultural occupations in the for-profit private sector make up the largest proportion of cultural work, and as indicated, were also one of the most negatively affected by the lockdown, along with the much smaller proportion of cultural occupations in the non-profit sector, and private households. Cultural occupations in the government sector remained stable, since most of these consist of people working on full-time contracts (for example, in museums, public radio and television broadcasters, and public libraries) and would not have had as much of an immediate response as private sector workers.</w:t>
      </w:r>
    </w:p>
    <w:p w14:paraId="00000301" w14:textId="77777777" w:rsidR="005F4C86" w:rsidRDefault="00B6778B" w:rsidP="00A26C37">
      <w:pPr>
        <w:pStyle w:val="Heading2"/>
        <w:numPr>
          <w:ilvl w:val="1"/>
          <w:numId w:val="11"/>
        </w:numPr>
      </w:pPr>
      <w:bookmarkStart w:id="80" w:name="_Toc92465043"/>
      <w:r>
        <w:t>Employment in Cultural Industries 2020</w:t>
      </w:r>
      <w:bookmarkEnd w:id="80"/>
      <w:r>
        <w:tab/>
      </w:r>
    </w:p>
    <w:p w14:paraId="00000302" w14:textId="77777777" w:rsidR="005F4C86" w:rsidRDefault="00B6778B" w:rsidP="004F7867">
      <w:pPr>
        <w:tabs>
          <w:tab w:val="left" w:pos="1778"/>
        </w:tabs>
        <w:spacing w:line="259" w:lineRule="auto"/>
        <w:rPr>
          <w:sz w:val="22"/>
          <w:szCs w:val="22"/>
        </w:rPr>
      </w:pPr>
      <w:r>
        <w:rPr>
          <w:sz w:val="22"/>
          <w:szCs w:val="22"/>
        </w:rPr>
        <w:t>Workers in cultural industries include two parts of the cultural trident:</w:t>
      </w:r>
    </w:p>
    <w:p w14:paraId="00000303" w14:textId="77777777" w:rsidR="005F4C86" w:rsidRDefault="00B6778B" w:rsidP="008014FA">
      <w:pPr>
        <w:numPr>
          <w:ilvl w:val="0"/>
          <w:numId w:val="2"/>
        </w:numPr>
        <w:pBdr>
          <w:top w:val="nil"/>
          <w:left w:val="nil"/>
          <w:bottom w:val="nil"/>
          <w:right w:val="nil"/>
          <w:between w:val="nil"/>
        </w:pBdr>
        <w:tabs>
          <w:tab w:val="left" w:pos="1778"/>
        </w:tabs>
        <w:spacing w:after="0" w:line="259" w:lineRule="auto"/>
        <w:rPr>
          <w:color w:val="000000"/>
          <w:sz w:val="22"/>
          <w:szCs w:val="22"/>
        </w:rPr>
      </w:pPr>
      <w:r>
        <w:rPr>
          <w:color w:val="000000"/>
          <w:sz w:val="22"/>
          <w:szCs w:val="22"/>
        </w:rPr>
        <w:t>People in cultural occupations working in the cultural sector</w:t>
      </w:r>
    </w:p>
    <w:p w14:paraId="00000304" w14:textId="77777777" w:rsidR="005F4C86" w:rsidRDefault="00B6778B" w:rsidP="008014FA">
      <w:pPr>
        <w:numPr>
          <w:ilvl w:val="0"/>
          <w:numId w:val="2"/>
        </w:numPr>
        <w:pBdr>
          <w:top w:val="nil"/>
          <w:left w:val="nil"/>
          <w:bottom w:val="nil"/>
          <w:right w:val="nil"/>
          <w:between w:val="nil"/>
        </w:pBdr>
        <w:tabs>
          <w:tab w:val="left" w:pos="1778"/>
        </w:tabs>
        <w:spacing w:line="259" w:lineRule="auto"/>
        <w:rPr>
          <w:color w:val="000000"/>
          <w:sz w:val="22"/>
          <w:szCs w:val="22"/>
        </w:rPr>
      </w:pPr>
      <w:r>
        <w:rPr>
          <w:color w:val="000000"/>
          <w:sz w:val="22"/>
          <w:szCs w:val="22"/>
        </w:rPr>
        <w:t>People in support occupations working in the cultural sector</w:t>
      </w:r>
    </w:p>
    <w:p w14:paraId="00000305" w14:textId="77777777" w:rsidR="005F4C86" w:rsidRDefault="00B6778B" w:rsidP="004F7867">
      <w:pPr>
        <w:tabs>
          <w:tab w:val="left" w:pos="1778"/>
        </w:tabs>
        <w:spacing w:line="259" w:lineRule="auto"/>
        <w:rPr>
          <w:sz w:val="22"/>
          <w:szCs w:val="22"/>
        </w:rPr>
      </w:pPr>
      <w:r>
        <w:rPr>
          <w:sz w:val="22"/>
          <w:szCs w:val="22"/>
        </w:rPr>
        <w:t>It does not include “embedded” creatives, that is, people in cultural occupations who are working outside of the cultural industries (for example, a designer working in the automotive industry).</w:t>
      </w:r>
    </w:p>
    <w:p w14:paraId="00000306" w14:textId="77777777" w:rsidR="005F4C86" w:rsidRDefault="005F4C86">
      <w:pPr>
        <w:pBdr>
          <w:top w:val="nil"/>
          <w:left w:val="nil"/>
          <w:bottom w:val="nil"/>
          <w:right w:val="nil"/>
          <w:between w:val="nil"/>
        </w:pBdr>
        <w:spacing w:after="0"/>
        <w:rPr>
          <w:i/>
          <w:color w:val="44546A"/>
          <w:sz w:val="18"/>
          <w:szCs w:val="18"/>
        </w:rPr>
      </w:pPr>
    </w:p>
    <w:p w14:paraId="00000307" w14:textId="77777777" w:rsidR="005F4C86" w:rsidRPr="004F7867" w:rsidRDefault="00B6778B">
      <w:pPr>
        <w:pBdr>
          <w:top w:val="nil"/>
          <w:left w:val="nil"/>
          <w:bottom w:val="nil"/>
          <w:right w:val="nil"/>
          <w:between w:val="nil"/>
        </w:pBdr>
        <w:spacing w:after="200"/>
        <w:rPr>
          <w:i/>
          <w:color w:val="44546A"/>
        </w:rPr>
      </w:pPr>
      <w:bookmarkStart w:id="81" w:name="_heading=h.kgcv8k" w:colFirst="0" w:colLast="0"/>
      <w:bookmarkEnd w:id="81"/>
      <w:r w:rsidRPr="004F7867">
        <w:rPr>
          <w:i/>
          <w:color w:val="44546A"/>
        </w:rPr>
        <w:t>Table 9: Year-on-year changes in employment in the cultural and non-cultural industries 2019/20</w:t>
      </w:r>
    </w:p>
    <w:tbl>
      <w:tblPr>
        <w:tblStyle w:val="a7"/>
        <w:tblW w:w="0" w:type="auto"/>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1965"/>
        <w:gridCol w:w="561"/>
        <w:gridCol w:w="989"/>
        <w:gridCol w:w="989"/>
        <w:gridCol w:w="989"/>
        <w:gridCol w:w="619"/>
        <w:gridCol w:w="968"/>
        <w:gridCol w:w="968"/>
        <w:gridCol w:w="968"/>
      </w:tblGrid>
      <w:tr w:rsidR="00093844" w14:paraId="5FAFB71A" w14:textId="77777777" w:rsidTr="00543835">
        <w:trPr>
          <w:cnfStyle w:val="100000000000" w:firstRow="1" w:lastRow="0" w:firstColumn="0" w:lastColumn="0" w:oddVBand="0" w:evenVBand="0" w:oddHBand="0"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0" w:type="auto"/>
          </w:tcPr>
          <w:p w14:paraId="00000308" w14:textId="77777777" w:rsidR="005F4C86" w:rsidRPr="004F7867" w:rsidRDefault="005F4C86" w:rsidP="004F7867">
            <w:pPr>
              <w:spacing w:before="60" w:after="60"/>
              <w:rPr>
                <w:rFonts w:eastAsia="Calibri"/>
                <w:color w:val="000000"/>
                <w:sz w:val="18"/>
                <w:szCs w:val="18"/>
              </w:rPr>
            </w:pPr>
          </w:p>
        </w:tc>
        <w:tc>
          <w:tcPr>
            <w:tcW w:w="0" w:type="auto"/>
            <w:gridSpan w:val="4"/>
          </w:tcPr>
          <w:p w14:paraId="00000309"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Absolute decreases in people employed</w:t>
            </w:r>
          </w:p>
          <w:p w14:paraId="0000030A" w14:textId="189F489A"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Times New Roman"/>
                <w:sz w:val="18"/>
                <w:szCs w:val="18"/>
              </w:rPr>
            </w:pPr>
            <w:r w:rsidRPr="004F7867">
              <w:rPr>
                <w:rFonts w:eastAsia="Calibri"/>
                <w:color w:val="000000"/>
                <w:sz w:val="18"/>
                <w:szCs w:val="18"/>
              </w:rPr>
              <w:t>Year-on-year change: 2019</w:t>
            </w:r>
            <w:r w:rsidR="004973FD">
              <w:rPr>
                <w:rFonts w:eastAsia="Calibri"/>
                <w:color w:val="000000"/>
                <w:sz w:val="18"/>
                <w:szCs w:val="18"/>
              </w:rPr>
              <w:t>–</w:t>
            </w:r>
            <w:r w:rsidRPr="004F7867">
              <w:rPr>
                <w:rFonts w:eastAsia="Calibri"/>
                <w:color w:val="000000"/>
                <w:sz w:val="18"/>
                <w:szCs w:val="18"/>
              </w:rPr>
              <w:t>2020</w:t>
            </w:r>
          </w:p>
        </w:tc>
        <w:tc>
          <w:tcPr>
            <w:tcW w:w="0" w:type="auto"/>
            <w:gridSpan w:val="4"/>
          </w:tcPr>
          <w:p w14:paraId="0000030E" w14:textId="77777777"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Percentage change in people employed</w:t>
            </w:r>
          </w:p>
          <w:p w14:paraId="0000030F" w14:textId="31B0F68A" w:rsidR="005F4C86" w:rsidRPr="004F7867" w:rsidRDefault="00B6778B" w:rsidP="004F7867">
            <w:pPr>
              <w:spacing w:before="60" w:after="60"/>
              <w:jc w:val="center"/>
              <w:cnfStyle w:val="100000000000" w:firstRow="1" w:lastRow="0" w:firstColumn="0" w:lastColumn="0" w:oddVBand="0" w:evenVBand="0" w:oddHBand="0" w:evenHBand="0" w:firstRowFirstColumn="0" w:firstRowLastColumn="0" w:lastRowFirstColumn="0" w:lastRowLastColumn="0"/>
              <w:rPr>
                <w:rFonts w:eastAsia="Times New Roman"/>
                <w:sz w:val="18"/>
                <w:szCs w:val="18"/>
              </w:rPr>
            </w:pPr>
            <w:r w:rsidRPr="004F7867">
              <w:rPr>
                <w:rFonts w:eastAsia="Calibri"/>
                <w:color w:val="000000"/>
                <w:sz w:val="18"/>
                <w:szCs w:val="18"/>
              </w:rPr>
              <w:t>Year-on-year 2019</w:t>
            </w:r>
            <w:r w:rsidR="004973FD">
              <w:rPr>
                <w:rFonts w:eastAsia="Calibri"/>
                <w:color w:val="000000"/>
                <w:sz w:val="18"/>
                <w:szCs w:val="18"/>
              </w:rPr>
              <w:t>–</w:t>
            </w:r>
            <w:r w:rsidRPr="004F7867">
              <w:rPr>
                <w:rFonts w:eastAsia="Calibri"/>
                <w:color w:val="000000"/>
                <w:sz w:val="18"/>
                <w:szCs w:val="18"/>
              </w:rPr>
              <w:t>2020</w:t>
            </w:r>
          </w:p>
        </w:tc>
      </w:tr>
      <w:tr w:rsidR="004F7867" w14:paraId="73104C44" w14:textId="77777777" w:rsidTr="0054383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0" w:type="auto"/>
            <w:tcMar>
              <w:left w:w="57" w:type="dxa"/>
              <w:right w:w="28" w:type="dxa"/>
            </w:tcMar>
          </w:tcPr>
          <w:p w14:paraId="00000313" w14:textId="77777777" w:rsidR="005F4C86" w:rsidRPr="004F7867" w:rsidRDefault="005F4C86" w:rsidP="004F7867">
            <w:pPr>
              <w:spacing w:before="60" w:after="60"/>
              <w:rPr>
                <w:rFonts w:eastAsia="Times New Roman"/>
                <w:sz w:val="18"/>
                <w:szCs w:val="18"/>
              </w:rPr>
            </w:pPr>
          </w:p>
        </w:tc>
        <w:tc>
          <w:tcPr>
            <w:tcW w:w="0" w:type="auto"/>
          </w:tcPr>
          <w:p w14:paraId="00000314"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Q1</w:t>
            </w:r>
          </w:p>
        </w:tc>
        <w:tc>
          <w:tcPr>
            <w:tcW w:w="0" w:type="auto"/>
          </w:tcPr>
          <w:p w14:paraId="00000315"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Q2</w:t>
            </w:r>
          </w:p>
        </w:tc>
        <w:tc>
          <w:tcPr>
            <w:tcW w:w="0" w:type="auto"/>
          </w:tcPr>
          <w:p w14:paraId="00000316"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Q3</w:t>
            </w:r>
          </w:p>
        </w:tc>
        <w:tc>
          <w:tcPr>
            <w:tcW w:w="0" w:type="auto"/>
          </w:tcPr>
          <w:p w14:paraId="00000317"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Q4</w:t>
            </w:r>
          </w:p>
        </w:tc>
        <w:tc>
          <w:tcPr>
            <w:tcW w:w="0" w:type="auto"/>
          </w:tcPr>
          <w:p w14:paraId="00000318"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Q1</w:t>
            </w:r>
          </w:p>
        </w:tc>
        <w:tc>
          <w:tcPr>
            <w:tcW w:w="0" w:type="auto"/>
          </w:tcPr>
          <w:p w14:paraId="00000319"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Q2</w:t>
            </w:r>
          </w:p>
        </w:tc>
        <w:tc>
          <w:tcPr>
            <w:tcW w:w="0" w:type="auto"/>
          </w:tcPr>
          <w:p w14:paraId="0000031A"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Q3</w:t>
            </w:r>
          </w:p>
        </w:tc>
        <w:tc>
          <w:tcPr>
            <w:tcW w:w="0" w:type="auto"/>
          </w:tcPr>
          <w:p w14:paraId="0000031B"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Q4</w:t>
            </w:r>
          </w:p>
        </w:tc>
      </w:tr>
      <w:tr w:rsidR="00102EEC" w14:paraId="534AB527" w14:textId="77777777" w:rsidTr="00543835">
        <w:trPr>
          <w:trHeight w:val="295"/>
          <w:jc w:val="center"/>
        </w:trPr>
        <w:tc>
          <w:tcPr>
            <w:cnfStyle w:val="001000000000" w:firstRow="0" w:lastRow="0" w:firstColumn="1" w:lastColumn="0" w:oddVBand="0" w:evenVBand="0" w:oddHBand="0" w:evenHBand="0" w:firstRowFirstColumn="0" w:firstRowLastColumn="0" w:lastRowFirstColumn="0" w:lastRowLastColumn="0"/>
            <w:tcW w:w="0" w:type="auto"/>
            <w:tcMar>
              <w:left w:w="57" w:type="dxa"/>
              <w:right w:w="28" w:type="dxa"/>
            </w:tcMar>
          </w:tcPr>
          <w:p w14:paraId="0000031C" w14:textId="77777777" w:rsidR="005F4C86" w:rsidRPr="004F7867" w:rsidRDefault="00B6778B" w:rsidP="004F7867">
            <w:pPr>
              <w:spacing w:before="60" w:after="60"/>
              <w:rPr>
                <w:rFonts w:eastAsia="Calibri"/>
                <w:color w:val="000000"/>
                <w:sz w:val="18"/>
                <w:szCs w:val="18"/>
              </w:rPr>
            </w:pPr>
            <w:r w:rsidRPr="004F7867">
              <w:rPr>
                <w:rFonts w:eastAsia="Calibri"/>
                <w:color w:val="000000"/>
                <w:sz w:val="18"/>
                <w:szCs w:val="18"/>
              </w:rPr>
              <w:t>Cultural Industries</w:t>
            </w:r>
          </w:p>
        </w:tc>
        <w:tc>
          <w:tcPr>
            <w:tcW w:w="0" w:type="auto"/>
            <w:tcMar>
              <w:left w:w="28" w:type="dxa"/>
              <w:right w:w="28" w:type="dxa"/>
            </w:tcMar>
          </w:tcPr>
          <w:p w14:paraId="0000031D"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118</w:t>
            </w:r>
          </w:p>
        </w:tc>
        <w:tc>
          <w:tcPr>
            <w:tcW w:w="0" w:type="auto"/>
            <w:tcMar>
              <w:left w:w="28" w:type="dxa"/>
              <w:right w:w="28" w:type="dxa"/>
            </w:tcMar>
          </w:tcPr>
          <w:p w14:paraId="0000031E"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-116 995</w:t>
            </w:r>
          </w:p>
        </w:tc>
        <w:tc>
          <w:tcPr>
            <w:tcW w:w="0" w:type="auto"/>
            <w:tcMar>
              <w:left w:w="28" w:type="dxa"/>
              <w:right w:w="28" w:type="dxa"/>
            </w:tcMar>
          </w:tcPr>
          <w:p w14:paraId="0000031F"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36 471</w:t>
            </w:r>
          </w:p>
        </w:tc>
        <w:tc>
          <w:tcPr>
            <w:tcW w:w="0" w:type="auto"/>
            <w:tcMar>
              <w:left w:w="28" w:type="dxa"/>
              <w:right w:w="28" w:type="dxa"/>
            </w:tcMar>
          </w:tcPr>
          <w:p w14:paraId="00000320"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-97 092</w:t>
            </w:r>
          </w:p>
        </w:tc>
        <w:tc>
          <w:tcPr>
            <w:tcW w:w="0" w:type="auto"/>
            <w:tcMar>
              <w:left w:w="28" w:type="dxa"/>
              <w:right w:w="28" w:type="dxa"/>
            </w:tcMar>
          </w:tcPr>
          <w:p w14:paraId="00000321" w14:textId="77777777" w:rsidR="005F4C86" w:rsidRPr="004F7867" w:rsidRDefault="00B6778B" w:rsidP="004F7867">
            <w:pPr>
              <w:spacing w:before="60" w:after="60"/>
              <w:jc w:val="center"/>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0.0</w:t>
            </w:r>
          </w:p>
        </w:tc>
        <w:tc>
          <w:tcPr>
            <w:tcW w:w="0" w:type="auto"/>
            <w:tcMar>
              <w:left w:w="85" w:type="dxa"/>
              <w:right w:w="85" w:type="dxa"/>
            </w:tcMar>
          </w:tcPr>
          <w:p w14:paraId="00000322"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-16.8%</w:t>
            </w:r>
          </w:p>
        </w:tc>
        <w:tc>
          <w:tcPr>
            <w:tcW w:w="0" w:type="auto"/>
            <w:tcMar>
              <w:left w:w="85" w:type="dxa"/>
              <w:right w:w="85" w:type="dxa"/>
            </w:tcMar>
          </w:tcPr>
          <w:p w14:paraId="00000323"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5.6%</w:t>
            </w:r>
          </w:p>
        </w:tc>
        <w:tc>
          <w:tcPr>
            <w:tcW w:w="0" w:type="auto"/>
            <w:tcMar>
              <w:left w:w="85" w:type="dxa"/>
              <w:right w:w="85" w:type="dxa"/>
            </w:tcMar>
          </w:tcPr>
          <w:p w14:paraId="00000324" w14:textId="77777777" w:rsidR="005F4C86" w:rsidRPr="004F7867" w:rsidRDefault="00B6778B" w:rsidP="004F7867">
            <w:pPr>
              <w:spacing w:before="60" w:after="60"/>
              <w:jc w:val="right"/>
              <w:cnfStyle w:val="000000000000" w:firstRow="0" w:lastRow="0" w:firstColumn="0" w:lastColumn="0" w:oddVBand="0" w:evenVBand="0" w:oddHBand="0" w:evenHBand="0" w:firstRowFirstColumn="0" w:firstRowLastColumn="0" w:lastRowFirstColumn="0" w:lastRowLastColumn="0"/>
              <w:rPr>
                <w:rFonts w:eastAsia="Calibri"/>
                <w:color w:val="000000"/>
                <w:sz w:val="18"/>
                <w:szCs w:val="18"/>
              </w:rPr>
            </w:pPr>
            <w:r w:rsidRPr="004F7867">
              <w:rPr>
                <w:rFonts w:eastAsia="Calibri"/>
                <w:color w:val="000000"/>
                <w:sz w:val="18"/>
                <w:szCs w:val="18"/>
              </w:rPr>
              <w:t>-14.2%</w:t>
            </w:r>
          </w:p>
        </w:tc>
      </w:tr>
      <w:tr w:rsidR="00102EEC" w14:paraId="74147B19" w14:textId="77777777" w:rsidTr="0054383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0" w:type="auto"/>
            <w:tcMar>
              <w:left w:w="57" w:type="dxa"/>
              <w:right w:w="28" w:type="dxa"/>
            </w:tcMar>
          </w:tcPr>
          <w:p w14:paraId="00000325" w14:textId="77777777" w:rsidR="005F4C86" w:rsidRPr="004F7867" w:rsidRDefault="00B6778B" w:rsidP="004F7867">
            <w:pPr>
              <w:spacing w:before="60" w:after="60"/>
              <w:rPr>
                <w:rFonts w:eastAsia="Calibri"/>
                <w:color w:val="000000"/>
                <w:sz w:val="18"/>
                <w:szCs w:val="18"/>
              </w:rPr>
            </w:pPr>
            <w:r w:rsidRPr="004F7867">
              <w:rPr>
                <w:rFonts w:eastAsia="Calibri"/>
                <w:color w:val="000000"/>
                <w:sz w:val="18"/>
                <w:szCs w:val="18"/>
              </w:rPr>
              <w:t>Non-cultural Industries</w:t>
            </w:r>
          </w:p>
        </w:tc>
        <w:tc>
          <w:tcPr>
            <w:tcW w:w="0" w:type="auto"/>
            <w:tcMar>
              <w:left w:w="28" w:type="dxa"/>
              <w:right w:w="28" w:type="dxa"/>
            </w:tcMar>
          </w:tcPr>
          <w:p w14:paraId="00000326" w14:textId="3ADBFE4C"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w:t>
            </w:r>
            <w:r w:rsidR="004973FD">
              <w:rPr>
                <w:rFonts w:eastAsia="Calibri"/>
                <w:color w:val="000000"/>
                <w:sz w:val="18"/>
                <w:szCs w:val="18"/>
              </w:rPr>
              <w:t xml:space="preserve"> </w:t>
            </w:r>
            <w:r w:rsidRPr="004F7867">
              <w:rPr>
                <w:rFonts w:eastAsia="Calibri"/>
                <w:color w:val="000000"/>
                <w:sz w:val="18"/>
                <w:szCs w:val="18"/>
              </w:rPr>
              <w:t>478</w:t>
            </w:r>
          </w:p>
        </w:tc>
        <w:tc>
          <w:tcPr>
            <w:tcW w:w="0" w:type="auto"/>
            <w:tcMar>
              <w:left w:w="28" w:type="dxa"/>
              <w:right w:w="28" w:type="dxa"/>
            </w:tcMar>
          </w:tcPr>
          <w:p w14:paraId="00000327"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-1 850 637</w:t>
            </w:r>
          </w:p>
        </w:tc>
        <w:tc>
          <w:tcPr>
            <w:tcW w:w="0" w:type="auto"/>
            <w:tcMar>
              <w:left w:w="28" w:type="dxa"/>
              <w:right w:w="28" w:type="dxa"/>
            </w:tcMar>
          </w:tcPr>
          <w:p w14:paraId="00000328"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-1 696 029</w:t>
            </w:r>
          </w:p>
        </w:tc>
        <w:tc>
          <w:tcPr>
            <w:tcW w:w="0" w:type="auto"/>
            <w:tcMar>
              <w:left w:w="28" w:type="dxa"/>
              <w:right w:w="28" w:type="dxa"/>
            </w:tcMar>
          </w:tcPr>
          <w:p w14:paraId="00000329"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-1 222 693</w:t>
            </w:r>
          </w:p>
        </w:tc>
        <w:tc>
          <w:tcPr>
            <w:tcW w:w="0" w:type="auto"/>
            <w:tcMar>
              <w:left w:w="28" w:type="dxa"/>
              <w:right w:w="28" w:type="dxa"/>
            </w:tcMar>
          </w:tcPr>
          <w:p w14:paraId="0000032A" w14:textId="77777777" w:rsidR="005F4C86" w:rsidRPr="004F7867" w:rsidRDefault="00B6778B" w:rsidP="004F7867">
            <w:pPr>
              <w:spacing w:before="60" w:after="60"/>
              <w:jc w:val="center"/>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0.0</w:t>
            </w:r>
          </w:p>
        </w:tc>
        <w:tc>
          <w:tcPr>
            <w:tcW w:w="0" w:type="auto"/>
            <w:tcMar>
              <w:left w:w="85" w:type="dxa"/>
              <w:right w:w="85" w:type="dxa"/>
            </w:tcMar>
          </w:tcPr>
          <w:p w14:paraId="0000032B"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-14.2%</w:t>
            </w:r>
          </w:p>
        </w:tc>
        <w:tc>
          <w:tcPr>
            <w:tcW w:w="0" w:type="auto"/>
            <w:tcMar>
              <w:left w:w="85" w:type="dxa"/>
              <w:right w:w="85" w:type="dxa"/>
            </w:tcMar>
          </w:tcPr>
          <w:p w14:paraId="0000032C"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-12.9%</w:t>
            </w:r>
          </w:p>
        </w:tc>
        <w:tc>
          <w:tcPr>
            <w:tcW w:w="0" w:type="auto"/>
            <w:tcMar>
              <w:left w:w="85" w:type="dxa"/>
              <w:right w:w="85" w:type="dxa"/>
            </w:tcMar>
          </w:tcPr>
          <w:p w14:paraId="0000032D" w14:textId="77777777" w:rsidR="005F4C86" w:rsidRPr="004F7867" w:rsidRDefault="00B6778B" w:rsidP="004F7867">
            <w:pPr>
              <w:spacing w:before="60" w:after="60"/>
              <w:jc w:val="right"/>
              <w:cnfStyle w:val="000000100000" w:firstRow="0" w:lastRow="0" w:firstColumn="0" w:lastColumn="0" w:oddVBand="0" w:evenVBand="0" w:oddHBand="1" w:evenHBand="0" w:firstRowFirstColumn="0" w:firstRowLastColumn="0" w:lastRowFirstColumn="0" w:lastRowLastColumn="0"/>
              <w:rPr>
                <w:rFonts w:eastAsia="Calibri"/>
                <w:color w:val="000000"/>
                <w:sz w:val="18"/>
                <w:szCs w:val="18"/>
              </w:rPr>
            </w:pPr>
            <w:r w:rsidRPr="004F7867">
              <w:rPr>
                <w:rFonts w:eastAsia="Calibri"/>
                <w:color w:val="000000"/>
                <w:sz w:val="18"/>
                <w:szCs w:val="18"/>
              </w:rPr>
              <w:t>-9.3%</w:t>
            </w:r>
          </w:p>
        </w:tc>
      </w:tr>
    </w:tbl>
    <w:p w14:paraId="0000032E" w14:textId="24389049" w:rsidR="005F4C86" w:rsidRDefault="00B6778B" w:rsidP="004F7867">
      <w:pPr>
        <w:spacing w:before="120" w:line="259" w:lineRule="auto"/>
        <w:rPr>
          <w:sz w:val="18"/>
          <w:szCs w:val="18"/>
        </w:rPr>
      </w:pPr>
      <w:r>
        <w:rPr>
          <w:sz w:val="18"/>
          <w:szCs w:val="18"/>
        </w:rPr>
        <w:t>Source: Quarterly Labour Force Surveys</w:t>
      </w:r>
      <w:r w:rsidR="004973FD">
        <w:rPr>
          <w:sz w:val="18"/>
          <w:szCs w:val="18"/>
        </w:rPr>
        <w:t>,</w:t>
      </w:r>
      <w:r>
        <w:rPr>
          <w:sz w:val="18"/>
          <w:szCs w:val="18"/>
        </w:rPr>
        <w:t xml:space="preserve"> 2019 and 2020; Authors’ own analysis</w:t>
      </w:r>
    </w:p>
    <w:p w14:paraId="0000032F" w14:textId="68717877" w:rsidR="005F4C86" w:rsidRDefault="00B6778B" w:rsidP="004F7867">
      <w:pPr>
        <w:tabs>
          <w:tab w:val="left" w:pos="1778"/>
        </w:tabs>
        <w:spacing w:line="259" w:lineRule="auto"/>
        <w:rPr>
          <w:sz w:val="22"/>
          <w:szCs w:val="22"/>
        </w:rPr>
      </w:pPr>
      <w:r>
        <w:rPr>
          <w:sz w:val="22"/>
          <w:szCs w:val="22"/>
        </w:rPr>
        <w:t xml:space="preserve">Like other parts of the economy, jobs in the cultural industries experienced an immediate fall in Q2 of 2020 compared to the same period in 2019 (-16.8%) – a larger percentage decrease than employment in the non-cultural industries (-14.2%). Cultural industries jobs in Q3 of 2020 grew again quickly compared to the same quarter in 2019, in response to the easing of the lockdown and the partial recovery of economic activity, but fell again in Q4 of 2020. As found </w:t>
      </w:r>
      <w:r>
        <w:rPr>
          <w:sz w:val="22"/>
          <w:szCs w:val="22"/>
        </w:rPr>
        <w:lastRenderedPageBreak/>
        <w:t xml:space="preserve">in other studies, the cultural industries tend to be quite a volatile sector, responding to changes in GDP more dramatically than non-cultural sectors. Some parts of the creative industries, such as those associated with online production and digital work, could be expected to experience a short-term increase in demand. </w:t>
      </w:r>
    </w:p>
    <w:p w14:paraId="00000330" w14:textId="77777777" w:rsidR="005F4C86" w:rsidRDefault="00B6778B">
      <w:pPr>
        <w:tabs>
          <w:tab w:val="left" w:pos="1778"/>
        </w:tabs>
      </w:pPr>
      <w:r>
        <w:rPr>
          <w:noProof/>
          <w:lang w:val="en-ZA"/>
        </w:rPr>
        <w:drawing>
          <wp:inline distT="0" distB="0" distL="0" distR="0" wp14:anchorId="46DC13E1" wp14:editId="1A5F27E5">
            <wp:extent cx="5844540" cy="2809875"/>
            <wp:effectExtent l="0" t="0" r="0" b="0"/>
            <wp:docPr id="225" name="Chart 2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0000331" w14:textId="642750F5" w:rsidR="005F4C86" w:rsidRPr="004F7867" w:rsidRDefault="00B6778B">
      <w:pPr>
        <w:pBdr>
          <w:top w:val="nil"/>
          <w:left w:val="nil"/>
          <w:bottom w:val="nil"/>
          <w:right w:val="nil"/>
          <w:between w:val="nil"/>
        </w:pBdr>
        <w:spacing w:after="200"/>
        <w:rPr>
          <w:i/>
          <w:color w:val="44546A"/>
        </w:rPr>
      </w:pPr>
      <w:bookmarkStart w:id="82" w:name="_heading=h.34g0dwd" w:colFirst="0" w:colLast="0"/>
      <w:bookmarkEnd w:id="82"/>
      <w:r w:rsidRPr="004F7867">
        <w:rPr>
          <w:i/>
          <w:color w:val="44546A"/>
        </w:rPr>
        <w:t xml:space="preserve">Figure </w:t>
      </w:r>
      <w:r w:rsidR="00E75B3B" w:rsidRPr="004F7867">
        <w:rPr>
          <w:i/>
          <w:color w:val="44546A"/>
        </w:rPr>
        <w:t>26</w:t>
      </w:r>
      <w:r w:rsidRPr="004F7867">
        <w:rPr>
          <w:i/>
          <w:color w:val="44546A"/>
        </w:rPr>
        <w:t>: Number of jobs in the cultural industries and cultural occupations in 2020</w:t>
      </w:r>
    </w:p>
    <w:p w14:paraId="00000332" w14:textId="34E03D93" w:rsidR="005F4C86" w:rsidRPr="004F7867" w:rsidRDefault="00B6778B">
      <w:r w:rsidRPr="004F7867">
        <w:t>Source: Quarterly Labour Force Survey 2020; Authors’ own analysis</w:t>
      </w:r>
    </w:p>
    <w:p w14:paraId="00000333" w14:textId="1874AD65" w:rsidR="005F4C86" w:rsidRDefault="00B6778B" w:rsidP="004F7867">
      <w:pPr>
        <w:spacing w:line="259" w:lineRule="auto"/>
        <w:rPr>
          <w:sz w:val="22"/>
          <w:szCs w:val="22"/>
        </w:rPr>
      </w:pPr>
      <w:r>
        <w:rPr>
          <w:sz w:val="22"/>
          <w:szCs w:val="22"/>
        </w:rPr>
        <w:t xml:space="preserve">Compared to cultural occupations (which includes people working in cultural or creative jobs both in the cultural industries and in other industries), employment in the cultural industries recovered significantly in Q3, but fell again in Q4, while cultural occupations fell significantly in Q2, and showed a slow recovery over the rest of the year. Both measures of employment ended 2020 at significantly lower levels </w:t>
      </w:r>
      <w:r w:rsidR="00C43F8E">
        <w:rPr>
          <w:sz w:val="22"/>
          <w:szCs w:val="22"/>
        </w:rPr>
        <w:t xml:space="preserve">than </w:t>
      </w:r>
      <w:r>
        <w:rPr>
          <w:sz w:val="22"/>
          <w:szCs w:val="22"/>
        </w:rPr>
        <w:t xml:space="preserve">they were at the start of the year: </w:t>
      </w:r>
    </w:p>
    <w:p w14:paraId="00000334" w14:textId="4F2CB9BB" w:rsidR="005F4C86" w:rsidRDefault="00B6778B">
      <w:pPr>
        <w:numPr>
          <w:ilvl w:val="0"/>
          <w:numId w:val="2"/>
        </w:numPr>
        <w:pBdr>
          <w:top w:val="nil"/>
          <w:left w:val="nil"/>
          <w:bottom w:val="nil"/>
          <w:right w:val="nil"/>
          <w:between w:val="nil"/>
        </w:pBdr>
        <w:spacing w:after="0" w:line="259" w:lineRule="auto"/>
        <w:jc w:val="left"/>
        <w:rPr>
          <w:color w:val="000000"/>
          <w:sz w:val="22"/>
          <w:szCs w:val="22"/>
        </w:rPr>
      </w:pPr>
      <w:bookmarkStart w:id="83" w:name="_heading=h.1jlao46" w:colFirst="0" w:colLast="0"/>
      <w:bookmarkEnd w:id="83"/>
      <w:r>
        <w:rPr>
          <w:color w:val="000000"/>
          <w:sz w:val="22"/>
          <w:szCs w:val="22"/>
        </w:rPr>
        <w:t xml:space="preserve">Employment in cultural industries fell by 101 500 between Q1 and </w:t>
      </w:r>
      <w:r w:rsidR="00C43F8E">
        <w:rPr>
          <w:color w:val="000000"/>
          <w:sz w:val="22"/>
          <w:szCs w:val="22"/>
        </w:rPr>
        <w:t>Q</w:t>
      </w:r>
      <w:r>
        <w:rPr>
          <w:color w:val="000000"/>
          <w:sz w:val="22"/>
          <w:szCs w:val="22"/>
        </w:rPr>
        <w:t>4 of 2020.</w:t>
      </w:r>
    </w:p>
    <w:p w14:paraId="00000335" w14:textId="01DE2410" w:rsidR="005F4C86" w:rsidRDefault="00B6778B">
      <w:pPr>
        <w:numPr>
          <w:ilvl w:val="0"/>
          <w:numId w:val="2"/>
        </w:numPr>
        <w:pBdr>
          <w:top w:val="nil"/>
          <w:left w:val="nil"/>
          <w:bottom w:val="nil"/>
          <w:right w:val="nil"/>
          <w:between w:val="nil"/>
        </w:pBdr>
        <w:spacing w:line="259" w:lineRule="auto"/>
        <w:jc w:val="left"/>
        <w:rPr>
          <w:color w:val="000000"/>
          <w:sz w:val="22"/>
          <w:szCs w:val="22"/>
        </w:rPr>
      </w:pPr>
      <w:r>
        <w:rPr>
          <w:color w:val="000000"/>
          <w:sz w:val="22"/>
          <w:szCs w:val="22"/>
        </w:rPr>
        <w:t xml:space="preserve">Employment in cultural occupations fell by 65 360 between Q1 and </w:t>
      </w:r>
      <w:r w:rsidR="00C43F8E">
        <w:rPr>
          <w:color w:val="000000"/>
          <w:sz w:val="22"/>
          <w:szCs w:val="22"/>
        </w:rPr>
        <w:t>Q</w:t>
      </w:r>
      <w:r>
        <w:rPr>
          <w:color w:val="000000"/>
          <w:sz w:val="22"/>
          <w:szCs w:val="22"/>
        </w:rPr>
        <w:t>4 of 2020.</w:t>
      </w:r>
    </w:p>
    <w:p w14:paraId="00000336" w14:textId="77777777" w:rsidR="005F4C86" w:rsidRDefault="00B6778B">
      <w:pPr>
        <w:tabs>
          <w:tab w:val="left" w:pos="1778"/>
        </w:tabs>
      </w:pPr>
      <w:r>
        <w:rPr>
          <w:noProof/>
          <w:lang w:val="en-ZA"/>
        </w:rPr>
        <w:drawing>
          <wp:inline distT="0" distB="0" distL="0" distR="0" wp14:anchorId="2E45F8DD" wp14:editId="4F8A2FBE">
            <wp:extent cx="5654040" cy="2809875"/>
            <wp:effectExtent l="0" t="0" r="0" b="0"/>
            <wp:docPr id="226" name="Chart 2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0000337" w14:textId="421A2738" w:rsidR="005F4C86" w:rsidRPr="004F7867" w:rsidRDefault="00B6778B">
      <w:pPr>
        <w:pBdr>
          <w:top w:val="nil"/>
          <w:left w:val="nil"/>
          <w:bottom w:val="nil"/>
          <w:right w:val="nil"/>
          <w:between w:val="nil"/>
        </w:pBdr>
        <w:spacing w:after="200"/>
        <w:rPr>
          <w:i/>
          <w:color w:val="44546A"/>
        </w:rPr>
      </w:pPr>
      <w:bookmarkStart w:id="84" w:name="_heading=h.43ky6rz" w:colFirst="0" w:colLast="0"/>
      <w:bookmarkEnd w:id="84"/>
      <w:r w:rsidRPr="004F7867">
        <w:rPr>
          <w:i/>
          <w:color w:val="44546A"/>
        </w:rPr>
        <w:t>Figure 2</w:t>
      </w:r>
      <w:r w:rsidR="00E75B3B">
        <w:rPr>
          <w:i/>
          <w:color w:val="44546A"/>
        </w:rPr>
        <w:t>7</w:t>
      </w:r>
      <w:r w:rsidRPr="004F7867">
        <w:rPr>
          <w:i/>
          <w:color w:val="44546A"/>
        </w:rPr>
        <w:t xml:space="preserve">: Employment in cultural occupations and cultural industries by gender for </w:t>
      </w:r>
      <w:sdt>
        <w:sdtPr>
          <w:rPr>
            <w:sz w:val="22"/>
            <w:szCs w:val="22"/>
          </w:rPr>
          <w:tag w:val="goog_rdk_40"/>
          <w:id w:val="-1584995845"/>
        </w:sdtPr>
        <w:sdtEndPr/>
        <w:sdtContent/>
      </w:sdt>
      <w:r w:rsidRPr="004F7867">
        <w:rPr>
          <w:i/>
          <w:color w:val="44546A"/>
        </w:rPr>
        <w:t>2020</w:t>
      </w:r>
    </w:p>
    <w:p w14:paraId="00000338" w14:textId="67C053D5" w:rsidR="005F4C86" w:rsidRPr="004F7867" w:rsidRDefault="00B6778B">
      <w:r w:rsidRPr="004F7867">
        <w:lastRenderedPageBreak/>
        <w:t>Source: Quarterly Labour Force Survey 2020; Authors’ own analysis</w:t>
      </w:r>
    </w:p>
    <w:p w14:paraId="00000339" w14:textId="585D05EB" w:rsidR="005F4C86" w:rsidRDefault="00B6778B" w:rsidP="004F7867">
      <w:pPr>
        <w:tabs>
          <w:tab w:val="left" w:pos="1778"/>
        </w:tabs>
        <w:spacing w:line="259" w:lineRule="auto"/>
        <w:rPr>
          <w:sz w:val="22"/>
          <w:szCs w:val="22"/>
        </w:rPr>
      </w:pPr>
      <w:r>
        <w:rPr>
          <w:sz w:val="22"/>
          <w:szCs w:val="22"/>
        </w:rPr>
        <w:t xml:space="preserve">There is an interesting difference by gender in the changes in employment in cultural industries and cultural occupations during 2020. In both the cultural industries and cultural occupations, there is a lower number of women. However, the impact of the COVID-19 crisis on women employed informally in the cultural industries seems to have followed quite a similar pattern to men. But in cultural occupations, women seem to have been less negatively impacted than men, which is counter to what has been observed in other studies. </w:t>
      </w:r>
    </w:p>
    <w:p w14:paraId="0000033A" w14:textId="77777777" w:rsidR="005F4C86" w:rsidRDefault="00B6778B">
      <w:pPr>
        <w:tabs>
          <w:tab w:val="left" w:pos="1778"/>
        </w:tabs>
      </w:pPr>
      <w:r>
        <w:rPr>
          <w:noProof/>
          <w:lang w:val="en-ZA"/>
        </w:rPr>
        <w:drawing>
          <wp:inline distT="0" distB="0" distL="0" distR="0" wp14:anchorId="4DD6C443" wp14:editId="035664AB">
            <wp:extent cx="6010275" cy="3244850"/>
            <wp:effectExtent l="0" t="0" r="0" b="0"/>
            <wp:docPr id="227" name="Chart 2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000033B" w14:textId="03B8F40C" w:rsidR="005F4C86" w:rsidRPr="004F7867" w:rsidRDefault="00B6778B">
      <w:pPr>
        <w:pBdr>
          <w:top w:val="nil"/>
          <w:left w:val="nil"/>
          <w:bottom w:val="nil"/>
          <w:right w:val="nil"/>
          <w:between w:val="nil"/>
        </w:pBdr>
        <w:spacing w:after="200"/>
        <w:rPr>
          <w:i/>
          <w:color w:val="44546A"/>
        </w:rPr>
      </w:pPr>
      <w:bookmarkStart w:id="85" w:name="_heading=h.2iq8gzs" w:colFirst="0" w:colLast="0"/>
      <w:bookmarkEnd w:id="85"/>
      <w:r w:rsidRPr="004F7867">
        <w:rPr>
          <w:i/>
          <w:color w:val="44546A"/>
        </w:rPr>
        <w:t>Figure 2</w:t>
      </w:r>
      <w:r w:rsidR="00E75B3B" w:rsidRPr="004F7867">
        <w:rPr>
          <w:i/>
          <w:color w:val="44546A"/>
        </w:rPr>
        <w:t>8</w:t>
      </w:r>
      <w:r w:rsidRPr="004F7867">
        <w:rPr>
          <w:i/>
          <w:color w:val="44546A"/>
        </w:rPr>
        <w:t xml:space="preserve">: Average hours worked per week by men and women in cultural occupations and cultural industries </w:t>
      </w:r>
      <w:sdt>
        <w:sdtPr>
          <w:rPr>
            <w:sz w:val="22"/>
            <w:szCs w:val="22"/>
          </w:rPr>
          <w:tag w:val="goog_rdk_41"/>
          <w:id w:val="-1310314564"/>
        </w:sdtPr>
        <w:sdtEndPr/>
        <w:sdtContent/>
      </w:sdt>
      <w:r w:rsidRPr="004F7867">
        <w:rPr>
          <w:i/>
          <w:color w:val="44546A"/>
        </w:rPr>
        <w:t>2020</w:t>
      </w:r>
    </w:p>
    <w:p w14:paraId="0000033C" w14:textId="1AC07941" w:rsidR="005F4C86" w:rsidRPr="004F7867" w:rsidRDefault="00B6778B">
      <w:r w:rsidRPr="004F7867">
        <w:t>Source: Quarterly Labour Force Survey 2020; Authors’ own analysis</w:t>
      </w:r>
    </w:p>
    <w:p w14:paraId="0000033D" w14:textId="77777777" w:rsidR="005F4C86" w:rsidRDefault="00B6778B" w:rsidP="004F7867">
      <w:pPr>
        <w:spacing w:line="259" w:lineRule="auto"/>
        <w:rPr>
          <w:sz w:val="22"/>
          <w:szCs w:val="22"/>
        </w:rPr>
      </w:pPr>
      <w:r>
        <w:rPr>
          <w:sz w:val="22"/>
          <w:szCs w:val="22"/>
        </w:rPr>
        <w:t xml:space="preserve">Given that many parts of the CCIs are characterized by short term contract employment, the number of hours worked per week is also a potentially important indicator of the impact of the COVID-19 lockdown. Analysis of the data shows that working hours for men in both the cultural industries and cultural occupations are greater than for women – another indication of the gender bias discussed in the first part of the report. </w:t>
      </w:r>
    </w:p>
    <w:p w14:paraId="0000033E" w14:textId="5B6B3CBA" w:rsidR="005F4C86" w:rsidRDefault="00B6778B" w:rsidP="004F7867">
      <w:pPr>
        <w:spacing w:line="259" w:lineRule="auto"/>
        <w:rPr>
          <w:sz w:val="22"/>
          <w:szCs w:val="22"/>
        </w:rPr>
      </w:pPr>
      <w:r>
        <w:rPr>
          <w:sz w:val="22"/>
          <w:szCs w:val="22"/>
        </w:rPr>
        <w:t xml:space="preserve">The first point to note is that, although all groups had a decrease in average working hours during the pandemic, most groups had recovered by Q4 of 2020. Only women in cultural occupations still had a lower average number of working hours in Q4 of 2020 (39.1) than they did in Q1 of 2020 (40.4). </w:t>
      </w:r>
    </w:p>
    <w:p w14:paraId="0000033F" w14:textId="3F7C2989" w:rsidR="005F4C86" w:rsidRDefault="00B6778B" w:rsidP="004F7867">
      <w:pPr>
        <w:spacing w:line="259" w:lineRule="auto"/>
        <w:rPr>
          <w:sz w:val="22"/>
          <w:szCs w:val="22"/>
        </w:rPr>
      </w:pPr>
      <w:r>
        <w:rPr>
          <w:sz w:val="22"/>
          <w:szCs w:val="22"/>
        </w:rPr>
        <w:t xml:space="preserve">However, it should be remembered that, by Q4 of 2020, more than 100 000 people had exited creative industries employment, and more than 65 000 cultural occupations had been lost. The average working hours for Q4 thus indicate only the working hours for those who remained in cultural and creative employment by the end of 2020, and differences are fairly small. </w:t>
      </w:r>
    </w:p>
    <w:p w14:paraId="00000340" w14:textId="77777777" w:rsidR="005F4C86" w:rsidRDefault="00B6778B" w:rsidP="004F7867">
      <w:pPr>
        <w:spacing w:line="259" w:lineRule="auto"/>
        <w:rPr>
          <w:sz w:val="22"/>
          <w:szCs w:val="22"/>
        </w:rPr>
      </w:pPr>
      <w:r>
        <w:rPr>
          <w:sz w:val="22"/>
          <w:szCs w:val="22"/>
        </w:rPr>
        <w:t xml:space="preserve">Finally, some differences were noted in the changes in cultural occupations and jobs in cultural industries depending on geographic location. </w:t>
      </w:r>
    </w:p>
    <w:p w14:paraId="00000341" w14:textId="77777777" w:rsidR="005F4C86" w:rsidRDefault="00B6778B">
      <w:r>
        <w:rPr>
          <w:noProof/>
          <w:lang w:val="en-ZA"/>
        </w:rPr>
        <w:lastRenderedPageBreak/>
        <w:drawing>
          <wp:inline distT="0" distB="0" distL="0" distR="0" wp14:anchorId="3E82660D" wp14:editId="2460A307">
            <wp:extent cx="2943225" cy="2247900"/>
            <wp:effectExtent l="0" t="0" r="0" b="0"/>
            <wp:docPr id="228" name="Chart 2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r>
        <w:t xml:space="preserve"> </w:t>
      </w:r>
      <w:r>
        <w:rPr>
          <w:noProof/>
          <w:lang w:val="en-ZA"/>
        </w:rPr>
        <w:drawing>
          <wp:inline distT="0" distB="0" distL="0" distR="0" wp14:anchorId="13724F65" wp14:editId="2A5B1225">
            <wp:extent cx="2733675" cy="2244725"/>
            <wp:effectExtent l="0" t="0" r="0" b="0"/>
            <wp:docPr id="218" name="Chart 2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0000342" w14:textId="19523C45" w:rsidR="005F4C86" w:rsidRDefault="00B6778B">
      <w:pPr>
        <w:pBdr>
          <w:top w:val="nil"/>
          <w:left w:val="nil"/>
          <w:bottom w:val="nil"/>
          <w:right w:val="nil"/>
          <w:between w:val="nil"/>
        </w:pBdr>
        <w:spacing w:after="200"/>
        <w:rPr>
          <w:i/>
          <w:color w:val="44546A"/>
          <w:sz w:val="18"/>
          <w:szCs w:val="18"/>
        </w:rPr>
      </w:pPr>
      <w:bookmarkStart w:id="86" w:name="_heading=h.xvir7l" w:colFirst="0" w:colLast="0"/>
      <w:bookmarkEnd w:id="86"/>
      <w:r>
        <w:rPr>
          <w:i/>
          <w:color w:val="44546A"/>
          <w:sz w:val="18"/>
          <w:szCs w:val="18"/>
        </w:rPr>
        <w:t xml:space="preserve">Figure </w:t>
      </w:r>
      <w:r w:rsidR="00E75B3B">
        <w:rPr>
          <w:i/>
          <w:color w:val="44546A"/>
          <w:sz w:val="18"/>
          <w:szCs w:val="18"/>
        </w:rPr>
        <w:t>29</w:t>
      </w:r>
      <w:r>
        <w:rPr>
          <w:i/>
          <w:color w:val="44546A"/>
          <w:sz w:val="18"/>
          <w:szCs w:val="18"/>
        </w:rPr>
        <w:t>: Number of jobs in cultural occupations and cultural industries for urban and rural areas 2020</w:t>
      </w:r>
    </w:p>
    <w:p w14:paraId="00000343" w14:textId="3DFE1472" w:rsidR="005F4C86" w:rsidRDefault="00B6778B">
      <w:pPr>
        <w:rPr>
          <w:sz w:val="18"/>
          <w:szCs w:val="18"/>
        </w:rPr>
      </w:pPr>
      <w:r>
        <w:rPr>
          <w:sz w:val="18"/>
          <w:szCs w:val="18"/>
        </w:rPr>
        <w:t>Source: Quarterly Labour Force Survey 2020; Authors’ own analysis</w:t>
      </w:r>
    </w:p>
    <w:p w14:paraId="00000344" w14:textId="576340AB" w:rsidR="005F4C86" w:rsidRPr="00E75B3B" w:rsidRDefault="00B6778B" w:rsidP="004F7867">
      <w:pPr>
        <w:spacing w:line="259" w:lineRule="auto"/>
        <w:rPr>
          <w:sz w:val="22"/>
          <w:szCs w:val="22"/>
        </w:rPr>
      </w:pPr>
      <w:bookmarkStart w:id="87" w:name="_heading=h.3hv69ve" w:colFirst="0" w:colLast="0"/>
      <w:bookmarkEnd w:id="87"/>
      <w:r>
        <w:rPr>
          <w:sz w:val="22"/>
          <w:szCs w:val="22"/>
        </w:rPr>
        <w:t xml:space="preserve">74% of Cultural Occupations, and 88% of Cultural Industries jobs are located in urban areas. This is as </w:t>
      </w:r>
      <w:r w:rsidRPr="00E75B3B">
        <w:rPr>
          <w:sz w:val="22"/>
          <w:szCs w:val="22"/>
        </w:rPr>
        <w:t xml:space="preserve">expected, given that other research has also shown the clustering of the cultural industries in urban areas, especially large cities (Florida, 2002; Sternberg, 2017). The changes in the number of jobs in these sectors follow closely the overall patterns already discussed. For rural (non-farm) workers, the pattern was somewhat different, with a much steeper decline in cultural occupations, although some recovery is noted in Q4. </w:t>
      </w:r>
    </w:p>
    <w:p w14:paraId="00000345" w14:textId="77777777" w:rsidR="005F4C86" w:rsidRPr="00E75B3B" w:rsidRDefault="00B6778B" w:rsidP="004F7867">
      <w:pPr>
        <w:spacing w:line="259" w:lineRule="auto"/>
        <w:rPr>
          <w:sz w:val="22"/>
          <w:szCs w:val="22"/>
        </w:rPr>
      </w:pPr>
      <w:r w:rsidRPr="00E75B3B">
        <w:rPr>
          <w:sz w:val="22"/>
          <w:szCs w:val="22"/>
        </w:rPr>
        <w:t>In conclusion, using the Quarterly Labour Force Data, while it may have some limitations, has enabled a useful analysis of the impact of COVID-19 on cultural occupations and cultural industries employment in South Africa in 2020.</w:t>
      </w:r>
    </w:p>
    <w:p w14:paraId="00000346" w14:textId="198B1311" w:rsidR="005F4C86" w:rsidRPr="00E75B3B" w:rsidRDefault="00B6778B" w:rsidP="004F7867">
      <w:pPr>
        <w:spacing w:line="259" w:lineRule="auto"/>
        <w:rPr>
          <w:sz w:val="22"/>
          <w:szCs w:val="22"/>
        </w:rPr>
      </w:pPr>
      <w:r w:rsidRPr="00E75B3B">
        <w:rPr>
          <w:sz w:val="22"/>
          <w:szCs w:val="22"/>
        </w:rPr>
        <w:t xml:space="preserve">Compared to non-cultural occupations, cultural occupations suffered larger proportional decreases when the lockdown began in Q2 of 2020. Both cultural and non-cultural occupations showed signs of recovery towards the end of the year, but the negative impact remains more severe for those in cultural occupations. Employment in cultural industries fell by 101 500 between Q1 and </w:t>
      </w:r>
      <w:r w:rsidR="00C43F8E" w:rsidRPr="00E75B3B">
        <w:rPr>
          <w:sz w:val="22"/>
          <w:szCs w:val="22"/>
        </w:rPr>
        <w:t>Q</w:t>
      </w:r>
      <w:r w:rsidRPr="00E75B3B">
        <w:rPr>
          <w:sz w:val="22"/>
          <w:szCs w:val="22"/>
        </w:rPr>
        <w:t>4 of 2020, while employment in cultural occupations fell by 65</w:t>
      </w:r>
      <w:r w:rsidR="00C43F8E" w:rsidRPr="00E75B3B">
        <w:rPr>
          <w:sz w:val="22"/>
          <w:szCs w:val="22"/>
        </w:rPr>
        <w:t> </w:t>
      </w:r>
      <w:r w:rsidRPr="00E75B3B">
        <w:rPr>
          <w:sz w:val="22"/>
          <w:szCs w:val="22"/>
        </w:rPr>
        <w:t xml:space="preserve">360 between Q1 and </w:t>
      </w:r>
      <w:r w:rsidR="00C43F8E" w:rsidRPr="00E75B3B">
        <w:rPr>
          <w:sz w:val="22"/>
          <w:szCs w:val="22"/>
        </w:rPr>
        <w:t>Q</w:t>
      </w:r>
      <w:r w:rsidRPr="00E75B3B">
        <w:rPr>
          <w:sz w:val="22"/>
          <w:szCs w:val="22"/>
        </w:rPr>
        <w:t>4 of 2020.</w:t>
      </w:r>
    </w:p>
    <w:p w14:paraId="00000347" w14:textId="0989DD3A" w:rsidR="005F4C86" w:rsidRPr="00E75B3B" w:rsidRDefault="00B6778B" w:rsidP="004F7867">
      <w:pPr>
        <w:spacing w:line="259" w:lineRule="auto"/>
        <w:rPr>
          <w:sz w:val="22"/>
          <w:szCs w:val="22"/>
        </w:rPr>
      </w:pPr>
      <w:bookmarkStart w:id="88" w:name="_heading=h.1x0gk37" w:colFirst="0" w:colLast="0"/>
      <w:bookmarkEnd w:id="88"/>
      <w:r w:rsidRPr="00E75B3B">
        <w:rPr>
          <w:sz w:val="22"/>
          <w:szCs w:val="22"/>
        </w:rPr>
        <w:t>Especially vulnerable groups were shown to be freelance workers in cultural occupations, those working informally, Black Africans, and those working in rural areas. However, although there are fewer women overall working in cultural occupations and industries, women in cultural occupations were not as negatively affected by the crisis as men. This is contrary to the findings of other labour market studies</w:t>
      </w:r>
      <w:r w:rsidR="00C43F8E" w:rsidRPr="00E75B3B">
        <w:rPr>
          <w:sz w:val="22"/>
          <w:szCs w:val="22"/>
        </w:rPr>
        <w:t>,</w:t>
      </w:r>
      <w:r w:rsidRPr="00E75B3B">
        <w:rPr>
          <w:sz w:val="22"/>
          <w:szCs w:val="22"/>
        </w:rPr>
        <w:t xml:space="preserve"> with potentially important policy implications. </w:t>
      </w:r>
    </w:p>
    <w:p w14:paraId="00000348" w14:textId="77777777" w:rsidR="005F4C86" w:rsidRDefault="00B6778B" w:rsidP="00A26C37">
      <w:pPr>
        <w:pStyle w:val="Heading1"/>
        <w:numPr>
          <w:ilvl w:val="0"/>
          <w:numId w:val="11"/>
        </w:numPr>
      </w:pPr>
      <w:bookmarkStart w:id="89" w:name="_Toc92465044"/>
      <w:r>
        <w:t>Concluding Remarks</w:t>
      </w:r>
      <w:bookmarkEnd w:id="89"/>
    </w:p>
    <w:p w14:paraId="00000349" w14:textId="076732B8" w:rsidR="005F4C86" w:rsidRDefault="00B6778B" w:rsidP="004F7867">
      <w:pPr>
        <w:spacing w:line="259" w:lineRule="auto"/>
        <w:rPr>
          <w:sz w:val="22"/>
          <w:szCs w:val="22"/>
        </w:rPr>
      </w:pPr>
      <w:r>
        <w:rPr>
          <w:sz w:val="22"/>
          <w:szCs w:val="22"/>
        </w:rPr>
        <w:t>This report forms one chapter of the SACO 2022 CCI Mapping Study. The aim was to analyse the number and proportion of people in South Africa who are employed in the cultural economy, as well as changes in the size, transformation, age, gender, education levels and working conditions (including earnings and contract type) of those in cultural occupations since the last mapping study. A special focus of this report is the impact of the COVID-19 pandemic on cultural and creative industry workers in 2020. Methods used to identify cultural occupations and industries are those set out in the UNESCO Framework for Cultural Statistics (</w:t>
      </w:r>
      <w:r w:rsidR="00462545">
        <w:rPr>
          <w:sz w:val="22"/>
          <w:szCs w:val="22"/>
        </w:rPr>
        <w:t>UNESCO</w:t>
      </w:r>
      <w:r>
        <w:rPr>
          <w:sz w:val="22"/>
          <w:szCs w:val="22"/>
        </w:rPr>
        <w:t>, 2009) and the recent UNESCO Indicators for Culture 2030, adapted for South Africa (Hadisi and Snowball, 2016).</w:t>
      </w:r>
    </w:p>
    <w:p w14:paraId="0000034A" w14:textId="77777777" w:rsidR="005F4C86" w:rsidRDefault="00B6778B" w:rsidP="004F7867">
      <w:pPr>
        <w:spacing w:line="259" w:lineRule="auto"/>
        <w:rPr>
          <w:sz w:val="22"/>
          <w:szCs w:val="22"/>
        </w:rPr>
      </w:pPr>
      <w:r>
        <w:rPr>
          <w:sz w:val="22"/>
          <w:szCs w:val="22"/>
        </w:rPr>
        <w:lastRenderedPageBreak/>
        <w:t xml:space="preserve">Cultural occupations, both in the creative industries and embedded in other sectors, increased from 380 000 in 2017 to 385 500 in 2019. If one includes all three parts of the cultural trident, total creative economy employment in South Africa made up 6% of all jobs in the country in 2019. </w:t>
      </w:r>
    </w:p>
    <w:p w14:paraId="0000034B" w14:textId="77777777" w:rsidR="005F4C86" w:rsidRDefault="00B6778B" w:rsidP="004F7867">
      <w:pPr>
        <w:spacing w:line="259" w:lineRule="auto"/>
        <w:rPr>
          <w:sz w:val="22"/>
          <w:szCs w:val="22"/>
        </w:rPr>
      </w:pPr>
      <w:r>
        <w:rPr>
          <w:sz w:val="22"/>
          <w:szCs w:val="22"/>
        </w:rPr>
        <w:t xml:space="preserve">The largest domain, in terms of cultural occupations in 2019, continues to be Visual Arts and Crafts (44.5%), followed by Intangible Cultural Heritage (22.5%), Design and Creative Services (13.4%) and Books and Press (12.4%). The provinces with the largest proportions of cultural occupations are Gauteng (32%), KwaZulu-Natal (18.2%) and the Western Cape (14.4%), as also found in previous mapping studies. </w:t>
      </w:r>
    </w:p>
    <w:p w14:paraId="0000034C" w14:textId="77777777" w:rsidR="005F4C86" w:rsidRDefault="00B6778B" w:rsidP="004F7867">
      <w:pPr>
        <w:spacing w:line="259" w:lineRule="auto"/>
        <w:rPr>
          <w:sz w:val="22"/>
          <w:szCs w:val="22"/>
        </w:rPr>
      </w:pPr>
      <w:r>
        <w:rPr>
          <w:sz w:val="22"/>
          <w:szCs w:val="22"/>
        </w:rPr>
        <w:t>Creative occupations in South Africa are showing continued transformation: Including Black African, Coloured and those of Indian/Asian origin, 86.7% of people working in cultural occupations in South Africa are black (compared to 83.6% in 2017). The profile of those in younger age groups is also more representative than older people in cultural occupations. What this indicates is that, as younger cohorts of cultural workers move through the system, the demographics should become increasingly racially representative of the population.</w:t>
      </w:r>
    </w:p>
    <w:p w14:paraId="0000034D" w14:textId="189B8AAB" w:rsidR="005F4C86" w:rsidRDefault="00B6778B" w:rsidP="004F7867">
      <w:pPr>
        <w:spacing w:line="259" w:lineRule="auto"/>
        <w:rPr>
          <w:sz w:val="22"/>
          <w:szCs w:val="22"/>
        </w:rPr>
      </w:pPr>
      <w:r>
        <w:rPr>
          <w:sz w:val="22"/>
          <w:szCs w:val="22"/>
        </w:rPr>
        <w:t xml:space="preserve">However, as found in other studies on the impact of the COVID-19 pandemic on creative economy workers in South Africa (SACO, 2021) and internationally, young and emerging (early career) cultural workers are more vulnerable to disruptions and job losses </w:t>
      </w:r>
      <w:sdt>
        <w:sdtPr>
          <w:tag w:val="goog_rdk_42"/>
          <w:id w:val="-2009438083"/>
        </w:sdtPr>
        <w:sdtEndPr/>
        <w:sdtContent>
          <w:r>
            <w:rPr>
              <w:sz w:val="22"/>
              <w:szCs w:val="22"/>
            </w:rPr>
            <w:t>than</w:t>
          </w:r>
        </w:sdtContent>
      </w:sdt>
      <w:r>
        <w:rPr>
          <w:sz w:val="22"/>
          <w:szCs w:val="22"/>
        </w:rPr>
        <w:t xml:space="preserve"> older, established creatives. To ensure the continued transformation and sustainability of the sector, it is important to provide support especially to young creatives.</w:t>
      </w:r>
    </w:p>
    <w:p w14:paraId="0000034E" w14:textId="400DFABF" w:rsidR="005F4C86" w:rsidRDefault="00B6778B" w:rsidP="004F7867">
      <w:pPr>
        <w:spacing w:line="259" w:lineRule="auto"/>
        <w:rPr>
          <w:sz w:val="22"/>
          <w:szCs w:val="22"/>
        </w:rPr>
      </w:pPr>
      <w:r>
        <w:rPr>
          <w:sz w:val="22"/>
          <w:szCs w:val="22"/>
        </w:rPr>
        <w:t xml:space="preserve">More workers in cultural occupations are men (57.3%) </w:t>
      </w:r>
      <w:sdt>
        <w:sdtPr>
          <w:tag w:val="goog_rdk_44"/>
          <w:id w:val="1798407401"/>
        </w:sdtPr>
        <w:sdtEndPr/>
        <w:sdtContent>
          <w:r>
            <w:rPr>
              <w:sz w:val="22"/>
              <w:szCs w:val="22"/>
            </w:rPr>
            <w:t>than</w:t>
          </w:r>
        </w:sdtContent>
      </w:sdt>
      <w:r>
        <w:rPr>
          <w:sz w:val="22"/>
          <w:szCs w:val="22"/>
        </w:rPr>
        <w:t xml:space="preserve"> women (42.7%), which is very similar to the gender distribution in non-cultural occupations. As noted in previous reports and mapping studies, the significant under-representation of young women in cultural occupations compared to young men is a concerning trend.</w:t>
      </w:r>
    </w:p>
    <w:p w14:paraId="0000034F" w14:textId="77777777" w:rsidR="005F4C86" w:rsidRDefault="00B6778B" w:rsidP="004F7867">
      <w:pPr>
        <w:spacing w:line="259" w:lineRule="auto"/>
        <w:rPr>
          <w:sz w:val="22"/>
          <w:szCs w:val="22"/>
        </w:rPr>
      </w:pPr>
      <w:r>
        <w:rPr>
          <w:sz w:val="22"/>
          <w:szCs w:val="22"/>
        </w:rPr>
        <w:t>As found in previous mapping studies, those working in cultural occupations have somewhat higher education levels than those in non-cultural occupations. However, the proportion of cultural workers with tertiary education appears to be falling over time: from 31.8% in 2015, to 27.3% in 2017, to 25.5% in 2019. Given the increasingly advanced educational requirements of the 4</w:t>
      </w:r>
      <w:r>
        <w:rPr>
          <w:sz w:val="22"/>
          <w:szCs w:val="22"/>
          <w:vertAlign w:val="superscript"/>
        </w:rPr>
        <w:t>th</w:t>
      </w:r>
      <w:r>
        <w:rPr>
          <w:sz w:val="22"/>
          <w:szCs w:val="22"/>
        </w:rPr>
        <w:t xml:space="preserve"> Industrial Revolution and the shift to online methods of production and distribution as a COVID-19 business adaptation strategy, this is a somewhat concerning trend. </w:t>
      </w:r>
    </w:p>
    <w:p w14:paraId="00000350" w14:textId="1D117185" w:rsidR="005F4C86" w:rsidRDefault="00B6778B" w:rsidP="004F7867">
      <w:pPr>
        <w:spacing w:line="259" w:lineRule="auto"/>
        <w:rPr>
          <w:sz w:val="22"/>
          <w:szCs w:val="22"/>
        </w:rPr>
      </w:pPr>
      <w:r>
        <w:rPr>
          <w:sz w:val="22"/>
          <w:szCs w:val="22"/>
        </w:rPr>
        <w:t xml:space="preserve">A much greater proportion of people in cultural occupations work in the informal </w:t>
      </w:r>
      <w:sdt>
        <w:sdtPr>
          <w:tag w:val="goog_rdk_46"/>
          <w:id w:val="-1767371891"/>
        </w:sdtPr>
        <w:sdtEndPr/>
        <w:sdtContent>
          <w:r>
            <w:rPr>
              <w:sz w:val="22"/>
              <w:szCs w:val="22"/>
            </w:rPr>
            <w:t>economy</w:t>
          </w:r>
        </w:sdtContent>
      </w:sdt>
      <w:r>
        <w:rPr>
          <w:sz w:val="22"/>
          <w:szCs w:val="22"/>
        </w:rPr>
        <w:t xml:space="preserve"> (46.3% in 2019) than in non-cultural occupations (29.8%). Cultural occupations are also more likely to be freelance “own account” workers (34.5% of cultural occupations compared to 9.5% of non-cultural workers). Both these characteristics make those in cultural occupations more vulnerable to shocks, </w:t>
      </w:r>
      <w:r w:rsidR="00596858">
        <w:rPr>
          <w:sz w:val="22"/>
          <w:szCs w:val="22"/>
        </w:rPr>
        <w:t xml:space="preserve">such as </w:t>
      </w:r>
      <w:r>
        <w:rPr>
          <w:sz w:val="22"/>
          <w:szCs w:val="22"/>
        </w:rPr>
        <w:t xml:space="preserve">the COVID-19 lockdown, and an analysis of the 2020 QLFS data showed that especially vulnerable groups within cultural occupations were freelance workers, those working informally, Black Africans, and those working in rural areas. </w:t>
      </w:r>
    </w:p>
    <w:p w14:paraId="00000351" w14:textId="413CC964" w:rsidR="005F4C86" w:rsidRDefault="00B6778B" w:rsidP="004F7867">
      <w:pPr>
        <w:spacing w:line="259" w:lineRule="auto"/>
        <w:rPr>
          <w:sz w:val="22"/>
          <w:szCs w:val="22"/>
        </w:rPr>
      </w:pPr>
      <w:r>
        <w:rPr>
          <w:sz w:val="22"/>
          <w:szCs w:val="22"/>
        </w:rPr>
        <w:t xml:space="preserve">However, although there are fewer women overall working in cultural occupations and industries, women in cultural occupations were not as negatively affected by the crisis as men: </w:t>
      </w:r>
      <w:r w:rsidR="00596858">
        <w:rPr>
          <w:sz w:val="22"/>
          <w:szCs w:val="22"/>
        </w:rPr>
        <w:t xml:space="preserve">while </w:t>
      </w:r>
      <w:r>
        <w:rPr>
          <w:sz w:val="22"/>
          <w:szCs w:val="22"/>
        </w:rPr>
        <w:t>cultural jobs for both men and women declined in 2020, compared to 2019, the decline was steeper for men (a year-on-year drop of 25%) than for women (a year-on-year drop of 18.9%). This may be because there are considerably fewer young women (up to the age of 35) working in cultural occupations than young men (early career creatives have been found to be more vulnerable than older groups). Female employees in cultural occupations are more likely to be employed on permanent contracts (73%) than their male counterparts (62.7%), also helping to decrease their vulnerability.</w:t>
      </w:r>
    </w:p>
    <w:p w14:paraId="00000352" w14:textId="279F8073" w:rsidR="005F4C86" w:rsidRDefault="00B6778B" w:rsidP="004F7867">
      <w:pPr>
        <w:spacing w:line="259" w:lineRule="auto"/>
        <w:rPr>
          <w:sz w:val="22"/>
          <w:szCs w:val="22"/>
        </w:rPr>
      </w:pPr>
      <w:r>
        <w:rPr>
          <w:sz w:val="22"/>
          <w:szCs w:val="22"/>
        </w:rPr>
        <w:lastRenderedPageBreak/>
        <w:t xml:space="preserve">Earnings in cultural occupations are marginally higher </w:t>
      </w:r>
      <w:r w:rsidR="00596858">
        <w:rPr>
          <w:sz w:val="22"/>
          <w:szCs w:val="22"/>
        </w:rPr>
        <w:t>than in</w:t>
      </w:r>
      <w:r>
        <w:rPr>
          <w:sz w:val="22"/>
          <w:szCs w:val="22"/>
        </w:rPr>
        <w:t xml:space="preserve"> non-cultural occupations, although differences in earnings categories (</w:t>
      </w:r>
      <w:r w:rsidR="00596858">
        <w:rPr>
          <w:sz w:val="22"/>
          <w:szCs w:val="22"/>
        </w:rPr>
        <w:t xml:space="preserve">such as </w:t>
      </w:r>
      <w:r>
        <w:rPr>
          <w:sz w:val="22"/>
          <w:szCs w:val="22"/>
        </w:rPr>
        <w:t>the difference in education levels) for cultural and non-cultural workers are smaller than in the 2017 study.</w:t>
      </w:r>
    </w:p>
    <w:p w14:paraId="00000353" w14:textId="2D0F758C" w:rsidR="005F4C86" w:rsidRDefault="00B6778B" w:rsidP="004F7867">
      <w:pPr>
        <w:spacing w:line="259" w:lineRule="auto"/>
        <w:rPr>
          <w:sz w:val="22"/>
          <w:szCs w:val="22"/>
        </w:rPr>
      </w:pPr>
      <w:bookmarkStart w:id="90" w:name="_Hlk92095680"/>
      <w:r>
        <w:rPr>
          <w:sz w:val="22"/>
          <w:szCs w:val="22"/>
        </w:rPr>
        <w:t>To examine the impact of the COVID-19 crisis on cultural occupations and cultural industries in 2020, data from the Quarterly Labour Force Survey (QLFS) was used. The data shows that, for every quarter of 2020, there were fewer people in cultural occupations than in 2019. Q2 of 2020 saw the largest fall (COVID-19 lockdown began in March 2020</w:t>
      </w:r>
      <w:sdt>
        <w:sdtPr>
          <w:tag w:val="goog_rdk_48"/>
          <w:id w:val="328792591"/>
        </w:sdtPr>
        <w:sdtEndPr/>
        <w:sdtContent>
          <w:r>
            <w:rPr>
              <w:sz w:val="22"/>
              <w:szCs w:val="22"/>
            </w:rPr>
            <w:t>)</w:t>
          </w:r>
        </w:sdtContent>
      </w:sdt>
      <w:r>
        <w:rPr>
          <w:sz w:val="22"/>
          <w:szCs w:val="22"/>
        </w:rPr>
        <w:t xml:space="preserve"> because of short-term cancellations and non-renewal of contracts in response to the first hard lockdown. Compared to non-cultural occupations, cultural occupations suffered larger relative decreases in 2020. </w:t>
      </w:r>
    </w:p>
    <w:p w14:paraId="00000354" w14:textId="6D17F4C2" w:rsidR="005F4C86" w:rsidRDefault="00B6778B" w:rsidP="004F7867">
      <w:pPr>
        <w:spacing w:line="259" w:lineRule="auto"/>
        <w:rPr>
          <w:sz w:val="22"/>
          <w:szCs w:val="22"/>
        </w:rPr>
      </w:pPr>
      <w:r>
        <w:rPr>
          <w:sz w:val="22"/>
          <w:szCs w:val="22"/>
        </w:rPr>
        <w:t>The year-on-year comparison remains negative for all quarters in 2020, but there do seem to be signs of recovery in Q3 and Q4 as the lockdown eased, and as some adaptation (such as moving work online) took place. By Q4 of 2020 there were around 295 000 people working in cultural occupations, compared to nearly 380 000 in Q4 of 2019 (a 22% year-on-year decline in cultural occupations, or 85 000 jobs lost between Q4 of 2019 and Q4 of 2020).</w:t>
      </w:r>
    </w:p>
    <w:p w14:paraId="00000355" w14:textId="184DC2B8" w:rsidR="005F4C86" w:rsidRDefault="00B6778B" w:rsidP="004F7867">
      <w:pPr>
        <w:spacing w:line="259" w:lineRule="auto"/>
        <w:rPr>
          <w:sz w:val="22"/>
          <w:szCs w:val="22"/>
        </w:rPr>
      </w:pPr>
      <w:r>
        <w:rPr>
          <w:sz w:val="22"/>
          <w:szCs w:val="22"/>
        </w:rPr>
        <w:t xml:space="preserve">Employment in cultural industries showed an initial decline, followed by a sharp recovery in Q3 of 2020 (like jobs in the rest of the economy). However, employment in cultural industries still faced a large overall decline in 2020 and fell by 101 500 jobs between Q1 and </w:t>
      </w:r>
      <w:r w:rsidR="00596858">
        <w:rPr>
          <w:sz w:val="22"/>
          <w:szCs w:val="22"/>
        </w:rPr>
        <w:t>Q</w:t>
      </w:r>
      <w:r>
        <w:rPr>
          <w:sz w:val="22"/>
          <w:szCs w:val="22"/>
        </w:rPr>
        <w:t>4 of 2020.</w:t>
      </w:r>
    </w:p>
    <w:p w14:paraId="00000356" w14:textId="7A33DA04" w:rsidR="005F4C86" w:rsidRDefault="00B6778B" w:rsidP="004F7867">
      <w:pPr>
        <w:spacing w:line="259" w:lineRule="auto"/>
        <w:rPr>
          <w:sz w:val="22"/>
          <w:szCs w:val="22"/>
        </w:rPr>
      </w:pPr>
      <w:r>
        <w:rPr>
          <w:sz w:val="22"/>
          <w:szCs w:val="22"/>
        </w:rPr>
        <w:t xml:space="preserve">Overall, the analysis of creative economy employment showed some hopeful signs prior to 2020: </w:t>
      </w:r>
      <w:r w:rsidR="00596858">
        <w:rPr>
          <w:sz w:val="22"/>
          <w:szCs w:val="22"/>
        </w:rPr>
        <w:t xml:space="preserve">although </w:t>
      </w:r>
      <w:r>
        <w:rPr>
          <w:sz w:val="22"/>
          <w:szCs w:val="22"/>
        </w:rPr>
        <w:t>the number of cultural occupations fell, the proportion of cultural jobs grew slightly, indicating some resilience. Transformation in cultural occupations continues to make cultural workers more representative of the population.</w:t>
      </w:r>
    </w:p>
    <w:p w14:paraId="00000357" w14:textId="77777777" w:rsidR="005F4C86" w:rsidRDefault="00167618" w:rsidP="004F7867">
      <w:pPr>
        <w:spacing w:line="259" w:lineRule="auto"/>
        <w:rPr>
          <w:sz w:val="22"/>
          <w:szCs w:val="22"/>
        </w:rPr>
      </w:pPr>
      <w:sdt>
        <w:sdtPr>
          <w:tag w:val="goog_rdk_49"/>
          <w:id w:val="-2009817394"/>
        </w:sdtPr>
        <w:sdtEndPr/>
        <w:sdtContent/>
      </w:sdt>
      <w:r w:rsidR="00B6778B">
        <w:rPr>
          <w:sz w:val="22"/>
          <w:szCs w:val="22"/>
        </w:rPr>
        <w:t xml:space="preserve">However, as in many countries, the COVID-19 pandemic had a devastating effect on creative economy jobs, which are vulnerable because of their higher levels of freelance and informal work. A particular concern is that early career creatives have been shown to be more negatively affected than older age groups, which threatens both the continued transformation and the sustainability of the creative economy in South Africa. </w:t>
      </w:r>
    </w:p>
    <w:bookmarkEnd w:id="90"/>
    <w:p w14:paraId="00000358" w14:textId="77777777" w:rsidR="005F4C86" w:rsidRDefault="005F4C86">
      <w:pPr>
        <w:spacing w:after="280"/>
        <w:rPr>
          <w:sz w:val="22"/>
          <w:szCs w:val="22"/>
        </w:rPr>
      </w:pPr>
    </w:p>
    <w:p w14:paraId="00000359" w14:textId="77777777" w:rsidR="005F4C86" w:rsidRDefault="005F4C86">
      <w:pPr>
        <w:spacing w:after="280"/>
        <w:rPr>
          <w:sz w:val="22"/>
          <w:szCs w:val="22"/>
        </w:rPr>
      </w:pPr>
    </w:p>
    <w:p w14:paraId="0000035B" w14:textId="6C26C909" w:rsidR="005F4C86" w:rsidRPr="00AF6429" w:rsidRDefault="00B6778B" w:rsidP="00AF6429">
      <w:pPr>
        <w:pStyle w:val="Heading1"/>
        <w:numPr>
          <w:ilvl w:val="0"/>
          <w:numId w:val="0"/>
        </w:numPr>
        <w:rPr>
          <w:color w:val="2E75B5"/>
          <w:szCs w:val="28"/>
        </w:rPr>
      </w:pPr>
      <w:r>
        <w:br w:type="page"/>
      </w:r>
      <w:bookmarkStart w:id="91" w:name="_Toc92465045"/>
      <w:r>
        <w:lastRenderedPageBreak/>
        <w:t>References</w:t>
      </w:r>
      <w:bookmarkEnd w:id="91"/>
    </w:p>
    <w:p w14:paraId="0000035D" w14:textId="2B765D20" w:rsidR="005F4C86" w:rsidRPr="004F7867" w:rsidRDefault="00B6778B" w:rsidP="004F7867">
      <w:pPr>
        <w:spacing w:line="259" w:lineRule="auto"/>
      </w:pPr>
      <w:r w:rsidRPr="004F7867">
        <w:t>Bluedorn, J., Caselli, F., Hansen, N., Shibata, I. and Tavares, M. (2021)</w:t>
      </w:r>
      <w:r w:rsidR="00C56446">
        <w:t>.</w:t>
      </w:r>
      <w:r w:rsidRPr="004F7867">
        <w:t xml:space="preserve"> </w:t>
      </w:r>
      <w:r w:rsidRPr="004F7867">
        <w:rPr>
          <w:i/>
          <w:iCs/>
        </w:rPr>
        <w:t>Gender and employment in the COVID-19 recession: Evidence on “She-cessions”</w:t>
      </w:r>
      <w:r w:rsidRPr="004F7867">
        <w:t xml:space="preserve">. IMF Working Paper No. WP/21/95 </w:t>
      </w:r>
      <w:hyperlink r:id="rId45">
        <w:r w:rsidRPr="004F7867">
          <w:rPr>
            <w:color w:val="0563C1"/>
            <w:u w:val="single"/>
          </w:rPr>
          <w:t>file:///C:/Users/s1300608/Downloads/wpiea2021095-print-pdf.pdf</w:t>
        </w:r>
      </w:hyperlink>
      <w:r w:rsidRPr="004F7867">
        <w:t xml:space="preserve"> </w:t>
      </w:r>
    </w:p>
    <w:p w14:paraId="0000035E" w14:textId="0E8D2E1C" w:rsidR="005F4C86" w:rsidRPr="004F7867" w:rsidRDefault="00B6778B" w:rsidP="003071F2">
      <w:pPr>
        <w:spacing w:line="259" w:lineRule="auto"/>
        <w:jc w:val="left"/>
      </w:pPr>
      <w:r w:rsidRPr="004F7867">
        <w:t>Casale, D. and Shepherd, D. (2021)</w:t>
      </w:r>
      <w:r w:rsidR="00C56446">
        <w:t>.</w:t>
      </w:r>
      <w:r w:rsidRPr="004F7867">
        <w:t xml:space="preserve"> </w:t>
      </w:r>
      <w:r w:rsidR="003E3C6C">
        <w:t>The gendered effects of</w:t>
      </w:r>
      <w:r w:rsidRPr="004F7867">
        <w:t xml:space="preserve"> the COVID-19 </w:t>
      </w:r>
      <w:r w:rsidR="003E3C6C">
        <w:t>crisis and ongoing lockdown in South Africa</w:t>
      </w:r>
      <w:r w:rsidRPr="004F7867">
        <w:t>: Evidence from NIDS-CRAM Waves 1</w:t>
      </w:r>
      <w:r w:rsidR="00C56446">
        <w:t>–</w:t>
      </w:r>
      <w:r w:rsidRPr="004F7867">
        <w:t xml:space="preserve">5. </w:t>
      </w:r>
      <w:r w:rsidRPr="004F7867">
        <w:rPr>
          <w:i/>
        </w:rPr>
        <w:t>NIDS-CRAM Report No. 3 of Wave 5</w:t>
      </w:r>
      <w:r w:rsidRPr="004F7867">
        <w:t xml:space="preserve">. </w:t>
      </w:r>
      <w:hyperlink r:id="rId46">
        <w:r w:rsidRPr="004F7867">
          <w:rPr>
            <w:color w:val="0563C1"/>
            <w:u w:val="single"/>
          </w:rPr>
          <w:t>https://cramsurvey.org/wp-content/uploads/2021/07/3.-Casale-D.-_-Shepherd-D.-2021-The-gendered-effects-of-the-Covid-19-crisis-and-ongoing-lockdown-in-South-Africa-Evidence-from-NIDS-CRAM-Waves-1-%E2%80%93-5..pdf</w:t>
        </w:r>
      </w:hyperlink>
    </w:p>
    <w:p w14:paraId="0000035F" w14:textId="6C359F8D" w:rsidR="005F4C86" w:rsidRPr="004F7867" w:rsidRDefault="00B6778B" w:rsidP="004F7867">
      <w:pPr>
        <w:spacing w:line="259" w:lineRule="auto"/>
        <w:jc w:val="left"/>
      </w:pPr>
      <w:r w:rsidRPr="004F7867">
        <w:t>Comunian, R., England, L., Faggian, A. and Mellander, C. (2021)</w:t>
      </w:r>
      <w:r w:rsidR="00C56446">
        <w:t>.</w:t>
      </w:r>
      <w:r w:rsidRPr="004F7867">
        <w:t xml:space="preserve"> </w:t>
      </w:r>
      <w:r w:rsidRPr="004F7867">
        <w:rPr>
          <w:i/>
          <w:iCs/>
        </w:rPr>
        <w:t xml:space="preserve">The Economics of Talent: Human Capital, Precarity and the Creative Economy. </w:t>
      </w:r>
      <w:r w:rsidRPr="004F7867">
        <w:t>Springer Briefs in Regional Science (eBook)</w:t>
      </w:r>
      <w:r w:rsidR="00153B16">
        <w:t>.</w:t>
      </w:r>
      <w:r w:rsidRPr="004F7867">
        <w:t xml:space="preserve"> </w:t>
      </w:r>
      <w:hyperlink r:id="rId47">
        <w:r w:rsidRPr="004F7867">
          <w:rPr>
            <w:color w:val="0563C1"/>
            <w:u w:val="single"/>
          </w:rPr>
          <w:t>https://doi.org/10.1007/978-3-319-95124-9</w:t>
        </w:r>
      </w:hyperlink>
      <w:r w:rsidRPr="004F7867">
        <w:t xml:space="preserve"> </w:t>
      </w:r>
    </w:p>
    <w:p w14:paraId="00000360" w14:textId="50AA6C48" w:rsidR="005F4C86" w:rsidRPr="004F7867" w:rsidRDefault="00B6778B" w:rsidP="004F7867">
      <w:pPr>
        <w:spacing w:line="259" w:lineRule="auto"/>
      </w:pPr>
      <w:r w:rsidRPr="004F7867">
        <w:t>Conor, B., Gill, R. and Taylor, S. (2015)</w:t>
      </w:r>
      <w:r w:rsidR="00C56446">
        <w:t>.</w:t>
      </w:r>
      <w:r w:rsidRPr="004F7867">
        <w:t xml:space="preserve"> Gender and Creative Labour. </w:t>
      </w:r>
      <w:r w:rsidRPr="004F7867">
        <w:rPr>
          <w:i/>
          <w:iCs/>
        </w:rPr>
        <w:t>The Sociological Review</w:t>
      </w:r>
      <w:r w:rsidRPr="004F7867">
        <w:t>, 63(S1): 1</w:t>
      </w:r>
      <w:r w:rsidR="00153B16">
        <w:t>–</w:t>
      </w:r>
      <w:r w:rsidRPr="004F7867">
        <w:t>22.</w:t>
      </w:r>
    </w:p>
    <w:p w14:paraId="00000361" w14:textId="3508D5A8" w:rsidR="005F4C86" w:rsidRPr="004F7867" w:rsidRDefault="00B6778B" w:rsidP="004F7867">
      <w:pPr>
        <w:spacing w:line="259" w:lineRule="auto"/>
        <w:jc w:val="left"/>
      </w:pPr>
      <w:r w:rsidRPr="004F7867">
        <w:t>DataFirst Resource Unit (2017)</w:t>
      </w:r>
      <w:r w:rsidR="00C56446">
        <w:t>.</w:t>
      </w:r>
      <w:r w:rsidRPr="004F7867">
        <w:t xml:space="preserve"> Labour Market Dynamics South Africa 2017. Online [Available] </w:t>
      </w:r>
      <w:hyperlink r:id="rId48">
        <w:r w:rsidRPr="004F7867">
          <w:rPr>
            <w:color w:val="0563C1"/>
            <w:u w:val="single"/>
          </w:rPr>
          <w:t>https://www.datafirst.uct.ac.za/dataportal/index.php/catalog/727</w:t>
        </w:r>
      </w:hyperlink>
    </w:p>
    <w:p w14:paraId="00000362" w14:textId="2EF95D28" w:rsidR="005F4C86" w:rsidRPr="004F7867" w:rsidRDefault="00B6778B" w:rsidP="004F7867">
      <w:pPr>
        <w:spacing w:line="259" w:lineRule="auto"/>
        <w:jc w:val="left"/>
      </w:pPr>
      <w:r w:rsidRPr="004F7867">
        <w:t>DataFirst Resource Unit (2019)</w:t>
      </w:r>
      <w:r w:rsidR="00C56446">
        <w:t>.</w:t>
      </w:r>
      <w:r w:rsidRPr="004F7867">
        <w:t xml:space="preserve"> Labour Market Dynamics South Africa 2019. Online [Available] </w:t>
      </w:r>
      <w:hyperlink r:id="rId49">
        <w:r w:rsidRPr="004F7867">
          <w:rPr>
            <w:color w:val="0563C1"/>
            <w:u w:val="single"/>
          </w:rPr>
          <w:t>https://www.datafirst.uct.ac.za/dataportal/index.php/catalog/727</w:t>
        </w:r>
      </w:hyperlink>
    </w:p>
    <w:p w14:paraId="0476BCFD" w14:textId="77777777" w:rsidR="00AB4DB5" w:rsidRDefault="00AB4DB5" w:rsidP="00FB3E72">
      <w:pPr>
        <w:spacing w:line="259" w:lineRule="auto"/>
        <w:jc w:val="left"/>
        <w:rPr>
          <w:color w:val="0563C1"/>
          <w:u w:val="single"/>
        </w:rPr>
      </w:pPr>
      <w:r w:rsidRPr="00F26E81">
        <w:t>Department of Arts and Culture (DAC)</w:t>
      </w:r>
      <w:r>
        <w:t xml:space="preserve">. </w:t>
      </w:r>
      <w:r w:rsidRPr="00F26E81">
        <w:t>(2017)</w:t>
      </w:r>
      <w:r>
        <w:t>.</w:t>
      </w:r>
      <w:r w:rsidRPr="00F26E81">
        <w:t xml:space="preserve"> </w:t>
      </w:r>
      <w:r w:rsidRPr="00F26E81">
        <w:rPr>
          <w:i/>
          <w:iCs/>
        </w:rPr>
        <w:t>Revised White Paper on Arts and Culture</w:t>
      </w:r>
      <w:r w:rsidRPr="00F26E81">
        <w:t xml:space="preserve"> (fourth draft)</w:t>
      </w:r>
      <w:r>
        <w:t>.</w:t>
      </w:r>
      <w:r w:rsidRPr="00F26E81">
        <w:t xml:space="preserve"> South Africa. Online [Available] </w:t>
      </w:r>
      <w:hyperlink r:id="rId50">
        <w:r w:rsidRPr="00F26E81">
          <w:rPr>
            <w:color w:val="0563C1"/>
            <w:u w:val="single"/>
          </w:rPr>
          <w:t>http://www.dac.gov.za/content/fourth-draft-revised-white-paper-arts-culture-and-heritage</w:t>
        </w:r>
      </w:hyperlink>
    </w:p>
    <w:p w14:paraId="00000363" w14:textId="1A62979A" w:rsidR="005F4C86" w:rsidRPr="004F7867" w:rsidRDefault="00B6778B" w:rsidP="004F7867">
      <w:pPr>
        <w:spacing w:line="259" w:lineRule="auto"/>
        <w:jc w:val="left"/>
      </w:pPr>
      <w:r w:rsidRPr="004F7867">
        <w:t>Eikhof, D. and Warhurst, C. (2013)</w:t>
      </w:r>
      <w:r w:rsidR="00C56446">
        <w:t>.</w:t>
      </w:r>
      <w:r w:rsidRPr="004F7867">
        <w:t xml:space="preserve"> The Promised Land? Why social inequalities are systemic in the creative industries. </w:t>
      </w:r>
      <w:r w:rsidRPr="004F7867">
        <w:rPr>
          <w:i/>
          <w:iCs/>
        </w:rPr>
        <w:t>Employee Relations</w:t>
      </w:r>
      <w:r w:rsidRPr="004F7867">
        <w:rPr>
          <w:i/>
        </w:rPr>
        <w:t xml:space="preserve">, </w:t>
      </w:r>
      <w:r w:rsidRPr="004F7867">
        <w:t xml:space="preserve">35(5): 495–508. </w:t>
      </w:r>
    </w:p>
    <w:p w14:paraId="00000364" w14:textId="724486FD" w:rsidR="005F4C86" w:rsidRPr="004F7867" w:rsidRDefault="00B6778B" w:rsidP="004F7867">
      <w:pPr>
        <w:spacing w:line="259" w:lineRule="auto"/>
        <w:rPr>
          <w:i/>
        </w:rPr>
      </w:pPr>
      <w:r w:rsidRPr="004F7867">
        <w:t>Eikhof, D. (2020)</w:t>
      </w:r>
      <w:r w:rsidR="00C56446">
        <w:t>.</w:t>
      </w:r>
      <w:r w:rsidRPr="004F7867">
        <w:t xml:space="preserve"> COVID-19, inclusion, and workforce diversity in the cultural economy: what now and what next? </w:t>
      </w:r>
      <w:r w:rsidRPr="004F7867">
        <w:rPr>
          <w:i/>
          <w:iCs/>
        </w:rPr>
        <w:t>Cultural Trends</w:t>
      </w:r>
      <w:r w:rsidRPr="004F7867">
        <w:rPr>
          <w:i/>
        </w:rPr>
        <w:t xml:space="preserve">, </w:t>
      </w:r>
      <w:r w:rsidRPr="004F7867">
        <w:t>29</w:t>
      </w:r>
      <w:r w:rsidR="005406B2">
        <w:t>(</w:t>
      </w:r>
      <w:r w:rsidRPr="004F7867">
        <w:t>3</w:t>
      </w:r>
      <w:r w:rsidR="005406B2">
        <w:t>)</w:t>
      </w:r>
      <w:r w:rsidRPr="004F7867">
        <w:t>:</w:t>
      </w:r>
      <w:r w:rsidR="005406B2">
        <w:t xml:space="preserve"> </w:t>
      </w:r>
      <w:r w:rsidRPr="004F7867">
        <w:t>234</w:t>
      </w:r>
      <w:r w:rsidR="005406B2">
        <w:t>–</w:t>
      </w:r>
      <w:r w:rsidRPr="004F7867">
        <w:t>250</w:t>
      </w:r>
      <w:r w:rsidRPr="004F7867">
        <w:rPr>
          <w:i/>
        </w:rPr>
        <w:t>.</w:t>
      </w:r>
    </w:p>
    <w:p w14:paraId="00000365" w14:textId="6434CB90" w:rsidR="005F4C86" w:rsidRPr="004F7867" w:rsidRDefault="00B6778B" w:rsidP="004F7867">
      <w:pPr>
        <w:spacing w:line="259" w:lineRule="auto"/>
        <w:jc w:val="left"/>
      </w:pPr>
      <w:r w:rsidRPr="004F7867">
        <w:t>Finkel, R., Jones, D., Sang, K. and Russel, D. (2017)</w:t>
      </w:r>
      <w:r w:rsidR="00C56446">
        <w:t>.</w:t>
      </w:r>
      <w:r w:rsidRPr="004F7867">
        <w:t xml:space="preserve"> Diversifying the creative: Creative work, creative industries, creative identities. </w:t>
      </w:r>
      <w:r w:rsidRPr="004F7867">
        <w:rPr>
          <w:i/>
          <w:iCs/>
        </w:rPr>
        <w:t>Organisation</w:t>
      </w:r>
      <w:r w:rsidR="005406B2">
        <w:rPr>
          <w:i/>
        </w:rPr>
        <w:t>,</w:t>
      </w:r>
      <w:r w:rsidRPr="004F7867">
        <w:rPr>
          <w:i/>
        </w:rPr>
        <w:t xml:space="preserve"> </w:t>
      </w:r>
      <w:r w:rsidRPr="004F7867">
        <w:t>24</w:t>
      </w:r>
      <w:r w:rsidR="005406B2">
        <w:t>(</w:t>
      </w:r>
      <w:r w:rsidRPr="004F7867">
        <w:t>3</w:t>
      </w:r>
      <w:r w:rsidR="005406B2">
        <w:t>)</w:t>
      </w:r>
      <w:r w:rsidRPr="004F7867">
        <w:t>:</w:t>
      </w:r>
      <w:r w:rsidR="005406B2">
        <w:t xml:space="preserve"> </w:t>
      </w:r>
      <w:r w:rsidRPr="004F7867">
        <w:t>281</w:t>
      </w:r>
      <w:r w:rsidR="005406B2">
        <w:t>–</w:t>
      </w:r>
      <w:r w:rsidRPr="004F7867">
        <w:t>288.</w:t>
      </w:r>
    </w:p>
    <w:p w14:paraId="5282D921" w14:textId="77777777" w:rsidR="00B7719C" w:rsidRPr="00B7719C" w:rsidRDefault="00B7719C" w:rsidP="00B7719C">
      <w:pPr>
        <w:spacing w:line="259" w:lineRule="auto"/>
        <w:jc w:val="left"/>
        <w:rPr>
          <w:lang w:val="en-ZA"/>
        </w:rPr>
      </w:pPr>
      <w:r w:rsidRPr="00B7719C">
        <w:rPr>
          <w:lang w:val="en-ZA"/>
        </w:rPr>
        <w:t xml:space="preserve">Florida, R. (2002). </w:t>
      </w:r>
      <w:r w:rsidRPr="00B7719C">
        <w:rPr>
          <w:i/>
          <w:iCs/>
          <w:lang w:val="en-ZA"/>
        </w:rPr>
        <w:t>The rise of the creative class</w:t>
      </w:r>
      <w:r w:rsidRPr="00B7719C">
        <w:rPr>
          <w:lang w:val="en-ZA"/>
        </w:rPr>
        <w:t xml:space="preserve"> (Vol. 9). New York: Basic books.</w:t>
      </w:r>
    </w:p>
    <w:p w14:paraId="00000366" w14:textId="33EC8CC8" w:rsidR="005F4C86" w:rsidRPr="004F7867" w:rsidRDefault="00B6778B" w:rsidP="004F7867">
      <w:pPr>
        <w:spacing w:line="259" w:lineRule="auto"/>
        <w:jc w:val="left"/>
      </w:pPr>
      <w:r w:rsidRPr="004F7867">
        <w:t>Grodach, C. and Seman, M. (2013)</w:t>
      </w:r>
      <w:r w:rsidR="00C56446">
        <w:t>.</w:t>
      </w:r>
      <w:r w:rsidRPr="004F7867">
        <w:t xml:space="preserve"> The cultural economy in recession: Examining the US experience. </w:t>
      </w:r>
      <w:r w:rsidRPr="004F7867">
        <w:rPr>
          <w:i/>
          <w:iCs/>
        </w:rPr>
        <w:t>Cities</w:t>
      </w:r>
      <w:r w:rsidRPr="004F7867">
        <w:t>, 33:</w:t>
      </w:r>
      <w:r w:rsidR="005406B2">
        <w:t xml:space="preserve"> </w:t>
      </w:r>
      <w:r w:rsidRPr="004F7867">
        <w:t xml:space="preserve">15–28. </w:t>
      </w:r>
    </w:p>
    <w:p w14:paraId="00000367" w14:textId="5A911125" w:rsidR="005F4C86" w:rsidRPr="004F7867" w:rsidRDefault="00B6778B" w:rsidP="004F7867">
      <w:pPr>
        <w:spacing w:line="259" w:lineRule="auto"/>
        <w:jc w:val="left"/>
      </w:pPr>
      <w:r w:rsidRPr="004F7867">
        <w:t>Grugulis, I. and Stoyanova, D. (2012)</w:t>
      </w:r>
      <w:r w:rsidR="00C56446">
        <w:t>.</w:t>
      </w:r>
      <w:r w:rsidRPr="004F7867">
        <w:t xml:space="preserve"> Social capital and networks in ﬁlm and TV: Jobs for the boys? </w:t>
      </w:r>
      <w:r w:rsidRPr="004F7867">
        <w:rPr>
          <w:i/>
          <w:iCs/>
        </w:rPr>
        <w:t>Organisation Studies</w:t>
      </w:r>
      <w:r w:rsidRPr="004F7867">
        <w:t>, 33:</w:t>
      </w:r>
      <w:r w:rsidR="005406B2">
        <w:t xml:space="preserve"> </w:t>
      </w:r>
      <w:r w:rsidRPr="004F7867">
        <w:t>1311–1331.</w:t>
      </w:r>
    </w:p>
    <w:p w14:paraId="00000368" w14:textId="1E2D663C" w:rsidR="005F4C86" w:rsidRPr="004F7867" w:rsidRDefault="00B6778B" w:rsidP="004F7867">
      <w:pPr>
        <w:spacing w:line="259" w:lineRule="auto"/>
        <w:jc w:val="left"/>
      </w:pPr>
      <w:r w:rsidRPr="004F7867">
        <w:t>Hadisi, S. and Snowball, J. (2016)</w:t>
      </w:r>
      <w:r w:rsidR="00C56446">
        <w:t>.</w:t>
      </w:r>
      <w:r w:rsidRPr="004F7867">
        <w:t xml:space="preserve"> </w:t>
      </w:r>
      <w:r w:rsidRPr="004F7867">
        <w:rPr>
          <w:i/>
          <w:iCs/>
        </w:rPr>
        <w:t>Measuring Cultural Employment in South Africa: A comparison between the UNESCO guidelines and the South African Standard Occupational and Industrial Classification Codes</w:t>
      </w:r>
      <w:r w:rsidRPr="004F7867">
        <w:t xml:space="preserve">. South African Cultural Observatory. Online [Available] </w:t>
      </w:r>
      <w:hyperlink r:id="rId51">
        <w:r w:rsidRPr="004F7867">
          <w:rPr>
            <w:color w:val="0563C1"/>
            <w:u w:val="single"/>
          </w:rPr>
          <w:t>http://www.southafricanculturalobservatory.co.za/download/131</w:t>
        </w:r>
      </w:hyperlink>
      <w:r w:rsidRPr="004F7867">
        <w:t xml:space="preserve"> </w:t>
      </w:r>
    </w:p>
    <w:p w14:paraId="48133485" w14:textId="77777777" w:rsidR="00A83B3C" w:rsidRDefault="00A83B3C" w:rsidP="00A83B3C">
      <w:r>
        <w:t xml:space="preserve">Higgs, P. and Cunningham, S. (2008). Creative Industries Mapping: Where have we come from and where are we going? </w:t>
      </w:r>
      <w:r>
        <w:rPr>
          <w:i/>
        </w:rPr>
        <w:t xml:space="preserve">Creative Industries Journal </w:t>
      </w:r>
      <w:r>
        <w:t>1 (1):7-30.</w:t>
      </w:r>
    </w:p>
    <w:p w14:paraId="1885C042" w14:textId="4B81BB88" w:rsidR="003071F2" w:rsidRDefault="003071F2" w:rsidP="00B7719C">
      <w:r>
        <w:t xml:space="preserve">Joshua, O. B., and Omotoso, O. (2016). Cultural and creative industries as approaches for reducing youth unemployment in Nigeria. </w:t>
      </w:r>
      <w:r>
        <w:rPr>
          <w:i/>
          <w:iCs/>
        </w:rPr>
        <w:t>Social Science Research</w:t>
      </w:r>
      <w:r>
        <w:t xml:space="preserve">, </w:t>
      </w:r>
      <w:r>
        <w:rPr>
          <w:i/>
          <w:iCs/>
        </w:rPr>
        <w:t>3</w:t>
      </w:r>
      <w:r>
        <w:t>(1).</w:t>
      </w:r>
    </w:p>
    <w:p w14:paraId="3CF9A845" w14:textId="4B0438B5" w:rsidR="00B7719C" w:rsidRDefault="00B7719C" w:rsidP="003071F2">
      <w:pPr>
        <w:jc w:val="left"/>
      </w:pPr>
      <w:r w:rsidRPr="00B7719C">
        <w:t>Köhler,</w:t>
      </w:r>
      <w:r>
        <w:t xml:space="preserve"> T.,</w:t>
      </w:r>
      <w:r w:rsidRPr="00B7719C">
        <w:t xml:space="preserve"> Bhorat,</w:t>
      </w:r>
      <w:r>
        <w:t xml:space="preserve"> H., H</w:t>
      </w:r>
      <w:r w:rsidRPr="00B7719C">
        <w:t>ill</w:t>
      </w:r>
      <w:r>
        <w:t>, R.</w:t>
      </w:r>
      <w:r w:rsidRPr="00B7719C">
        <w:t xml:space="preserve"> and Stanwix</w:t>
      </w:r>
      <w:r>
        <w:t>, B. (2021). COVID-19 and the labour market: Estimating the employment effects of South Africa’s national lockdown.</w:t>
      </w:r>
      <w:r w:rsidR="003071F2">
        <w:t xml:space="preserve"> </w:t>
      </w:r>
      <w:r>
        <w:t xml:space="preserve"> </w:t>
      </w:r>
      <w:hyperlink r:id="rId52" w:history="1">
        <w:r w:rsidR="003071F2" w:rsidRPr="002F2525">
          <w:rPr>
            <w:rStyle w:val="Hyperlink"/>
          </w:rPr>
          <w:t>http://www.dpru.uct.ac.za/sites/default/files/image_tool/images/36/Publications/Working_Papers/DPRU%20WP202107.pdf</w:t>
        </w:r>
      </w:hyperlink>
    </w:p>
    <w:p w14:paraId="0000036B" w14:textId="6267A389" w:rsidR="005F4C86" w:rsidRPr="004F7867" w:rsidRDefault="00B6778B" w:rsidP="004F7867">
      <w:pPr>
        <w:spacing w:line="259" w:lineRule="auto"/>
        <w:jc w:val="left"/>
      </w:pPr>
      <w:r w:rsidRPr="004F7867">
        <w:lastRenderedPageBreak/>
        <w:t>McRobbie, A. (2016)</w:t>
      </w:r>
      <w:r w:rsidR="00C56446">
        <w:t>.</w:t>
      </w:r>
      <w:r w:rsidRPr="004F7867">
        <w:t xml:space="preserve"> </w:t>
      </w:r>
      <w:r w:rsidRPr="004F7867">
        <w:rPr>
          <w:i/>
          <w:iCs/>
        </w:rPr>
        <w:t>Be Creative: Making a Living in the New Creative Industries</w:t>
      </w:r>
      <w:r w:rsidRPr="004F7867">
        <w:rPr>
          <w:i/>
        </w:rPr>
        <w:t xml:space="preserve">. </w:t>
      </w:r>
      <w:r w:rsidR="005406B2" w:rsidRPr="008E51F8">
        <w:t>Cambridge, UK</w:t>
      </w:r>
      <w:r w:rsidR="005406B2">
        <w:t>:</w:t>
      </w:r>
      <w:r w:rsidR="005406B2" w:rsidRPr="008E51F8">
        <w:t xml:space="preserve"> </w:t>
      </w:r>
      <w:r w:rsidRPr="004F7867">
        <w:t>Polity Press</w:t>
      </w:r>
      <w:r w:rsidR="005406B2">
        <w:t>.</w:t>
      </w:r>
    </w:p>
    <w:p w14:paraId="0000036C" w14:textId="66B3A500" w:rsidR="005F4C86" w:rsidRPr="004F7867" w:rsidRDefault="005406B2" w:rsidP="004F7867">
      <w:pPr>
        <w:spacing w:line="259" w:lineRule="auto"/>
        <w:jc w:val="left"/>
      </w:pPr>
      <w:r w:rsidRPr="00994293">
        <w:t xml:space="preserve">National Film and Video Foundation </w:t>
      </w:r>
      <w:r>
        <w:t>(</w:t>
      </w:r>
      <w:r w:rsidR="00B6778B" w:rsidRPr="004F7867">
        <w:t>NFVF</w:t>
      </w:r>
      <w:r>
        <w:t>).</w:t>
      </w:r>
      <w:r w:rsidR="00B6778B" w:rsidRPr="004F7867">
        <w:t xml:space="preserve"> (2018)</w:t>
      </w:r>
      <w:r w:rsidR="00C56446">
        <w:t>.</w:t>
      </w:r>
      <w:r w:rsidR="00B6778B" w:rsidRPr="004F7867">
        <w:t xml:space="preserve"> </w:t>
      </w:r>
      <w:r w:rsidR="00B6778B" w:rsidRPr="004F7867">
        <w:rPr>
          <w:i/>
          <w:iCs/>
        </w:rPr>
        <w:t>Gender Matters in the South African Film Industry</w:t>
      </w:r>
      <w:r w:rsidR="00B6778B" w:rsidRPr="004F7867">
        <w:t xml:space="preserve">. </w:t>
      </w:r>
      <w:r>
        <w:t>I</w:t>
      </w:r>
      <w:r w:rsidR="00B6778B" w:rsidRPr="004F7867">
        <w:t>n partnership with Sisters Working in Film and Television (SWIFT). Online</w:t>
      </w:r>
      <w:r>
        <w:t xml:space="preserve"> </w:t>
      </w:r>
      <w:r w:rsidR="00B6778B" w:rsidRPr="004F7867">
        <w:t xml:space="preserve">[Available] </w:t>
      </w:r>
      <w:hyperlink r:id="rId53">
        <w:r w:rsidR="00B6778B" w:rsidRPr="004F7867">
          <w:rPr>
            <w:color w:val="0563C1"/>
            <w:u w:val="single"/>
          </w:rPr>
          <w:t>http://www.nfvf.co.za/home/index.php?ipkContentID=87&amp;ipkMenuID=39</w:t>
        </w:r>
      </w:hyperlink>
      <w:r w:rsidR="00B6778B" w:rsidRPr="004F7867">
        <w:t xml:space="preserve"> </w:t>
      </w:r>
    </w:p>
    <w:p w14:paraId="0000036D" w14:textId="39554477" w:rsidR="005F4C86" w:rsidRPr="004F7867" w:rsidRDefault="00B6778B" w:rsidP="004F7867">
      <w:pPr>
        <w:spacing w:line="259" w:lineRule="auto"/>
        <w:jc w:val="left"/>
      </w:pPr>
      <w:r w:rsidRPr="004F7867">
        <w:t>Oakley, K. (2006)</w:t>
      </w:r>
      <w:r w:rsidR="00C56446">
        <w:t>.</w:t>
      </w:r>
      <w:r w:rsidRPr="004F7867">
        <w:t xml:space="preserve"> Include us out – Economic development and social policy in the creative industries. </w:t>
      </w:r>
      <w:r w:rsidRPr="004F7867">
        <w:rPr>
          <w:i/>
          <w:iCs/>
        </w:rPr>
        <w:t>Cultural Trends</w:t>
      </w:r>
      <w:r w:rsidRPr="004F7867">
        <w:rPr>
          <w:i/>
        </w:rPr>
        <w:t xml:space="preserve">, </w:t>
      </w:r>
      <w:r w:rsidRPr="004F7867">
        <w:t xml:space="preserve">15(4): 255–273. </w:t>
      </w:r>
    </w:p>
    <w:p w14:paraId="1E599403" w14:textId="2D7B5627" w:rsidR="00DA649E" w:rsidRDefault="00DA649E" w:rsidP="004F7867">
      <w:pPr>
        <w:spacing w:line="259" w:lineRule="auto"/>
        <w:jc w:val="left"/>
      </w:pPr>
      <w:r>
        <w:t xml:space="preserve">OECD (2020). </w:t>
      </w:r>
      <w:r w:rsidRPr="00DA649E">
        <w:t>Culture shock: COVID-19 and the cultural and creative sectors</w:t>
      </w:r>
      <w:r>
        <w:t xml:space="preserve">. Online [Available] </w:t>
      </w:r>
      <w:hyperlink r:id="rId54" w:history="1">
        <w:r w:rsidRPr="002F2525">
          <w:rPr>
            <w:rStyle w:val="Hyperlink"/>
          </w:rPr>
          <w:t>https://www.oecd.org/coronavirus/policy-responses/culture-shock-covid-19-and-the-cultural-and-creative-sectors-08da9e0e/</w:t>
        </w:r>
      </w:hyperlink>
      <w:r>
        <w:t xml:space="preserve"> </w:t>
      </w:r>
    </w:p>
    <w:p w14:paraId="0000036F" w14:textId="3FF7BEA5" w:rsidR="005F4C86" w:rsidRPr="004F7867" w:rsidRDefault="00DA0E9C" w:rsidP="004F7867">
      <w:pPr>
        <w:spacing w:line="259" w:lineRule="auto"/>
        <w:jc w:val="left"/>
      </w:pPr>
      <w:r w:rsidRPr="00614B82">
        <w:t>Price, Waterhouse, Coopers</w:t>
      </w:r>
      <w:r w:rsidRPr="00DA0E9C">
        <w:t xml:space="preserve"> </w:t>
      </w:r>
      <w:r>
        <w:t>(</w:t>
      </w:r>
      <w:r w:rsidR="00B6778B" w:rsidRPr="004F7867">
        <w:t>PWC</w:t>
      </w:r>
      <w:r>
        <w:t>).</w:t>
      </w:r>
      <w:r w:rsidR="00B6778B" w:rsidRPr="004F7867">
        <w:t xml:space="preserve"> (2021)</w:t>
      </w:r>
      <w:r w:rsidR="00C56446">
        <w:t>.</w:t>
      </w:r>
      <w:r w:rsidR="00B6778B" w:rsidRPr="004F7867">
        <w:t xml:space="preserve"> </w:t>
      </w:r>
      <w:r w:rsidR="00B6778B" w:rsidRPr="004F7867">
        <w:rPr>
          <w:i/>
          <w:iCs/>
        </w:rPr>
        <w:t>Economic Outlook for South Africa 2021</w:t>
      </w:r>
      <w:r w:rsidR="00B6778B" w:rsidRPr="004F7867">
        <w:t xml:space="preserve">. Online [Available] </w:t>
      </w:r>
      <w:hyperlink r:id="rId55">
        <w:r w:rsidR="00B6778B" w:rsidRPr="004F7867">
          <w:rPr>
            <w:color w:val="0563C1"/>
            <w:u w:val="single"/>
          </w:rPr>
          <w:t>https://www.pwc.co.za/en/publications/south-african-economic-outlook.html</w:t>
        </w:r>
      </w:hyperlink>
      <w:r w:rsidR="00B6778B" w:rsidRPr="004F7867">
        <w:t xml:space="preserve"> </w:t>
      </w:r>
    </w:p>
    <w:p w14:paraId="00000370" w14:textId="653439DF" w:rsidR="005F4C86" w:rsidRPr="004F7867" w:rsidRDefault="00B6778B" w:rsidP="004F7867">
      <w:pPr>
        <w:spacing w:line="259" w:lineRule="auto"/>
        <w:jc w:val="left"/>
      </w:pPr>
      <w:r w:rsidRPr="004F7867">
        <w:t>Ranch</w:t>
      </w:r>
      <w:r w:rsidR="00642F2F" w:rsidRPr="004F7867">
        <w:t>h</w:t>
      </w:r>
      <w:r w:rsidRPr="004F7867">
        <w:t>od</w:t>
      </w:r>
      <w:r w:rsidR="00642F2F" w:rsidRPr="004F7867">
        <w:t>, V.</w:t>
      </w:r>
      <w:r w:rsidRPr="004F7867">
        <w:t xml:space="preserve"> and Daniels</w:t>
      </w:r>
      <w:r w:rsidR="00642F2F" w:rsidRPr="004F7867">
        <w:t>, R.C.</w:t>
      </w:r>
      <w:r w:rsidRPr="004F7867">
        <w:t xml:space="preserve"> (2021)</w:t>
      </w:r>
      <w:r w:rsidR="00C56446">
        <w:t>.</w:t>
      </w:r>
      <w:r w:rsidRPr="004F7867">
        <w:t xml:space="preserve"> Labour Market Dynamics in South Africa at the Onset of the COVID-19 Pandemic. </w:t>
      </w:r>
      <w:r w:rsidRPr="004F7867">
        <w:rPr>
          <w:i/>
          <w:iCs/>
        </w:rPr>
        <w:t>South African Journal of Economics</w:t>
      </w:r>
      <w:r w:rsidR="00642F2F" w:rsidRPr="004F7867">
        <w:t>,</w:t>
      </w:r>
      <w:r w:rsidRPr="004F7867">
        <w:t xml:space="preserve"> 89</w:t>
      </w:r>
      <w:r w:rsidR="00642F2F" w:rsidRPr="004F7867">
        <w:t>(</w:t>
      </w:r>
      <w:r w:rsidRPr="004F7867">
        <w:t>1</w:t>
      </w:r>
      <w:r w:rsidR="00642F2F" w:rsidRPr="004F7867">
        <w:t>)</w:t>
      </w:r>
      <w:r w:rsidR="00B60037" w:rsidRPr="004F7867">
        <w:t>:</w:t>
      </w:r>
      <w:r w:rsidR="00642F2F" w:rsidRPr="004F7867">
        <w:t xml:space="preserve"> </w:t>
      </w:r>
      <w:r w:rsidRPr="004F7867">
        <w:t>44</w:t>
      </w:r>
      <w:r w:rsidR="00B60037" w:rsidRPr="004F7867">
        <w:t>–</w:t>
      </w:r>
      <w:r w:rsidRPr="004F7867">
        <w:t>62.</w:t>
      </w:r>
    </w:p>
    <w:p w14:paraId="543A1104" w14:textId="77777777" w:rsidR="009323F1" w:rsidRDefault="009323F1" w:rsidP="009323F1">
      <w:r>
        <w:t xml:space="preserve">Runde, D.F., Rossow, R.M., Metzger, C.H., Sullivan, B.F. and Carlson, R.  (2020). </w:t>
      </w:r>
      <w:r w:rsidRPr="009D3DA2">
        <w:rPr>
          <w:i/>
          <w:iCs/>
        </w:rPr>
        <w:t>Creative Economies in the Indo-Pacific and Covid-19</w:t>
      </w:r>
      <w:r>
        <w:t>. The Center for Strategic and International Studies. Online. https://www.csis.org/analysis/creative-economies-indo-pacific-and-covid-19</w:t>
      </w:r>
    </w:p>
    <w:p w14:paraId="00000371" w14:textId="0FBCB810" w:rsidR="005F4C86" w:rsidRPr="004F7867" w:rsidRDefault="00B6778B" w:rsidP="004F7867">
      <w:pPr>
        <w:spacing w:line="259" w:lineRule="auto"/>
        <w:jc w:val="left"/>
      </w:pPr>
      <w:r w:rsidRPr="004F7867">
        <w:t>SACO</w:t>
      </w:r>
      <w:r w:rsidR="00DA0E9C">
        <w:t>.</w:t>
      </w:r>
      <w:r w:rsidRPr="004F7867">
        <w:t xml:space="preserve"> (2019)</w:t>
      </w:r>
      <w:r w:rsidR="00C56446">
        <w:t>.</w:t>
      </w:r>
      <w:r w:rsidRPr="004F7867">
        <w:t xml:space="preserve"> </w:t>
      </w:r>
      <w:r w:rsidRPr="004F7867">
        <w:rPr>
          <w:i/>
          <w:iCs/>
        </w:rPr>
        <w:t>The Employment of Youth and Women in Cultural Occupations in South Africa</w:t>
      </w:r>
      <w:r w:rsidRPr="004F7867">
        <w:t xml:space="preserve">. </w:t>
      </w:r>
      <w:r w:rsidRPr="004F7867">
        <w:rPr>
          <w:color w:val="000000"/>
        </w:rPr>
        <w:t xml:space="preserve">South African Cultural Observatory. [Online] Available: </w:t>
      </w:r>
      <w:hyperlink r:id="rId56">
        <w:r w:rsidRPr="004F7867">
          <w:rPr>
            <w:color w:val="0563C1"/>
            <w:u w:val="single"/>
          </w:rPr>
          <w:t>https://www.southafricanculturalobservatory.org.za/</w:t>
        </w:r>
      </w:hyperlink>
    </w:p>
    <w:p w14:paraId="00000372" w14:textId="4427715C" w:rsidR="005F4C86" w:rsidRPr="004F7867" w:rsidRDefault="00B6778B" w:rsidP="004F7867">
      <w:pPr>
        <w:spacing w:line="259" w:lineRule="auto"/>
        <w:jc w:val="left"/>
      </w:pPr>
      <w:r w:rsidRPr="004F7867">
        <w:t>SACO</w:t>
      </w:r>
      <w:r w:rsidR="00DA0E9C">
        <w:t>.</w:t>
      </w:r>
      <w:r w:rsidRPr="004F7867">
        <w:t xml:space="preserve"> (2020)</w:t>
      </w:r>
      <w:r w:rsidR="00C56446">
        <w:t>.</w:t>
      </w:r>
      <w:r w:rsidRPr="004F7867">
        <w:rPr>
          <w:color w:val="000000"/>
        </w:rPr>
        <w:t xml:space="preserve"> </w:t>
      </w:r>
      <w:r w:rsidRPr="004F7867">
        <w:rPr>
          <w:i/>
          <w:iCs/>
          <w:color w:val="000000"/>
        </w:rPr>
        <w:t>The Economic Mapping of the Cultural and Creative Industries in South Africa 2020: Capstone Report</w:t>
      </w:r>
      <w:r w:rsidRPr="004F7867">
        <w:rPr>
          <w:color w:val="000000"/>
        </w:rPr>
        <w:t>.</w:t>
      </w:r>
      <w:r w:rsidRPr="004F7867">
        <w:rPr>
          <w:b/>
          <w:color w:val="000000"/>
        </w:rPr>
        <w:t xml:space="preserve"> </w:t>
      </w:r>
      <w:r w:rsidRPr="004F7867">
        <w:rPr>
          <w:color w:val="000000"/>
        </w:rPr>
        <w:t>South African Cultural Observatory.</w:t>
      </w:r>
      <w:r w:rsidRPr="004F7867">
        <w:rPr>
          <w:b/>
          <w:color w:val="000000"/>
        </w:rPr>
        <w:t xml:space="preserve"> </w:t>
      </w:r>
      <w:r w:rsidRPr="004F7867">
        <w:rPr>
          <w:color w:val="000000"/>
        </w:rPr>
        <w:t xml:space="preserve">[Online] Available: </w:t>
      </w:r>
      <w:hyperlink r:id="rId57">
        <w:r w:rsidRPr="004F7867">
          <w:rPr>
            <w:color w:val="0563C1"/>
            <w:u w:val="single"/>
          </w:rPr>
          <w:t>https://www.southafricanculturalobservatory.org.za/</w:t>
        </w:r>
      </w:hyperlink>
    </w:p>
    <w:p w14:paraId="00000373" w14:textId="3834A9D1" w:rsidR="005F4C86" w:rsidRPr="004F7867" w:rsidRDefault="00B6778B" w:rsidP="004F7867">
      <w:pPr>
        <w:spacing w:line="259" w:lineRule="auto"/>
        <w:jc w:val="left"/>
      </w:pPr>
      <w:r w:rsidRPr="004F7867">
        <w:t>SACO</w:t>
      </w:r>
      <w:r w:rsidR="00DA0E9C">
        <w:t>.</w:t>
      </w:r>
      <w:r w:rsidRPr="004F7867">
        <w:t xml:space="preserve"> (2020)</w:t>
      </w:r>
      <w:r w:rsidR="00C56446">
        <w:t>.</w:t>
      </w:r>
      <w:r w:rsidRPr="004F7867">
        <w:t xml:space="preserve"> </w:t>
      </w:r>
      <w:r w:rsidRPr="004F7867">
        <w:rPr>
          <w:i/>
          <w:iCs/>
        </w:rPr>
        <w:t>Measuring the Impact of the Covid-19 Crisis on the Cultural and Creative Industries in South Africa: An early assessment</w:t>
      </w:r>
      <w:r w:rsidRPr="004F7867">
        <w:rPr>
          <w:color w:val="000000"/>
        </w:rPr>
        <w:t xml:space="preserve">. South African Cultural Observatory. [Online]. Available: </w:t>
      </w:r>
      <w:hyperlink r:id="rId58">
        <w:r w:rsidRPr="004F7867">
          <w:rPr>
            <w:color w:val="0563C1"/>
            <w:u w:val="single"/>
          </w:rPr>
          <w:t>https://www.southafricanculturalobservatory.org.za/</w:t>
        </w:r>
      </w:hyperlink>
    </w:p>
    <w:p w14:paraId="00000374" w14:textId="28E19692" w:rsidR="005F4C86" w:rsidRPr="004F7867" w:rsidRDefault="00B6778B" w:rsidP="004F7867">
      <w:pPr>
        <w:spacing w:line="259" w:lineRule="auto"/>
        <w:jc w:val="left"/>
      </w:pPr>
      <w:r w:rsidRPr="004F7867">
        <w:t>SACO</w:t>
      </w:r>
      <w:r w:rsidR="00DA0E9C">
        <w:t>.</w:t>
      </w:r>
      <w:r w:rsidRPr="004F7867">
        <w:t xml:space="preserve"> (2021)</w:t>
      </w:r>
      <w:r w:rsidR="00C56446">
        <w:t>.</w:t>
      </w:r>
      <w:r w:rsidRPr="004F7867">
        <w:t xml:space="preserve"> </w:t>
      </w:r>
      <w:r w:rsidRPr="004F7867">
        <w:rPr>
          <w:i/>
          <w:iCs/>
        </w:rPr>
        <w:t>Measuring the Impact of the Covid-19 Crisis on the Cultural and Creative Industries in South Africa: One year on</w:t>
      </w:r>
      <w:r w:rsidRPr="004F7867">
        <w:rPr>
          <w:color w:val="000000"/>
        </w:rPr>
        <w:t xml:space="preserve">. South African Cultural Observatory. [Online]. Available: </w:t>
      </w:r>
      <w:hyperlink r:id="rId59">
        <w:r w:rsidRPr="004F7867">
          <w:rPr>
            <w:color w:val="0563C1"/>
            <w:u w:val="single"/>
          </w:rPr>
          <w:t>https://www.southafricanculturalobservatory.org.za/</w:t>
        </w:r>
      </w:hyperlink>
    </w:p>
    <w:p w14:paraId="00000375" w14:textId="782EACF5" w:rsidR="005F4C86" w:rsidRPr="004F7867" w:rsidRDefault="00B6778B" w:rsidP="004F7867">
      <w:pPr>
        <w:spacing w:line="259" w:lineRule="auto"/>
        <w:jc w:val="left"/>
      </w:pPr>
      <w:r w:rsidRPr="004F7867">
        <w:t>SARB</w:t>
      </w:r>
      <w:r w:rsidR="00DA0E9C">
        <w:t>.</w:t>
      </w:r>
      <w:r w:rsidRPr="004F7867">
        <w:t xml:space="preserve"> (2021)</w:t>
      </w:r>
      <w:r w:rsidR="00C56446">
        <w:t>.</w:t>
      </w:r>
      <w:r w:rsidRPr="004F7867">
        <w:t xml:space="preserve"> </w:t>
      </w:r>
      <w:r w:rsidRPr="004F7867">
        <w:rPr>
          <w:i/>
          <w:iCs/>
        </w:rPr>
        <w:t>Quarterly Bulletin: June 2021.</w:t>
      </w:r>
      <w:r w:rsidRPr="004F7867">
        <w:t xml:space="preserve"> South African Reserve Bank. Online [Available] </w:t>
      </w:r>
      <w:hyperlink r:id="rId60">
        <w:r w:rsidRPr="004F7867">
          <w:rPr>
            <w:color w:val="0563C1"/>
            <w:u w:val="single"/>
          </w:rPr>
          <w:t>https://www.resbank.co.za/en/home/publications/quarterly-bulletin1</w:t>
        </w:r>
      </w:hyperlink>
      <w:r w:rsidRPr="004F7867">
        <w:t xml:space="preserve"> </w:t>
      </w:r>
    </w:p>
    <w:p w14:paraId="00000376" w14:textId="1F9D1B1F" w:rsidR="005F4C86" w:rsidRPr="004F7867" w:rsidRDefault="00B6778B" w:rsidP="004F7867">
      <w:pPr>
        <w:spacing w:line="259" w:lineRule="auto"/>
        <w:jc w:val="left"/>
      </w:pPr>
      <w:r w:rsidRPr="004F7867">
        <w:t>Schotte, S., Danquah, M., Osei, R, and Sen, K. (2021)</w:t>
      </w:r>
      <w:r w:rsidR="00C56446">
        <w:t>.</w:t>
      </w:r>
      <w:r w:rsidRPr="004F7867">
        <w:t xml:space="preserve"> </w:t>
      </w:r>
      <w:r w:rsidRPr="004F7867">
        <w:rPr>
          <w:i/>
          <w:iCs/>
        </w:rPr>
        <w:t>The Labour Market Impact of COVID-19 Lockdowns: Evidence from Ghana</w:t>
      </w:r>
      <w:r w:rsidRPr="004F7867">
        <w:t>. United Nations University World Institute for Development Economics Research.</w:t>
      </w:r>
    </w:p>
    <w:p w14:paraId="00000377" w14:textId="767986E2" w:rsidR="005F4C86" w:rsidRPr="004F7867" w:rsidRDefault="00B6778B" w:rsidP="004F7867">
      <w:pPr>
        <w:spacing w:line="259" w:lineRule="auto"/>
        <w:jc w:val="left"/>
      </w:pPr>
      <w:r w:rsidRPr="004F7867">
        <w:t>Siebert, S. and Wilson, F. (2013)</w:t>
      </w:r>
      <w:r w:rsidR="00C56446">
        <w:t>.</w:t>
      </w:r>
      <w:r w:rsidRPr="004F7867">
        <w:t xml:space="preserve"> All work and no pay: consequences of unpaid work in the creative industries. </w:t>
      </w:r>
      <w:r w:rsidRPr="004F7867">
        <w:rPr>
          <w:i/>
        </w:rPr>
        <w:t xml:space="preserve">Work, Employment and Society, </w:t>
      </w:r>
      <w:r w:rsidRPr="004F7867">
        <w:t>27(4): 711–721.</w:t>
      </w:r>
    </w:p>
    <w:p w14:paraId="00000378" w14:textId="4A1454E2" w:rsidR="005F4C86" w:rsidRPr="004F7867" w:rsidRDefault="00B6778B" w:rsidP="004F7867">
      <w:pPr>
        <w:spacing w:line="259" w:lineRule="auto"/>
        <w:jc w:val="left"/>
      </w:pPr>
      <w:r w:rsidRPr="004F7867">
        <w:t xml:space="preserve">Spiro, N., Perkins, R., </w:t>
      </w:r>
      <w:r w:rsidR="00195D79" w:rsidRPr="004F7867">
        <w:t>Kay</w:t>
      </w:r>
      <w:r w:rsidR="00195D79">
        <w:t>e</w:t>
      </w:r>
      <w:r w:rsidRPr="004F7867">
        <w:t>, S., Tymoszuk, U., Mason-Bertrand, A., Cossette, I., Glasser, S. and Williamon, A. (2021)</w:t>
      </w:r>
      <w:r w:rsidR="00C56446">
        <w:t>.</w:t>
      </w:r>
      <w:r w:rsidRPr="004F7867">
        <w:t xml:space="preserve"> The Effects of COVID-19 Lockdown 1.0 on Working Patterns, Income</w:t>
      </w:r>
      <w:r w:rsidR="00195D79">
        <w:t>,</w:t>
      </w:r>
      <w:r w:rsidRPr="004F7867">
        <w:t xml:space="preserve"> and Wellbeing among Performing Arts Professionals in the United Kingdom. </w:t>
      </w:r>
      <w:r w:rsidRPr="004F7867">
        <w:rPr>
          <w:i/>
        </w:rPr>
        <w:t>Frontiers in Psychology</w:t>
      </w:r>
      <w:r w:rsidRPr="004F7867">
        <w:t>, 11</w:t>
      </w:r>
      <w:r w:rsidR="00195D79">
        <w:t>: 1–17</w:t>
      </w:r>
      <w:r w:rsidRPr="004F7867">
        <w:t>.</w:t>
      </w:r>
    </w:p>
    <w:p w14:paraId="0000037A" w14:textId="119E10B0" w:rsidR="005F4C86" w:rsidRPr="004F7867" w:rsidRDefault="00B6778B" w:rsidP="004F7867">
      <w:pPr>
        <w:spacing w:line="259" w:lineRule="auto"/>
        <w:jc w:val="left"/>
      </w:pPr>
      <w:r w:rsidRPr="004F7867">
        <w:t>Statistics South Africa (2014)</w:t>
      </w:r>
      <w:r w:rsidR="00C56446">
        <w:t>.</w:t>
      </w:r>
      <w:r w:rsidRPr="004F7867">
        <w:t xml:space="preserve"> Labour Market Dynamics South Africa: Metadata. </w:t>
      </w:r>
      <w:hyperlink r:id="rId61">
        <w:r w:rsidRPr="004F7867">
          <w:rPr>
            <w:color w:val="0563C1"/>
            <w:u w:val="single"/>
          </w:rPr>
          <w:t>https://www.datafirst.uct.ac.za/dataportal/index.php/catalog/536/related_materials</w:t>
        </w:r>
      </w:hyperlink>
      <w:r w:rsidRPr="004F7867">
        <w:t xml:space="preserve"> [Accessed: 12 November 2016].</w:t>
      </w:r>
    </w:p>
    <w:p w14:paraId="0000037B" w14:textId="77F2F46B" w:rsidR="005F4C86" w:rsidRPr="004F7867" w:rsidRDefault="00B6778B" w:rsidP="004F7867">
      <w:pPr>
        <w:spacing w:line="259" w:lineRule="auto"/>
        <w:jc w:val="left"/>
      </w:pPr>
      <w:r w:rsidRPr="004F7867">
        <w:t>Statistics South Africa (2014)</w:t>
      </w:r>
      <w:r w:rsidR="00C56446">
        <w:t>.</w:t>
      </w:r>
      <w:r w:rsidRPr="004F7867">
        <w:t xml:space="preserve"> Labour Market Dynamics South Africa. Report. Online. [Available] </w:t>
      </w:r>
      <w:hyperlink r:id="rId62">
        <w:r w:rsidRPr="004F7867">
          <w:rPr>
            <w:color w:val="0563C1"/>
            <w:u w:val="single"/>
          </w:rPr>
          <w:t>http://www.statssa.gov.za/publications/Report-02-11-02/Report-02-11-022014.pdf</w:t>
        </w:r>
      </w:hyperlink>
      <w:r w:rsidRPr="004F7867">
        <w:t xml:space="preserve"> [Accessed: 12 November 2016].</w:t>
      </w:r>
    </w:p>
    <w:p w14:paraId="0000037C" w14:textId="3E97ADD3" w:rsidR="005F4C86" w:rsidRPr="004F7867" w:rsidRDefault="00B6778B" w:rsidP="004F7867">
      <w:pPr>
        <w:spacing w:line="259" w:lineRule="auto"/>
        <w:jc w:val="left"/>
      </w:pPr>
      <w:r w:rsidRPr="004F7867">
        <w:lastRenderedPageBreak/>
        <w:t>Statistics South Africa (2014)</w:t>
      </w:r>
      <w:r w:rsidR="00C56446">
        <w:t>.</w:t>
      </w:r>
      <w:r w:rsidRPr="004F7867">
        <w:t xml:space="preserve"> Quarterly Labour Force Survey, Quarter 4: Metadata. Online [Available] </w:t>
      </w:r>
      <w:hyperlink r:id="rId63">
        <w:r w:rsidRPr="004F7867">
          <w:rPr>
            <w:color w:val="0563C1"/>
            <w:u w:val="single"/>
          </w:rPr>
          <w:t>https://www.datafirst.uct.ac.za/dataportal/index.php/catalog/528/download/7324</w:t>
        </w:r>
      </w:hyperlink>
      <w:r w:rsidRPr="004F7867">
        <w:t xml:space="preserve"> [Accessed: 12 November 2016].</w:t>
      </w:r>
    </w:p>
    <w:p w14:paraId="0000037D" w14:textId="6D904F06" w:rsidR="005F4C86" w:rsidRPr="004F7867" w:rsidRDefault="00B6778B" w:rsidP="004F7867">
      <w:pPr>
        <w:spacing w:line="259" w:lineRule="auto"/>
        <w:jc w:val="left"/>
      </w:pPr>
      <w:r w:rsidRPr="004F7867">
        <w:t>Statistics South Africa (2015)</w:t>
      </w:r>
      <w:r w:rsidR="00C56446">
        <w:t>.</w:t>
      </w:r>
      <w:r w:rsidRPr="004F7867">
        <w:t xml:space="preserve"> </w:t>
      </w:r>
      <w:r w:rsidRPr="004F7867">
        <w:rPr>
          <w:i/>
          <w:iCs/>
        </w:rPr>
        <w:t>Labour Market Dynamics South Africa</w:t>
      </w:r>
      <w:r w:rsidRPr="004F7867">
        <w:t xml:space="preserve">. Report. Online [Available] </w:t>
      </w:r>
      <w:hyperlink r:id="rId64">
        <w:r w:rsidRPr="004F7867">
          <w:rPr>
            <w:color w:val="0563C1"/>
            <w:u w:val="single"/>
          </w:rPr>
          <w:t>http://www.statssa.gov.za/publications/Report-02-11-02/Report-02-11-022015.pdf</w:t>
        </w:r>
      </w:hyperlink>
    </w:p>
    <w:p w14:paraId="40611CEE" w14:textId="0CAD8DAB" w:rsidR="001A75B6" w:rsidRDefault="001A75B6" w:rsidP="004F7867">
      <w:pPr>
        <w:spacing w:line="259" w:lineRule="auto"/>
      </w:pPr>
      <w:r w:rsidRPr="004F7867">
        <w:t>Statistics South Africa</w:t>
      </w:r>
      <w:r>
        <w:t xml:space="preserve"> (2021). Quarterly Labour Force Survey (QLFS) Quarter 1. June (2021). Statistical Release </w:t>
      </w:r>
      <w:r w:rsidRPr="001A75B6">
        <w:t>P0211</w:t>
      </w:r>
      <w:r>
        <w:t xml:space="preserve">. </w:t>
      </w:r>
    </w:p>
    <w:p w14:paraId="0000037F" w14:textId="3DA00EB5" w:rsidR="005F4C86" w:rsidRPr="004F7867" w:rsidRDefault="00B6778B" w:rsidP="004F7867">
      <w:pPr>
        <w:spacing w:line="259" w:lineRule="auto"/>
      </w:pPr>
      <w:r w:rsidRPr="004F7867">
        <w:t>Sternberg</w:t>
      </w:r>
      <w:r w:rsidR="00C56446">
        <w:t>,</w:t>
      </w:r>
      <w:r w:rsidRPr="004F7867">
        <w:t xml:space="preserve"> R</w:t>
      </w:r>
      <w:r w:rsidR="00C56446">
        <w:t>.</w:t>
      </w:r>
      <w:r w:rsidRPr="004F7867">
        <w:t xml:space="preserve"> (2017)</w:t>
      </w:r>
      <w:r w:rsidR="00C56446">
        <w:t>.</w:t>
      </w:r>
      <w:r w:rsidRPr="004F7867">
        <w:t xml:space="preserve"> Creativity support policies as a means of development policy for the global South? A critical appraisal of the UNESCO Creative Economy Report. </w:t>
      </w:r>
      <w:r w:rsidRPr="004F7867">
        <w:rPr>
          <w:i/>
        </w:rPr>
        <w:t xml:space="preserve">Regional Studies </w:t>
      </w:r>
      <w:r w:rsidRPr="004F7867">
        <w:t>51(2): 336–345.</w:t>
      </w:r>
    </w:p>
    <w:p w14:paraId="00000380" w14:textId="68E781E2" w:rsidR="005F4C86" w:rsidRPr="004F7867" w:rsidRDefault="00B6778B" w:rsidP="004F7867">
      <w:pPr>
        <w:spacing w:line="259" w:lineRule="auto"/>
        <w:jc w:val="left"/>
      </w:pPr>
      <w:r w:rsidRPr="004F7867">
        <w:t>UNESCO</w:t>
      </w:r>
      <w:r w:rsidR="00AB4DB5">
        <w:t>.</w:t>
      </w:r>
      <w:r w:rsidRPr="004F7867">
        <w:t xml:space="preserve"> (2009)</w:t>
      </w:r>
      <w:r w:rsidR="00C56446">
        <w:t>.</w:t>
      </w:r>
      <w:r w:rsidRPr="004F7867">
        <w:t xml:space="preserve"> </w:t>
      </w:r>
      <w:r w:rsidRPr="004F7867">
        <w:rPr>
          <w:i/>
          <w:iCs/>
        </w:rPr>
        <w:t>Framework for Cultural Statistics</w:t>
      </w:r>
      <w:r w:rsidRPr="004F7867">
        <w:t xml:space="preserve">. Online [Available] </w:t>
      </w:r>
      <w:hyperlink r:id="rId65">
        <w:r w:rsidRPr="004F7867">
          <w:rPr>
            <w:color w:val="0563C1"/>
            <w:u w:val="single"/>
          </w:rPr>
          <w:t>http://www.uis.unesco.org/culture/Pages/framework-cultural-statistics.aspx</w:t>
        </w:r>
      </w:hyperlink>
      <w:r w:rsidRPr="004F7867">
        <w:t xml:space="preserve"> </w:t>
      </w:r>
    </w:p>
    <w:p w14:paraId="00000381" w14:textId="41D0ACBC" w:rsidR="005F4C86" w:rsidRPr="004F7867" w:rsidRDefault="00B6778B" w:rsidP="004F7867">
      <w:pPr>
        <w:spacing w:line="259" w:lineRule="auto"/>
        <w:jc w:val="left"/>
      </w:pPr>
      <w:r w:rsidRPr="004F7867">
        <w:t>UNESCO</w:t>
      </w:r>
      <w:r w:rsidR="00AB4DB5">
        <w:t>.</w:t>
      </w:r>
      <w:r w:rsidRPr="004F7867">
        <w:t xml:space="preserve"> (2019)</w:t>
      </w:r>
      <w:r w:rsidR="00C56446">
        <w:t>.</w:t>
      </w:r>
      <w:r w:rsidRPr="004F7867">
        <w:t xml:space="preserve"> </w:t>
      </w:r>
      <w:r w:rsidRPr="004F7867">
        <w:rPr>
          <w:i/>
          <w:iCs/>
        </w:rPr>
        <w:t>Thematic Indicators for Culture in the 2030 Agenda</w:t>
      </w:r>
      <w:r w:rsidRPr="004F7867">
        <w:t>. Online [Available] https://unesdoc.unesco.org/ark:/48223/pf0000264687</w:t>
      </w:r>
    </w:p>
    <w:p w14:paraId="00000382" w14:textId="70784954" w:rsidR="005F4C86" w:rsidRDefault="00B6778B" w:rsidP="004F7867">
      <w:pPr>
        <w:spacing w:line="259" w:lineRule="auto"/>
        <w:jc w:val="left"/>
        <w:rPr>
          <w:b/>
          <w:color w:val="2E75B5"/>
          <w:sz w:val="22"/>
          <w:szCs w:val="22"/>
        </w:rPr>
      </w:pPr>
      <w:r>
        <w:br w:type="page"/>
      </w:r>
    </w:p>
    <w:p w14:paraId="00000383" w14:textId="77777777" w:rsidR="005F4C86" w:rsidRDefault="00B6778B" w:rsidP="004F7867">
      <w:pPr>
        <w:pStyle w:val="Heading1"/>
        <w:numPr>
          <w:ilvl w:val="0"/>
          <w:numId w:val="0"/>
        </w:numPr>
        <w:spacing w:after="160" w:line="240" w:lineRule="auto"/>
        <w:rPr>
          <w:sz w:val="22"/>
          <w:szCs w:val="22"/>
        </w:rPr>
      </w:pPr>
      <w:bookmarkStart w:id="92" w:name="_Toc92465046"/>
      <w:r>
        <w:rPr>
          <w:sz w:val="22"/>
          <w:szCs w:val="22"/>
        </w:rPr>
        <w:lastRenderedPageBreak/>
        <w:t>Appendix 1: Defining cultural occupations in South Africa</w:t>
      </w:r>
      <w:bookmarkEnd w:id="92"/>
      <w:r>
        <w:rPr>
          <w:sz w:val="22"/>
          <w:szCs w:val="22"/>
        </w:rPr>
        <w:t xml:space="preserve"> </w:t>
      </w:r>
    </w:p>
    <w:p w14:paraId="00000384" w14:textId="331BE438" w:rsidR="005F4C86" w:rsidRDefault="00B6778B" w:rsidP="004F7867">
      <w:pPr>
        <w:spacing w:line="259" w:lineRule="auto"/>
        <w:rPr>
          <w:sz w:val="22"/>
          <w:szCs w:val="22"/>
        </w:rPr>
      </w:pPr>
      <w:r>
        <w:rPr>
          <w:sz w:val="22"/>
          <w:szCs w:val="22"/>
        </w:rPr>
        <w:t>Most of the occupations classified as cultural in the UNESCO system can be found in the South African Labour Force Survey (LFS) data (collected quarterly by Statistics South Africa) albeit in different major groups. As already outlined by Hadisi and Snowball (2016), it is possible to use the LFS to produce internationally comparable data. In designing the South African system of classifying cultural employment, LFS categories were compared to the UNESCO guidelines and international best-practice. Table 1</w:t>
      </w:r>
      <w:r w:rsidR="00093844">
        <w:rPr>
          <w:sz w:val="22"/>
          <w:szCs w:val="22"/>
        </w:rPr>
        <w:t>0</w:t>
      </w:r>
      <w:r>
        <w:rPr>
          <w:sz w:val="22"/>
          <w:szCs w:val="22"/>
        </w:rPr>
        <w:t xml:space="preserve"> shows those occupational categories in the LFS that were classified as “cultural employment” in this study. </w:t>
      </w:r>
    </w:p>
    <w:p w14:paraId="00000385" w14:textId="77777777" w:rsidR="005F4C86" w:rsidRDefault="00B6778B" w:rsidP="004F7867">
      <w:pPr>
        <w:spacing w:line="259" w:lineRule="auto"/>
        <w:rPr>
          <w:sz w:val="22"/>
          <w:szCs w:val="22"/>
        </w:rPr>
      </w:pPr>
      <w:r>
        <w:rPr>
          <w:sz w:val="22"/>
          <w:szCs w:val="22"/>
        </w:rPr>
        <w:t xml:space="preserve">In a few cases, the UNESCO categories were not in alignment with the South African categories. In those cases, the following was done: </w:t>
      </w:r>
    </w:p>
    <w:p w14:paraId="00000386" w14:textId="25BD30FD" w:rsidR="005F4C86" w:rsidRDefault="00B6778B" w:rsidP="004F7867">
      <w:pPr>
        <w:numPr>
          <w:ilvl w:val="0"/>
          <w:numId w:val="1"/>
        </w:numPr>
        <w:pBdr>
          <w:top w:val="nil"/>
          <w:left w:val="nil"/>
          <w:bottom w:val="nil"/>
          <w:right w:val="nil"/>
          <w:between w:val="nil"/>
        </w:pBdr>
        <w:spacing w:after="0" w:line="259" w:lineRule="auto"/>
        <w:rPr>
          <w:color w:val="000000"/>
          <w:sz w:val="22"/>
          <w:szCs w:val="22"/>
        </w:rPr>
      </w:pPr>
      <w:r>
        <w:rPr>
          <w:color w:val="000000"/>
          <w:sz w:val="22"/>
          <w:szCs w:val="22"/>
        </w:rPr>
        <w:t>The SA system includes LFS code 3479 “Art, entertainment and sports associate professionals not elsewhere classified (n.e.c</w:t>
      </w:r>
      <w:r w:rsidR="00EC44FA">
        <w:rPr>
          <w:color w:val="000000"/>
          <w:sz w:val="22"/>
          <w:szCs w:val="22"/>
        </w:rPr>
        <w:t>.</w:t>
      </w:r>
      <w:r>
        <w:rPr>
          <w:color w:val="000000"/>
          <w:sz w:val="22"/>
          <w:szCs w:val="22"/>
        </w:rPr>
        <w:t>)”. Strictly speaking, sport is a “related” domain in the UNESCO Framework for Cultural Statistics (2009) and no other country includes it in cultural employment. However, UNESCO does include 3435 “Other artistic and cultural associate professionals”, and “Art, entertainment and sport associate professional n.e.c</w:t>
      </w:r>
      <w:r w:rsidR="00EC44FA">
        <w:rPr>
          <w:color w:val="000000"/>
          <w:sz w:val="22"/>
          <w:szCs w:val="22"/>
        </w:rPr>
        <w:t>.</w:t>
      </w:r>
      <w:r>
        <w:rPr>
          <w:color w:val="000000"/>
          <w:sz w:val="22"/>
          <w:szCs w:val="22"/>
        </w:rPr>
        <w:t>”, which overlap with LFS category 3479. The inclusion of sports associate professionals may lead to an over-statement of cultural employment in this category compared to the UNESCO system.</w:t>
      </w:r>
    </w:p>
    <w:p w14:paraId="00000387" w14:textId="77777777" w:rsidR="005F4C86" w:rsidRDefault="00B6778B" w:rsidP="004F7867">
      <w:pPr>
        <w:numPr>
          <w:ilvl w:val="0"/>
          <w:numId w:val="1"/>
        </w:numPr>
        <w:pBdr>
          <w:top w:val="nil"/>
          <w:left w:val="nil"/>
          <w:bottom w:val="nil"/>
          <w:right w:val="nil"/>
          <w:between w:val="nil"/>
        </w:pBdr>
        <w:spacing w:after="0" w:line="259" w:lineRule="auto"/>
        <w:rPr>
          <w:color w:val="000000"/>
          <w:sz w:val="22"/>
          <w:szCs w:val="22"/>
        </w:rPr>
      </w:pPr>
      <w:r>
        <w:rPr>
          <w:color w:val="000000"/>
          <w:sz w:val="22"/>
          <w:szCs w:val="22"/>
        </w:rPr>
        <w:t>The SA LFS does not differentiate between higher education professionals enough to allow identification of cultural occupations. However, some kinds of education and educational professionals are classified as part of cultural employment by UNESCO (for example, language, music and art teachers). Based on the weightings suggested by UNESCO for countries using ISCO-88 4 digit codes, the SA system weights LFS category 2310 (“Technikon, teacher training, technical and other colleges, university and other higher education institution teaching professionals”) at 2.5% and LFS category 2390 (“Other education professionals n.e.c.”) at 20%.</w:t>
      </w:r>
    </w:p>
    <w:p w14:paraId="00000388" w14:textId="77777777" w:rsidR="005F4C86" w:rsidRDefault="00B6778B" w:rsidP="004F7867">
      <w:pPr>
        <w:numPr>
          <w:ilvl w:val="0"/>
          <w:numId w:val="1"/>
        </w:numPr>
        <w:pBdr>
          <w:top w:val="nil"/>
          <w:left w:val="nil"/>
          <w:bottom w:val="nil"/>
          <w:right w:val="nil"/>
          <w:between w:val="nil"/>
        </w:pBdr>
        <w:spacing w:after="0" w:line="259" w:lineRule="auto"/>
        <w:rPr>
          <w:color w:val="000000"/>
          <w:sz w:val="22"/>
          <w:szCs w:val="22"/>
        </w:rPr>
      </w:pPr>
      <w:r>
        <w:rPr>
          <w:color w:val="000000"/>
          <w:sz w:val="22"/>
          <w:szCs w:val="22"/>
        </w:rPr>
        <w:t xml:space="preserve">The UNESCO system includes “Web and multimedia developers”, weighted at 5%. There is no comparable category in the LFS. To overcome this difficulty, two categories are included: LFS category 2132, “computer programmers” and LFS category 2131 “computer system designers and analysts”, both weighted at 5% as suggested by UNESCO. Note that there is little international agreement on what parts of the IT sector should be included in cultural employment, and how they should be weighted, with the UK including almost the whole sector unweighted, while the US includes very little of it. </w:t>
      </w:r>
    </w:p>
    <w:p w14:paraId="00000389" w14:textId="77777777" w:rsidR="005F4C86" w:rsidRDefault="00B6778B" w:rsidP="004F7867">
      <w:pPr>
        <w:numPr>
          <w:ilvl w:val="0"/>
          <w:numId w:val="1"/>
        </w:numPr>
        <w:pBdr>
          <w:top w:val="nil"/>
          <w:left w:val="nil"/>
          <w:bottom w:val="nil"/>
          <w:right w:val="nil"/>
          <w:between w:val="nil"/>
        </w:pBdr>
        <w:spacing w:after="0" w:line="259" w:lineRule="auto"/>
        <w:rPr>
          <w:color w:val="000000"/>
          <w:sz w:val="22"/>
          <w:szCs w:val="22"/>
        </w:rPr>
      </w:pPr>
      <w:r>
        <w:rPr>
          <w:color w:val="000000"/>
          <w:sz w:val="22"/>
          <w:szCs w:val="22"/>
        </w:rPr>
        <w:t>The UNESCO system includes “Traditional and complementary medical professionals”. In the SA LFS there is no exact comparison, so LFS categories 3241, “traditional medical practitioners” and 3242 “faith healers” were included instead. The LFS also does not have a comparable category to 2230 “traditional and complementary medicine associate professionals” either, which are included in the UNESCO system.</w:t>
      </w:r>
    </w:p>
    <w:p w14:paraId="0000038A" w14:textId="51A215F3" w:rsidR="005F4C86" w:rsidRDefault="00B6778B" w:rsidP="004F7867">
      <w:pPr>
        <w:numPr>
          <w:ilvl w:val="0"/>
          <w:numId w:val="1"/>
        </w:numPr>
        <w:pBdr>
          <w:top w:val="nil"/>
          <w:left w:val="nil"/>
          <w:bottom w:val="nil"/>
          <w:right w:val="nil"/>
          <w:between w:val="nil"/>
        </w:pBdr>
        <w:spacing w:after="0" w:line="259" w:lineRule="auto"/>
        <w:rPr>
          <w:color w:val="000000"/>
          <w:sz w:val="22"/>
          <w:szCs w:val="22"/>
        </w:rPr>
      </w:pPr>
      <w:r>
        <w:rPr>
          <w:color w:val="000000"/>
          <w:sz w:val="22"/>
          <w:szCs w:val="22"/>
        </w:rPr>
        <w:t>The UNESCO system includes 3431 “photographers”, but the LFS includes “Photographers and image recoding equipment operators” in one category (3131). This inclusion may lead to an over-statement of cultural employment in this category compared to the UNESCO system.</w:t>
      </w:r>
    </w:p>
    <w:p w14:paraId="0000038B" w14:textId="77777777" w:rsidR="005F4C86" w:rsidRDefault="00B6778B" w:rsidP="004F7867">
      <w:pPr>
        <w:numPr>
          <w:ilvl w:val="0"/>
          <w:numId w:val="1"/>
        </w:numPr>
        <w:pBdr>
          <w:top w:val="nil"/>
          <w:left w:val="nil"/>
          <w:bottom w:val="nil"/>
          <w:right w:val="nil"/>
          <w:between w:val="nil"/>
        </w:pBdr>
        <w:spacing w:after="0" w:line="259" w:lineRule="auto"/>
        <w:rPr>
          <w:color w:val="000000"/>
          <w:sz w:val="22"/>
          <w:szCs w:val="22"/>
        </w:rPr>
      </w:pPr>
      <w:r>
        <w:rPr>
          <w:color w:val="000000"/>
          <w:sz w:val="22"/>
          <w:szCs w:val="22"/>
        </w:rPr>
        <w:t xml:space="preserve">The LFS does not allow for the identification of chefs, which are probably included in the general, much larger category of “cooks” (5122). In the absence of any weighting guidelines, we exclude this category. This omission may be an under-estimation of cultural employment compared to UNESCO. </w:t>
      </w:r>
    </w:p>
    <w:p w14:paraId="0000038C" w14:textId="0692F38A" w:rsidR="005F4C86" w:rsidRDefault="00B6778B" w:rsidP="004F7867">
      <w:pPr>
        <w:numPr>
          <w:ilvl w:val="0"/>
          <w:numId w:val="1"/>
        </w:numPr>
        <w:pBdr>
          <w:top w:val="nil"/>
          <w:left w:val="nil"/>
          <w:bottom w:val="nil"/>
          <w:right w:val="nil"/>
          <w:between w:val="nil"/>
        </w:pBdr>
        <w:spacing w:after="0" w:line="259" w:lineRule="auto"/>
        <w:rPr>
          <w:color w:val="000000"/>
          <w:sz w:val="22"/>
          <w:szCs w:val="22"/>
        </w:rPr>
      </w:pPr>
      <w:r>
        <w:rPr>
          <w:color w:val="000000"/>
          <w:sz w:val="22"/>
          <w:szCs w:val="22"/>
        </w:rPr>
        <w:lastRenderedPageBreak/>
        <w:t>Although the UNESCO system does not include 7490 “Other craft and related trades workers n.e.c</w:t>
      </w:r>
      <w:r w:rsidR="0038102D">
        <w:rPr>
          <w:color w:val="000000"/>
          <w:sz w:val="22"/>
          <w:szCs w:val="22"/>
        </w:rPr>
        <w:t>.</w:t>
      </w:r>
      <w:r>
        <w:rPr>
          <w:color w:val="000000"/>
          <w:sz w:val="22"/>
          <w:szCs w:val="22"/>
        </w:rPr>
        <w:t xml:space="preserve">”, this group is judged important for South Africa, as it includes, amongst others, handicraft workers and beading, so it was included. </w:t>
      </w:r>
    </w:p>
    <w:p w14:paraId="0000038D" w14:textId="77777777" w:rsidR="005F4C86" w:rsidRDefault="00B6778B" w:rsidP="004F7867">
      <w:pPr>
        <w:numPr>
          <w:ilvl w:val="0"/>
          <w:numId w:val="1"/>
        </w:numPr>
        <w:pBdr>
          <w:top w:val="nil"/>
          <w:left w:val="nil"/>
          <w:bottom w:val="nil"/>
          <w:right w:val="nil"/>
          <w:between w:val="nil"/>
        </w:pBdr>
        <w:spacing w:after="0" w:line="259" w:lineRule="auto"/>
        <w:rPr>
          <w:color w:val="000000"/>
          <w:sz w:val="22"/>
          <w:szCs w:val="22"/>
        </w:rPr>
      </w:pPr>
      <w:r>
        <w:rPr>
          <w:color w:val="000000"/>
          <w:sz w:val="22"/>
          <w:szCs w:val="22"/>
        </w:rPr>
        <w:t>The LFS does not have the following occupational categories, which are included in the UNESCO system:</w:t>
      </w:r>
    </w:p>
    <w:p w14:paraId="0000038E" w14:textId="77777777" w:rsidR="005F4C86" w:rsidRDefault="00B6778B" w:rsidP="004F7867">
      <w:pPr>
        <w:numPr>
          <w:ilvl w:val="1"/>
          <w:numId w:val="1"/>
        </w:numPr>
        <w:pBdr>
          <w:top w:val="nil"/>
          <w:left w:val="nil"/>
          <w:bottom w:val="nil"/>
          <w:right w:val="nil"/>
          <w:between w:val="nil"/>
        </w:pBdr>
        <w:spacing w:after="0" w:line="259" w:lineRule="auto"/>
        <w:rPr>
          <w:color w:val="000000"/>
          <w:sz w:val="22"/>
          <w:szCs w:val="22"/>
        </w:rPr>
      </w:pPr>
      <w:r>
        <w:rPr>
          <w:color w:val="000000"/>
          <w:sz w:val="22"/>
          <w:szCs w:val="22"/>
        </w:rPr>
        <w:t>1349 “Professional service managers n.e.c. (weighted at 5%)"</w:t>
      </w:r>
    </w:p>
    <w:p w14:paraId="0000038F" w14:textId="77777777" w:rsidR="005F4C86" w:rsidRDefault="00B6778B" w:rsidP="004F7867">
      <w:pPr>
        <w:numPr>
          <w:ilvl w:val="1"/>
          <w:numId w:val="1"/>
        </w:numPr>
        <w:pBdr>
          <w:top w:val="nil"/>
          <w:left w:val="nil"/>
          <w:bottom w:val="nil"/>
          <w:right w:val="nil"/>
          <w:between w:val="nil"/>
        </w:pBdr>
        <w:spacing w:after="0" w:line="259" w:lineRule="auto"/>
        <w:rPr>
          <w:color w:val="000000"/>
          <w:sz w:val="22"/>
          <w:szCs w:val="22"/>
        </w:rPr>
      </w:pPr>
      <w:r>
        <w:rPr>
          <w:color w:val="000000"/>
          <w:sz w:val="22"/>
          <w:szCs w:val="22"/>
        </w:rPr>
        <w:t>3433 “Gallery, library and museum technicians (all included)”</w:t>
      </w:r>
    </w:p>
    <w:p w14:paraId="00000390" w14:textId="77777777" w:rsidR="005F4C86" w:rsidRDefault="00B6778B" w:rsidP="004F7867">
      <w:pPr>
        <w:numPr>
          <w:ilvl w:val="1"/>
          <w:numId w:val="1"/>
        </w:numPr>
        <w:pBdr>
          <w:top w:val="nil"/>
          <w:left w:val="nil"/>
          <w:bottom w:val="nil"/>
          <w:right w:val="nil"/>
          <w:between w:val="nil"/>
        </w:pBdr>
        <w:spacing w:line="259" w:lineRule="auto"/>
        <w:ind w:left="1434" w:hanging="357"/>
        <w:rPr>
          <w:color w:val="000000"/>
          <w:sz w:val="22"/>
          <w:szCs w:val="22"/>
        </w:rPr>
      </w:pPr>
      <w:r>
        <w:rPr>
          <w:color w:val="000000"/>
          <w:sz w:val="22"/>
          <w:szCs w:val="22"/>
        </w:rPr>
        <w:t xml:space="preserve">7316 “Sign writers, decorative painters, engravers and etchers (all included)”. </w:t>
      </w:r>
    </w:p>
    <w:p w14:paraId="00000391" w14:textId="6B403A5C" w:rsidR="005F4C86" w:rsidRDefault="00B6778B" w:rsidP="004F7867">
      <w:pPr>
        <w:spacing w:line="259" w:lineRule="auto"/>
        <w:rPr>
          <w:sz w:val="22"/>
          <w:szCs w:val="22"/>
        </w:rPr>
      </w:pPr>
      <w:r>
        <w:rPr>
          <w:sz w:val="22"/>
          <w:szCs w:val="22"/>
        </w:rPr>
        <w:t>While some of these occupations may form part of other groups that were included in the SA system, there might be omissions or inclusions of some cultural occupations, which may result in an under-estimation or over-estimation of cultural employment compared to UNESCO. In classifying occupations, a numerical system is used to identify divisions, which are arranged into groups by major, sub-major, minor, unit group, and sub-group. The following table displays three</w:t>
      </w:r>
      <w:r w:rsidR="00093844">
        <w:rPr>
          <w:sz w:val="22"/>
          <w:szCs w:val="22"/>
        </w:rPr>
        <w:t>-</w:t>
      </w:r>
      <w:r>
        <w:rPr>
          <w:sz w:val="22"/>
          <w:szCs w:val="22"/>
        </w:rPr>
        <w:t>digit codes denoting the third level of the classification identifying the minor groups and four</w:t>
      </w:r>
      <w:r w:rsidR="00093844">
        <w:rPr>
          <w:sz w:val="22"/>
          <w:szCs w:val="22"/>
        </w:rPr>
        <w:t>-</w:t>
      </w:r>
      <w:r>
        <w:rPr>
          <w:sz w:val="22"/>
          <w:szCs w:val="22"/>
        </w:rPr>
        <w:t>digit codes denoting the fourth level of the classification identified as the unit group. Thus, the more digits there are, the more detailed the occupational classification becomes.</w:t>
      </w:r>
    </w:p>
    <w:p w14:paraId="00000392" w14:textId="77777777" w:rsidR="005F4C86" w:rsidRPr="004F7867" w:rsidRDefault="00B6778B">
      <w:pPr>
        <w:keepNext/>
        <w:pBdr>
          <w:top w:val="nil"/>
          <w:left w:val="nil"/>
          <w:bottom w:val="nil"/>
          <w:right w:val="nil"/>
          <w:between w:val="nil"/>
        </w:pBdr>
        <w:rPr>
          <w:i/>
          <w:color w:val="44546A"/>
        </w:rPr>
      </w:pPr>
      <w:bookmarkStart w:id="93" w:name="_heading=h.3vac5uf" w:colFirst="0" w:colLast="0"/>
      <w:bookmarkEnd w:id="93"/>
      <w:r w:rsidRPr="004F7867">
        <w:rPr>
          <w:i/>
          <w:color w:val="44546A"/>
        </w:rPr>
        <w:t>Table 10: South African occupations that were included in the definition of “cultural employment”</w:t>
      </w:r>
    </w:p>
    <w:tbl>
      <w:tblPr>
        <w:tblStyle w:val="a8"/>
        <w:tblW w:w="9072" w:type="dxa"/>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139"/>
        <w:gridCol w:w="2140"/>
        <w:gridCol w:w="4793"/>
      </w:tblGrid>
      <w:tr w:rsidR="005F4C86" w14:paraId="50A2363F" w14:textId="77777777" w:rsidTr="004F7867">
        <w:trPr>
          <w:cnfStyle w:val="100000000000" w:firstRow="1" w:lastRow="0" w:firstColumn="0" w:lastColumn="0" w:oddVBand="0" w:evenVBand="0" w:oddHBand="0" w:evenHBand="0" w:firstRowFirstColumn="0" w:firstRowLastColumn="0" w:lastRowFirstColumn="0" w:lastRowLastColumn="0"/>
          <w:trHeight w:val="535"/>
          <w:jc w:val="center"/>
        </w:trPr>
        <w:tc>
          <w:tcPr>
            <w:cnfStyle w:val="001000000000" w:firstRow="0" w:lastRow="0" w:firstColumn="1" w:lastColumn="0" w:oddVBand="0" w:evenVBand="0" w:oddHBand="0" w:evenHBand="0" w:firstRowFirstColumn="0" w:firstRowLastColumn="0" w:lastRowFirstColumn="0" w:lastRowLastColumn="0"/>
            <w:tcW w:w="0" w:type="dxa"/>
          </w:tcPr>
          <w:p w14:paraId="00000393" w14:textId="77777777" w:rsidR="005F4C86" w:rsidRDefault="00B6778B">
            <w:pPr>
              <w:tabs>
                <w:tab w:val="left" w:pos="1980"/>
              </w:tabs>
            </w:pPr>
            <w:r>
              <w:t xml:space="preserve">4-digit code </w:t>
            </w:r>
          </w:p>
        </w:tc>
        <w:tc>
          <w:tcPr>
            <w:tcW w:w="0" w:type="dxa"/>
          </w:tcPr>
          <w:p w14:paraId="00000394" w14:textId="77777777" w:rsidR="005F4C86" w:rsidRDefault="00B6778B">
            <w:pPr>
              <w:tabs>
                <w:tab w:val="left" w:pos="1980"/>
              </w:tabs>
              <w:jc w:val="center"/>
              <w:cnfStyle w:val="100000000000" w:firstRow="1" w:lastRow="0" w:firstColumn="0" w:lastColumn="0" w:oddVBand="0" w:evenVBand="0" w:oddHBand="0" w:evenHBand="0" w:firstRowFirstColumn="0" w:firstRowLastColumn="0" w:lastRowFirstColumn="0" w:lastRowLastColumn="0"/>
            </w:pPr>
            <w:r>
              <w:t>Description</w:t>
            </w:r>
          </w:p>
        </w:tc>
        <w:tc>
          <w:tcPr>
            <w:tcW w:w="0" w:type="dxa"/>
          </w:tcPr>
          <w:p w14:paraId="00000395" w14:textId="77777777" w:rsidR="005F4C86" w:rsidRDefault="00B6778B" w:rsidP="004F7867">
            <w:pPr>
              <w:tabs>
                <w:tab w:val="left" w:pos="1980"/>
              </w:tabs>
              <w:jc w:val="center"/>
              <w:cnfStyle w:val="100000000000" w:firstRow="1" w:lastRow="0" w:firstColumn="0" w:lastColumn="0" w:oddVBand="0" w:evenVBand="0" w:oddHBand="0" w:evenHBand="0" w:firstRowFirstColumn="0" w:firstRowLastColumn="0" w:lastRowFirstColumn="0" w:lastRowLastColumn="0"/>
            </w:pPr>
            <w:r>
              <w:t>Weighting</w:t>
            </w:r>
          </w:p>
        </w:tc>
      </w:tr>
      <w:tr w:rsidR="005F4C86" w14:paraId="7A07F8C2"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Pr>
          <w:p w14:paraId="00000396" w14:textId="77777777" w:rsidR="005F4C86" w:rsidRDefault="00B6778B">
            <w:r>
              <w:t>111.</w:t>
            </w:r>
            <w:r>
              <w:rPr>
                <w:b w:val="0"/>
              </w:rPr>
              <w:t xml:space="preserve"> </w:t>
            </w:r>
            <w:r>
              <w:t>LEGISLATORS</w:t>
            </w:r>
          </w:p>
        </w:tc>
      </w:tr>
      <w:tr w:rsidR="005F4C86" w14:paraId="1EDF1D92"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tcPr>
          <w:p w14:paraId="00000399" w14:textId="77777777" w:rsidR="005F4C86" w:rsidRDefault="00B6778B">
            <w:r>
              <w:t>1130.</w:t>
            </w:r>
          </w:p>
        </w:tc>
        <w:tc>
          <w:tcPr>
            <w:tcW w:w="0" w:type="dxa"/>
          </w:tcPr>
          <w:p w14:paraId="0000039A"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Traditional chiefs and heads of villages</w:t>
            </w:r>
          </w:p>
        </w:tc>
        <w:tc>
          <w:tcPr>
            <w:tcW w:w="0" w:type="dxa"/>
            <w:tcMar>
              <w:right w:w="425" w:type="dxa"/>
            </w:tcMar>
            <w:vAlign w:val="bottom"/>
          </w:tcPr>
          <w:p w14:paraId="0000039B"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707E1D83"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9C" w14:textId="77777777" w:rsidR="005F4C86" w:rsidRDefault="00B6778B" w:rsidP="004F7867">
            <w:pPr>
              <w:jc w:val="left"/>
            </w:pPr>
            <w:r>
              <w:t>123.</w:t>
            </w:r>
            <w:r>
              <w:rPr>
                <w:b w:val="0"/>
              </w:rPr>
              <w:t xml:space="preserve"> </w:t>
            </w:r>
            <w:r>
              <w:t>OTHER MANAGERS/DEPARTMENT MANAGERS</w:t>
            </w:r>
          </w:p>
        </w:tc>
      </w:tr>
      <w:tr w:rsidR="005F4C86" w14:paraId="313F22A0"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tcPr>
          <w:p w14:paraId="0000039F" w14:textId="77777777" w:rsidR="005F4C86" w:rsidRDefault="00B6778B">
            <w:r>
              <w:t>1234.</w:t>
            </w:r>
          </w:p>
        </w:tc>
        <w:tc>
          <w:tcPr>
            <w:tcW w:w="0" w:type="dxa"/>
          </w:tcPr>
          <w:p w14:paraId="000003A0" w14:textId="1A0BD0E9"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Advertising and public relations managers/department managers</w:t>
            </w:r>
          </w:p>
        </w:tc>
        <w:tc>
          <w:tcPr>
            <w:tcW w:w="0" w:type="dxa"/>
            <w:tcMar>
              <w:right w:w="425" w:type="dxa"/>
            </w:tcMar>
            <w:vAlign w:val="bottom"/>
          </w:tcPr>
          <w:p w14:paraId="000003A1"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5E202DAA"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A2" w14:textId="77777777" w:rsidR="005F4C86" w:rsidRDefault="00B6778B" w:rsidP="004F7867">
            <w:pPr>
              <w:jc w:val="left"/>
            </w:pPr>
            <w:r>
              <w:t>213.</w:t>
            </w:r>
            <w:r>
              <w:rPr>
                <w:b w:val="0"/>
              </w:rPr>
              <w:t xml:space="preserve"> </w:t>
            </w:r>
            <w:r>
              <w:t>COMPUTING PROFESSIONALS</w:t>
            </w:r>
          </w:p>
        </w:tc>
      </w:tr>
      <w:tr w:rsidR="005F4C86" w14:paraId="1384AEEC"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tcPr>
          <w:p w14:paraId="000003A5" w14:textId="77777777" w:rsidR="005F4C86" w:rsidRDefault="00B6778B">
            <w:r>
              <w:t>2131.</w:t>
            </w:r>
          </w:p>
        </w:tc>
        <w:tc>
          <w:tcPr>
            <w:tcW w:w="0" w:type="dxa"/>
          </w:tcPr>
          <w:p w14:paraId="000003A6"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Computer systems designers and analysts</w:t>
            </w:r>
          </w:p>
        </w:tc>
        <w:tc>
          <w:tcPr>
            <w:tcW w:w="0" w:type="dxa"/>
            <w:tcMar>
              <w:right w:w="425" w:type="dxa"/>
            </w:tcMar>
            <w:vAlign w:val="bottom"/>
          </w:tcPr>
          <w:p w14:paraId="000003A7"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5%</w:t>
            </w:r>
          </w:p>
        </w:tc>
      </w:tr>
      <w:tr w:rsidR="005F4C86" w14:paraId="6437573E"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tcBorders>
              <w:bottom w:val="single" w:sz="4" w:space="0" w:color="8EAADB"/>
            </w:tcBorders>
            <w:shd w:val="clear" w:color="auto" w:fill="auto"/>
          </w:tcPr>
          <w:p w14:paraId="000003A8" w14:textId="77777777" w:rsidR="005F4C86" w:rsidRDefault="00B6778B">
            <w:r>
              <w:t>2132.</w:t>
            </w:r>
          </w:p>
        </w:tc>
        <w:tc>
          <w:tcPr>
            <w:tcW w:w="0" w:type="dxa"/>
            <w:tcBorders>
              <w:bottom w:val="single" w:sz="4" w:space="0" w:color="8EAADB"/>
            </w:tcBorders>
            <w:shd w:val="clear" w:color="auto" w:fill="auto"/>
          </w:tcPr>
          <w:p w14:paraId="000003A9"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Computer programmers</w:t>
            </w:r>
          </w:p>
        </w:tc>
        <w:tc>
          <w:tcPr>
            <w:tcW w:w="0" w:type="dxa"/>
            <w:tcBorders>
              <w:bottom w:val="single" w:sz="4" w:space="0" w:color="8EAADB"/>
            </w:tcBorders>
            <w:shd w:val="clear" w:color="auto" w:fill="auto"/>
            <w:tcMar>
              <w:right w:w="425" w:type="dxa"/>
            </w:tcMar>
            <w:vAlign w:val="bottom"/>
          </w:tcPr>
          <w:p w14:paraId="000003AA"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5%</w:t>
            </w:r>
          </w:p>
        </w:tc>
      </w:tr>
      <w:tr w:rsidR="005F4C86" w14:paraId="3A1AD89D"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Borders>
              <w:bottom w:val="single" w:sz="4" w:space="0" w:color="000000"/>
            </w:tcBorders>
            <w:shd w:val="clear" w:color="auto" w:fill="D9E2F3"/>
            <w:tcMar>
              <w:right w:w="425" w:type="dxa"/>
            </w:tcMar>
          </w:tcPr>
          <w:p w14:paraId="000003AB" w14:textId="77777777" w:rsidR="005F4C86" w:rsidRDefault="00B6778B" w:rsidP="004F7867">
            <w:pPr>
              <w:jc w:val="left"/>
            </w:pPr>
            <w:r>
              <w:t>214.</w:t>
            </w:r>
            <w:r>
              <w:rPr>
                <w:b w:val="0"/>
              </w:rPr>
              <w:t xml:space="preserve"> </w:t>
            </w:r>
            <w:r>
              <w:t>ARCHITECTS, ENGINEERS AND RELATED PROFESSIONALS</w:t>
            </w:r>
          </w:p>
        </w:tc>
      </w:tr>
      <w:tr w:rsidR="005F4C86" w14:paraId="32F4D8E0"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tcBorders>
              <w:top w:val="single" w:sz="4" w:space="0" w:color="000000"/>
            </w:tcBorders>
            <w:shd w:val="clear" w:color="auto" w:fill="auto"/>
          </w:tcPr>
          <w:p w14:paraId="000003AE" w14:textId="77777777" w:rsidR="005F4C86" w:rsidRDefault="00B6778B">
            <w:r>
              <w:t>2141.</w:t>
            </w:r>
          </w:p>
        </w:tc>
        <w:tc>
          <w:tcPr>
            <w:tcW w:w="0" w:type="dxa"/>
            <w:tcBorders>
              <w:top w:val="single" w:sz="4" w:space="0" w:color="000000"/>
            </w:tcBorders>
            <w:shd w:val="clear" w:color="auto" w:fill="auto"/>
          </w:tcPr>
          <w:p w14:paraId="000003AF"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Architects, town and traffic planners</w:t>
            </w:r>
          </w:p>
        </w:tc>
        <w:tc>
          <w:tcPr>
            <w:tcW w:w="0" w:type="dxa"/>
            <w:tcBorders>
              <w:top w:val="single" w:sz="4" w:space="0" w:color="000000"/>
            </w:tcBorders>
            <w:shd w:val="clear" w:color="auto" w:fill="auto"/>
            <w:tcMar>
              <w:right w:w="425" w:type="dxa"/>
            </w:tcMar>
            <w:vAlign w:val="bottom"/>
          </w:tcPr>
          <w:p w14:paraId="000003B0"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7630DB0B"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tcPr>
          <w:p w14:paraId="000003B1" w14:textId="77777777" w:rsidR="005F4C86" w:rsidRDefault="00B6778B">
            <w:r>
              <w:t>2148.</w:t>
            </w:r>
          </w:p>
        </w:tc>
        <w:tc>
          <w:tcPr>
            <w:tcW w:w="0" w:type="dxa"/>
          </w:tcPr>
          <w:p w14:paraId="000003B2"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Land surveyors, Cartographers and other surveyors</w:t>
            </w:r>
          </w:p>
        </w:tc>
        <w:tc>
          <w:tcPr>
            <w:tcW w:w="0" w:type="dxa"/>
            <w:tcMar>
              <w:right w:w="425" w:type="dxa"/>
            </w:tcMar>
            <w:vAlign w:val="bottom"/>
          </w:tcPr>
          <w:p w14:paraId="000003B3"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4B5034C0" w14:textId="77777777" w:rsidTr="004F7867">
        <w:trPr>
          <w:cnfStyle w:val="000000100000" w:firstRow="0" w:lastRow="0" w:firstColumn="0" w:lastColumn="0" w:oddVBand="0" w:evenVBand="0" w:oddHBand="1" w:evenHBand="0" w:firstRowFirstColumn="0" w:firstRowLastColumn="0" w:lastRowFirstColumn="0" w:lastRowLastColumn="0"/>
          <w:trHeight w:val="535"/>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B4" w14:textId="77777777" w:rsidR="005F4C86" w:rsidRDefault="00B6778B" w:rsidP="004F7867">
            <w:pPr>
              <w:jc w:val="left"/>
            </w:pPr>
            <w:r>
              <w:t>231.</w:t>
            </w:r>
            <w:r>
              <w:rPr>
                <w:b w:val="0"/>
              </w:rPr>
              <w:t xml:space="preserve"> </w:t>
            </w:r>
            <w:r>
              <w:t>COLLEGE, UNIVERSITY AND HIGHER EDUCATION INSTITTUTIONS TEACHING PROFESSIONALS</w:t>
            </w:r>
          </w:p>
        </w:tc>
      </w:tr>
      <w:tr w:rsidR="005F4C86" w14:paraId="5F04780C" w14:textId="77777777" w:rsidTr="004F7867">
        <w:trPr>
          <w:trHeight w:val="497"/>
          <w:jc w:val="center"/>
        </w:trPr>
        <w:tc>
          <w:tcPr>
            <w:cnfStyle w:val="001000000000" w:firstRow="0" w:lastRow="0" w:firstColumn="1" w:lastColumn="0" w:oddVBand="0" w:evenVBand="0" w:oddHBand="0" w:evenHBand="0" w:firstRowFirstColumn="0" w:firstRowLastColumn="0" w:lastRowFirstColumn="0" w:lastRowLastColumn="0"/>
            <w:tcW w:w="0" w:type="dxa"/>
          </w:tcPr>
          <w:p w14:paraId="000003B7" w14:textId="77777777" w:rsidR="005F4C86" w:rsidRDefault="00B6778B">
            <w:r>
              <w:t>2310.</w:t>
            </w:r>
          </w:p>
        </w:tc>
        <w:tc>
          <w:tcPr>
            <w:tcW w:w="0" w:type="dxa"/>
          </w:tcPr>
          <w:p w14:paraId="000003B8"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Technikon, teacher training, technical and other colleges, university and other higher education institutions teaching professionals</w:t>
            </w:r>
          </w:p>
        </w:tc>
        <w:tc>
          <w:tcPr>
            <w:tcW w:w="0" w:type="dxa"/>
            <w:tcMar>
              <w:right w:w="425" w:type="dxa"/>
            </w:tcMar>
            <w:vAlign w:val="bottom"/>
          </w:tcPr>
          <w:p w14:paraId="000003B9"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2.5%</w:t>
            </w:r>
          </w:p>
        </w:tc>
      </w:tr>
      <w:tr w:rsidR="005F4C86" w14:paraId="497E5D71"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BA" w14:textId="77777777" w:rsidR="005F4C86" w:rsidRDefault="00B6778B" w:rsidP="004F7867">
            <w:pPr>
              <w:jc w:val="left"/>
            </w:pPr>
            <w:r>
              <w:t>243.</w:t>
            </w:r>
            <w:r>
              <w:rPr>
                <w:b w:val="0"/>
              </w:rPr>
              <w:t xml:space="preserve"> </w:t>
            </w:r>
            <w:r>
              <w:t>ARCHIVISTS, LIBRARIANS AND RELATED INFORMATION PROFESSIONALS</w:t>
            </w:r>
          </w:p>
        </w:tc>
      </w:tr>
      <w:tr w:rsidR="005F4C86" w14:paraId="0FD3A646"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BD" w14:textId="77777777" w:rsidR="005F4C86" w:rsidRDefault="00B6778B">
            <w:r>
              <w:t>2431.</w:t>
            </w:r>
          </w:p>
        </w:tc>
        <w:tc>
          <w:tcPr>
            <w:tcW w:w="0" w:type="dxa"/>
            <w:shd w:val="clear" w:color="auto" w:fill="auto"/>
          </w:tcPr>
          <w:p w14:paraId="000003BE"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Archivists and curators</w:t>
            </w:r>
          </w:p>
        </w:tc>
        <w:tc>
          <w:tcPr>
            <w:tcW w:w="0" w:type="dxa"/>
            <w:shd w:val="clear" w:color="auto" w:fill="auto"/>
            <w:tcMar>
              <w:right w:w="425" w:type="dxa"/>
            </w:tcMar>
            <w:vAlign w:val="bottom"/>
          </w:tcPr>
          <w:p w14:paraId="000003BF"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459E8653"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C0" w14:textId="77777777" w:rsidR="005F4C86" w:rsidRDefault="00B6778B">
            <w:r>
              <w:lastRenderedPageBreak/>
              <w:t>2432.</w:t>
            </w:r>
          </w:p>
        </w:tc>
        <w:tc>
          <w:tcPr>
            <w:tcW w:w="0" w:type="dxa"/>
            <w:shd w:val="clear" w:color="auto" w:fill="auto"/>
          </w:tcPr>
          <w:p w14:paraId="000003C1"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Librarians and related information professionals</w:t>
            </w:r>
          </w:p>
        </w:tc>
        <w:tc>
          <w:tcPr>
            <w:tcW w:w="0" w:type="dxa"/>
            <w:shd w:val="clear" w:color="auto" w:fill="auto"/>
            <w:tcMar>
              <w:right w:w="425" w:type="dxa"/>
            </w:tcMar>
            <w:vAlign w:val="bottom"/>
          </w:tcPr>
          <w:p w14:paraId="000003C2"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6D93EF26"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C3" w14:textId="77777777" w:rsidR="005F4C86" w:rsidRDefault="00B6778B" w:rsidP="004F7867">
            <w:pPr>
              <w:jc w:val="left"/>
            </w:pPr>
            <w:r>
              <w:t>244.</w:t>
            </w:r>
            <w:r>
              <w:rPr>
                <w:b w:val="0"/>
              </w:rPr>
              <w:t xml:space="preserve"> </w:t>
            </w:r>
            <w:r>
              <w:t>SOCIAL SCIENCE AND RELATED PROFESSIONALS</w:t>
            </w:r>
          </w:p>
        </w:tc>
      </w:tr>
      <w:tr w:rsidR="005F4C86" w14:paraId="5F4A6C34"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C6" w14:textId="77777777" w:rsidR="005F4C86" w:rsidRDefault="00B6778B">
            <w:r>
              <w:t>2442.</w:t>
            </w:r>
          </w:p>
        </w:tc>
        <w:tc>
          <w:tcPr>
            <w:tcW w:w="0" w:type="dxa"/>
            <w:shd w:val="clear" w:color="auto" w:fill="auto"/>
          </w:tcPr>
          <w:p w14:paraId="000003C7"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Sociologists, anthropologists and related professionals</w:t>
            </w:r>
          </w:p>
        </w:tc>
        <w:tc>
          <w:tcPr>
            <w:tcW w:w="0" w:type="dxa"/>
            <w:shd w:val="clear" w:color="auto" w:fill="auto"/>
            <w:tcMar>
              <w:right w:w="425" w:type="dxa"/>
            </w:tcMar>
            <w:vAlign w:val="bottom"/>
          </w:tcPr>
          <w:p w14:paraId="000003C8"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4525FA35"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tcPr>
          <w:p w14:paraId="000003C9" w14:textId="77777777" w:rsidR="005F4C86" w:rsidRDefault="00B6778B">
            <w:r>
              <w:t>2444.</w:t>
            </w:r>
          </w:p>
        </w:tc>
        <w:tc>
          <w:tcPr>
            <w:tcW w:w="0" w:type="dxa"/>
          </w:tcPr>
          <w:p w14:paraId="000003CA"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Philologists, translators and interpreters</w:t>
            </w:r>
          </w:p>
        </w:tc>
        <w:tc>
          <w:tcPr>
            <w:tcW w:w="0" w:type="dxa"/>
            <w:tcMar>
              <w:right w:w="425" w:type="dxa"/>
            </w:tcMar>
            <w:vAlign w:val="bottom"/>
          </w:tcPr>
          <w:p w14:paraId="000003CB"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5CFC8BA2"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CC" w14:textId="77777777" w:rsidR="005F4C86" w:rsidRDefault="00B6778B" w:rsidP="004F7867">
            <w:pPr>
              <w:jc w:val="left"/>
            </w:pPr>
            <w:r>
              <w:t>245.</w:t>
            </w:r>
            <w:r>
              <w:rPr>
                <w:b w:val="0"/>
              </w:rPr>
              <w:t xml:space="preserve"> </w:t>
            </w:r>
            <w:r>
              <w:t>WRITERS AND CREATIVE OR PERFORMING ARTISTS</w:t>
            </w:r>
          </w:p>
        </w:tc>
      </w:tr>
      <w:tr w:rsidR="005F4C86" w14:paraId="5F85B186"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tcPr>
          <w:p w14:paraId="000003CF" w14:textId="77777777" w:rsidR="005F4C86" w:rsidRDefault="00B6778B">
            <w:r>
              <w:t>2451.</w:t>
            </w:r>
          </w:p>
        </w:tc>
        <w:tc>
          <w:tcPr>
            <w:tcW w:w="0" w:type="dxa"/>
          </w:tcPr>
          <w:p w14:paraId="000003D0"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Authors, journalists and other writers</w:t>
            </w:r>
          </w:p>
        </w:tc>
        <w:tc>
          <w:tcPr>
            <w:tcW w:w="0" w:type="dxa"/>
            <w:tcMar>
              <w:right w:w="425" w:type="dxa"/>
            </w:tcMar>
            <w:vAlign w:val="bottom"/>
          </w:tcPr>
          <w:p w14:paraId="000003D1"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26F83C32"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D2" w14:textId="77777777" w:rsidR="005F4C86" w:rsidRDefault="00B6778B">
            <w:r>
              <w:t>2452.</w:t>
            </w:r>
          </w:p>
        </w:tc>
        <w:tc>
          <w:tcPr>
            <w:tcW w:w="0" w:type="dxa"/>
            <w:shd w:val="clear" w:color="auto" w:fill="auto"/>
          </w:tcPr>
          <w:p w14:paraId="000003D3"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Sculptors, painters and related artists</w:t>
            </w:r>
          </w:p>
        </w:tc>
        <w:tc>
          <w:tcPr>
            <w:tcW w:w="0" w:type="dxa"/>
            <w:shd w:val="clear" w:color="auto" w:fill="auto"/>
            <w:tcMar>
              <w:right w:w="425" w:type="dxa"/>
            </w:tcMar>
            <w:vAlign w:val="bottom"/>
          </w:tcPr>
          <w:p w14:paraId="000003D4"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1C2A0DD4"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D5" w14:textId="77777777" w:rsidR="005F4C86" w:rsidRDefault="00B6778B">
            <w:r>
              <w:t>2453.</w:t>
            </w:r>
          </w:p>
        </w:tc>
        <w:tc>
          <w:tcPr>
            <w:tcW w:w="0" w:type="dxa"/>
            <w:shd w:val="clear" w:color="auto" w:fill="auto"/>
          </w:tcPr>
          <w:p w14:paraId="000003D6"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Composers, musicians and singers</w:t>
            </w:r>
          </w:p>
        </w:tc>
        <w:tc>
          <w:tcPr>
            <w:tcW w:w="0" w:type="dxa"/>
            <w:shd w:val="clear" w:color="auto" w:fill="auto"/>
            <w:tcMar>
              <w:right w:w="425" w:type="dxa"/>
            </w:tcMar>
            <w:vAlign w:val="bottom"/>
          </w:tcPr>
          <w:p w14:paraId="000003D7"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14613252"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D8" w14:textId="77777777" w:rsidR="005F4C86" w:rsidRDefault="00B6778B">
            <w:r>
              <w:t>2454.</w:t>
            </w:r>
          </w:p>
        </w:tc>
        <w:tc>
          <w:tcPr>
            <w:tcW w:w="0" w:type="dxa"/>
            <w:shd w:val="clear" w:color="auto" w:fill="auto"/>
          </w:tcPr>
          <w:p w14:paraId="000003D9"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Choreographers and dancers</w:t>
            </w:r>
          </w:p>
        </w:tc>
        <w:tc>
          <w:tcPr>
            <w:tcW w:w="0" w:type="dxa"/>
            <w:shd w:val="clear" w:color="auto" w:fill="auto"/>
            <w:tcMar>
              <w:right w:w="425" w:type="dxa"/>
            </w:tcMar>
            <w:vAlign w:val="bottom"/>
          </w:tcPr>
          <w:p w14:paraId="000003DA"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6FD41F05"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tcPr>
          <w:p w14:paraId="000003DB" w14:textId="77777777" w:rsidR="005F4C86" w:rsidRDefault="00B6778B">
            <w:r>
              <w:t>2455.</w:t>
            </w:r>
          </w:p>
        </w:tc>
        <w:tc>
          <w:tcPr>
            <w:tcW w:w="0" w:type="dxa"/>
          </w:tcPr>
          <w:p w14:paraId="000003DC"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Film, stage and related actors and directors</w:t>
            </w:r>
          </w:p>
        </w:tc>
        <w:tc>
          <w:tcPr>
            <w:tcW w:w="0" w:type="dxa"/>
            <w:tcMar>
              <w:right w:w="425" w:type="dxa"/>
            </w:tcMar>
            <w:vAlign w:val="bottom"/>
          </w:tcPr>
          <w:p w14:paraId="000003DD"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37B6FB9A"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DE" w14:textId="77777777" w:rsidR="005F4C86" w:rsidRDefault="00B6778B" w:rsidP="004F7867">
            <w:pPr>
              <w:jc w:val="left"/>
            </w:pPr>
            <w:r>
              <w:t>246.</w:t>
            </w:r>
            <w:r>
              <w:rPr>
                <w:b w:val="0"/>
              </w:rPr>
              <w:t xml:space="preserve"> </w:t>
            </w:r>
            <w:r>
              <w:t>RELIGIOUS PROFESSIONALS</w:t>
            </w:r>
          </w:p>
        </w:tc>
      </w:tr>
      <w:tr w:rsidR="005F4C86" w14:paraId="01DF154C"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tcPr>
          <w:p w14:paraId="000003E1" w14:textId="77777777" w:rsidR="005F4C86" w:rsidRDefault="00B6778B">
            <w:r>
              <w:t>2460.</w:t>
            </w:r>
          </w:p>
        </w:tc>
        <w:tc>
          <w:tcPr>
            <w:tcW w:w="0" w:type="dxa"/>
          </w:tcPr>
          <w:p w14:paraId="000003E2"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Religious professionals</w:t>
            </w:r>
          </w:p>
        </w:tc>
        <w:tc>
          <w:tcPr>
            <w:tcW w:w="0" w:type="dxa"/>
            <w:tcMar>
              <w:right w:w="425" w:type="dxa"/>
            </w:tcMar>
            <w:vAlign w:val="bottom"/>
          </w:tcPr>
          <w:p w14:paraId="000003E3"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6640A99F"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E4" w14:textId="77777777" w:rsidR="005F4C86" w:rsidRDefault="00B6778B" w:rsidP="004F7867">
            <w:pPr>
              <w:jc w:val="left"/>
            </w:pPr>
            <w:r>
              <w:t>311.</w:t>
            </w:r>
            <w:r>
              <w:rPr>
                <w:b w:val="0"/>
              </w:rPr>
              <w:t xml:space="preserve"> </w:t>
            </w:r>
            <w:r>
              <w:t>NATURAL AND ENGINEERING SCIENCE TECHNICIANS</w:t>
            </w:r>
          </w:p>
        </w:tc>
      </w:tr>
      <w:tr w:rsidR="005F4C86" w14:paraId="59B82EA0"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tcPr>
          <w:p w14:paraId="000003E7" w14:textId="77777777" w:rsidR="005F4C86" w:rsidRDefault="00B6778B">
            <w:r>
              <w:t>3118.</w:t>
            </w:r>
          </w:p>
        </w:tc>
        <w:tc>
          <w:tcPr>
            <w:tcW w:w="0" w:type="dxa"/>
          </w:tcPr>
          <w:p w14:paraId="000003E8"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Draughtspersons</w:t>
            </w:r>
          </w:p>
        </w:tc>
        <w:tc>
          <w:tcPr>
            <w:tcW w:w="0" w:type="dxa"/>
            <w:tcMar>
              <w:right w:w="425" w:type="dxa"/>
            </w:tcMar>
            <w:vAlign w:val="bottom"/>
          </w:tcPr>
          <w:p w14:paraId="000003E9"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09E19642"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EA" w14:textId="77777777" w:rsidR="005F4C86" w:rsidRDefault="00B6778B" w:rsidP="004F7867">
            <w:pPr>
              <w:jc w:val="left"/>
            </w:pPr>
            <w:r>
              <w:t>313.</w:t>
            </w:r>
            <w:r>
              <w:rPr>
                <w:b w:val="0"/>
              </w:rPr>
              <w:t xml:space="preserve"> </w:t>
            </w:r>
            <w:r>
              <w:t>OPTICAL AND ELECTRONIC EQUIPMENT OPERATORS</w:t>
            </w:r>
          </w:p>
        </w:tc>
      </w:tr>
      <w:tr w:rsidR="005F4C86" w14:paraId="2E4E0532"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tcPr>
          <w:p w14:paraId="000003ED" w14:textId="77777777" w:rsidR="005F4C86" w:rsidRDefault="00B6778B">
            <w:r>
              <w:t>3131.</w:t>
            </w:r>
          </w:p>
        </w:tc>
        <w:tc>
          <w:tcPr>
            <w:tcW w:w="0" w:type="dxa"/>
          </w:tcPr>
          <w:p w14:paraId="000003EE"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Photographers and image recoding equipment operators</w:t>
            </w:r>
          </w:p>
        </w:tc>
        <w:tc>
          <w:tcPr>
            <w:tcW w:w="0" w:type="dxa"/>
            <w:tcMar>
              <w:right w:w="425" w:type="dxa"/>
            </w:tcMar>
            <w:vAlign w:val="bottom"/>
          </w:tcPr>
          <w:p w14:paraId="000003EF"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022A10E1"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F0" w14:textId="77777777" w:rsidR="005F4C86" w:rsidRDefault="00B6778B" w:rsidP="004F7867">
            <w:pPr>
              <w:jc w:val="left"/>
            </w:pPr>
            <w:r>
              <w:t>324.</w:t>
            </w:r>
            <w:r>
              <w:rPr>
                <w:b w:val="0"/>
              </w:rPr>
              <w:t xml:space="preserve"> </w:t>
            </w:r>
            <w:r>
              <w:t>TRADITIONAL MEDICINE PRACTITIONERS AND FAITH HEALERS</w:t>
            </w:r>
          </w:p>
        </w:tc>
      </w:tr>
      <w:tr w:rsidR="005F4C86" w14:paraId="22D646AE"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F3" w14:textId="77777777" w:rsidR="005F4C86" w:rsidRDefault="00B6778B">
            <w:r>
              <w:t>3241.</w:t>
            </w:r>
          </w:p>
        </w:tc>
        <w:tc>
          <w:tcPr>
            <w:tcW w:w="0" w:type="dxa"/>
            <w:shd w:val="clear" w:color="auto" w:fill="auto"/>
          </w:tcPr>
          <w:p w14:paraId="000003F4"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Traditional medicine practitioners</w:t>
            </w:r>
          </w:p>
        </w:tc>
        <w:tc>
          <w:tcPr>
            <w:tcW w:w="0" w:type="dxa"/>
            <w:shd w:val="clear" w:color="auto" w:fill="auto"/>
            <w:tcMar>
              <w:right w:w="425" w:type="dxa"/>
            </w:tcMar>
            <w:vAlign w:val="bottom"/>
          </w:tcPr>
          <w:p w14:paraId="000003F5"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11624ADF"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F6" w14:textId="77777777" w:rsidR="005F4C86" w:rsidRDefault="00B6778B">
            <w:r>
              <w:t>3242.</w:t>
            </w:r>
          </w:p>
        </w:tc>
        <w:tc>
          <w:tcPr>
            <w:tcW w:w="0" w:type="dxa"/>
            <w:shd w:val="clear" w:color="auto" w:fill="auto"/>
          </w:tcPr>
          <w:p w14:paraId="000003F7"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Faith healers</w:t>
            </w:r>
          </w:p>
        </w:tc>
        <w:tc>
          <w:tcPr>
            <w:tcW w:w="0" w:type="dxa"/>
            <w:shd w:val="clear" w:color="auto" w:fill="auto"/>
            <w:tcMar>
              <w:right w:w="425" w:type="dxa"/>
            </w:tcMar>
            <w:vAlign w:val="bottom"/>
          </w:tcPr>
          <w:p w14:paraId="000003F8"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02DF0656"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3F9" w14:textId="525A4D4A" w:rsidR="005F4C86" w:rsidRDefault="00B6778B" w:rsidP="004F7867">
            <w:pPr>
              <w:jc w:val="left"/>
            </w:pPr>
            <w:r>
              <w:t>347.</w:t>
            </w:r>
            <w:r>
              <w:rPr>
                <w:b w:val="0"/>
              </w:rPr>
              <w:t xml:space="preserve"> </w:t>
            </w:r>
            <w:r>
              <w:t>ARTISTIC, ENTERTAINMENT AND SPORTS ASSOCIATE PROFESSIONALS</w:t>
            </w:r>
          </w:p>
        </w:tc>
      </w:tr>
      <w:tr w:rsidR="005F4C86" w14:paraId="4102C2FF"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FC" w14:textId="77777777" w:rsidR="005F4C86" w:rsidRDefault="00B6778B">
            <w:r>
              <w:t>3471.</w:t>
            </w:r>
          </w:p>
        </w:tc>
        <w:tc>
          <w:tcPr>
            <w:tcW w:w="0" w:type="dxa"/>
            <w:shd w:val="clear" w:color="auto" w:fill="auto"/>
          </w:tcPr>
          <w:p w14:paraId="000003FD"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rPr>
                <w:b/>
              </w:rPr>
            </w:pPr>
            <w:r>
              <w:t>Decorators and commercial designers</w:t>
            </w:r>
          </w:p>
        </w:tc>
        <w:tc>
          <w:tcPr>
            <w:tcW w:w="0" w:type="dxa"/>
            <w:shd w:val="clear" w:color="auto" w:fill="auto"/>
            <w:tcMar>
              <w:right w:w="425" w:type="dxa"/>
            </w:tcMar>
            <w:vAlign w:val="bottom"/>
          </w:tcPr>
          <w:p w14:paraId="000003FE"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21FF7B7F"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3FF" w14:textId="77777777" w:rsidR="005F4C86" w:rsidRDefault="00B6778B">
            <w:r>
              <w:t>3472.</w:t>
            </w:r>
          </w:p>
        </w:tc>
        <w:tc>
          <w:tcPr>
            <w:tcW w:w="0" w:type="dxa"/>
            <w:shd w:val="clear" w:color="auto" w:fill="auto"/>
          </w:tcPr>
          <w:p w14:paraId="00000400"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Radio, television and other announcers</w:t>
            </w:r>
          </w:p>
        </w:tc>
        <w:tc>
          <w:tcPr>
            <w:tcW w:w="0" w:type="dxa"/>
            <w:shd w:val="clear" w:color="auto" w:fill="auto"/>
            <w:tcMar>
              <w:right w:w="425" w:type="dxa"/>
            </w:tcMar>
            <w:vAlign w:val="bottom"/>
          </w:tcPr>
          <w:p w14:paraId="00000401"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61316CDC"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02" w14:textId="77777777" w:rsidR="005F4C86" w:rsidRDefault="00B6778B">
            <w:r>
              <w:t>3473.</w:t>
            </w:r>
          </w:p>
        </w:tc>
        <w:tc>
          <w:tcPr>
            <w:tcW w:w="0" w:type="dxa"/>
            <w:shd w:val="clear" w:color="auto" w:fill="auto"/>
          </w:tcPr>
          <w:p w14:paraId="00000403"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rPr>
                <w:b/>
                <w:u w:val="single"/>
              </w:rPr>
            </w:pPr>
            <w:r>
              <w:t>Street, nightclub and related musicians, singers and dancers</w:t>
            </w:r>
          </w:p>
        </w:tc>
        <w:tc>
          <w:tcPr>
            <w:tcW w:w="0" w:type="dxa"/>
            <w:shd w:val="clear" w:color="auto" w:fill="auto"/>
            <w:tcMar>
              <w:right w:w="425" w:type="dxa"/>
            </w:tcMar>
            <w:vAlign w:val="bottom"/>
          </w:tcPr>
          <w:p w14:paraId="00000404"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402A16D4"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05" w14:textId="77777777" w:rsidR="005F4C86" w:rsidRDefault="00B6778B">
            <w:r>
              <w:t>3474.</w:t>
            </w:r>
          </w:p>
        </w:tc>
        <w:tc>
          <w:tcPr>
            <w:tcW w:w="0" w:type="dxa"/>
            <w:shd w:val="clear" w:color="auto" w:fill="auto"/>
          </w:tcPr>
          <w:p w14:paraId="00000406"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Clowns, magicians, acrobats and related associate professionals</w:t>
            </w:r>
          </w:p>
        </w:tc>
        <w:tc>
          <w:tcPr>
            <w:tcW w:w="0" w:type="dxa"/>
            <w:shd w:val="clear" w:color="auto" w:fill="auto"/>
            <w:tcMar>
              <w:right w:w="425" w:type="dxa"/>
            </w:tcMar>
            <w:vAlign w:val="bottom"/>
          </w:tcPr>
          <w:p w14:paraId="00000407"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29BA93DD" w14:textId="77777777" w:rsidTr="004F7867">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08" w14:textId="77777777" w:rsidR="005F4C86" w:rsidRDefault="00B6778B">
            <w:r>
              <w:t>3479.</w:t>
            </w:r>
          </w:p>
        </w:tc>
        <w:tc>
          <w:tcPr>
            <w:tcW w:w="0" w:type="dxa"/>
            <w:shd w:val="clear" w:color="auto" w:fill="auto"/>
          </w:tcPr>
          <w:p w14:paraId="00000409"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Art, entertainment and sport associate professionals not elsewhere classified</w:t>
            </w:r>
          </w:p>
        </w:tc>
        <w:tc>
          <w:tcPr>
            <w:tcW w:w="0" w:type="dxa"/>
            <w:shd w:val="clear" w:color="auto" w:fill="auto"/>
            <w:tcMar>
              <w:right w:w="425" w:type="dxa"/>
            </w:tcMar>
            <w:vAlign w:val="bottom"/>
          </w:tcPr>
          <w:p w14:paraId="0000040A"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75C75EBF"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0B" w14:textId="77777777" w:rsidR="005F4C86" w:rsidRDefault="00B6778B" w:rsidP="004F7867">
            <w:pPr>
              <w:jc w:val="left"/>
            </w:pPr>
            <w:r>
              <w:t>348.</w:t>
            </w:r>
            <w:r>
              <w:rPr>
                <w:b w:val="0"/>
              </w:rPr>
              <w:t xml:space="preserve"> </w:t>
            </w:r>
            <w:r>
              <w:t>RELIGIOUS ASSOCIATE PROFESSIONALS</w:t>
            </w:r>
          </w:p>
        </w:tc>
      </w:tr>
      <w:tr w:rsidR="005F4C86" w14:paraId="7C8AC0F1"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0E" w14:textId="77777777" w:rsidR="005F4C86" w:rsidRDefault="00B6778B">
            <w:r>
              <w:t>3480.</w:t>
            </w:r>
          </w:p>
        </w:tc>
        <w:tc>
          <w:tcPr>
            <w:tcW w:w="0" w:type="dxa"/>
            <w:shd w:val="clear" w:color="auto" w:fill="auto"/>
          </w:tcPr>
          <w:p w14:paraId="0000040F"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Religious associate professionals</w:t>
            </w:r>
          </w:p>
        </w:tc>
        <w:tc>
          <w:tcPr>
            <w:tcW w:w="0" w:type="dxa"/>
            <w:shd w:val="clear" w:color="auto" w:fill="auto"/>
            <w:tcMar>
              <w:right w:w="425" w:type="dxa"/>
            </w:tcMar>
            <w:vAlign w:val="bottom"/>
          </w:tcPr>
          <w:p w14:paraId="00000410"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7218CB9E"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11" w14:textId="77777777" w:rsidR="005F4C86" w:rsidRDefault="00B6778B" w:rsidP="004F7867">
            <w:pPr>
              <w:jc w:val="left"/>
            </w:pPr>
            <w:r>
              <w:t>414.</w:t>
            </w:r>
            <w:r>
              <w:rPr>
                <w:b w:val="0"/>
              </w:rPr>
              <w:t xml:space="preserve"> </w:t>
            </w:r>
            <w:r>
              <w:t>LIBRARY, MAIL AND RELATED CLERKS</w:t>
            </w:r>
          </w:p>
        </w:tc>
      </w:tr>
      <w:tr w:rsidR="005F4C86" w14:paraId="3C486628"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14" w14:textId="77777777" w:rsidR="005F4C86" w:rsidRDefault="00B6778B">
            <w:r>
              <w:lastRenderedPageBreak/>
              <w:t>4141.</w:t>
            </w:r>
          </w:p>
        </w:tc>
        <w:tc>
          <w:tcPr>
            <w:tcW w:w="0" w:type="dxa"/>
            <w:shd w:val="clear" w:color="auto" w:fill="auto"/>
          </w:tcPr>
          <w:p w14:paraId="00000415"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Library and filing clerks</w:t>
            </w:r>
          </w:p>
        </w:tc>
        <w:tc>
          <w:tcPr>
            <w:tcW w:w="0" w:type="dxa"/>
            <w:shd w:val="clear" w:color="auto" w:fill="auto"/>
            <w:tcMar>
              <w:right w:w="425" w:type="dxa"/>
            </w:tcMar>
            <w:vAlign w:val="bottom"/>
          </w:tcPr>
          <w:p w14:paraId="00000416"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4083ECD0"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17" w14:textId="77777777" w:rsidR="005F4C86" w:rsidRDefault="00B6778B" w:rsidP="004F7867">
            <w:pPr>
              <w:jc w:val="left"/>
            </w:pPr>
            <w:r>
              <w:t>731.</w:t>
            </w:r>
            <w:r>
              <w:rPr>
                <w:b w:val="0"/>
              </w:rPr>
              <w:t xml:space="preserve"> </w:t>
            </w:r>
            <w:r>
              <w:t>PRECISION WORKERS IN METALS AND RFELATED MATERIALS</w:t>
            </w:r>
          </w:p>
        </w:tc>
      </w:tr>
      <w:tr w:rsidR="005F4C86" w14:paraId="2020D110" w14:textId="77777777" w:rsidTr="004F7867">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1A" w14:textId="77777777" w:rsidR="005F4C86" w:rsidRDefault="00B6778B">
            <w:r>
              <w:t>7311.</w:t>
            </w:r>
          </w:p>
        </w:tc>
        <w:tc>
          <w:tcPr>
            <w:tcW w:w="0" w:type="dxa"/>
            <w:shd w:val="clear" w:color="auto" w:fill="auto"/>
          </w:tcPr>
          <w:p w14:paraId="0000041B" w14:textId="77777777" w:rsidR="005F4C86" w:rsidRDefault="00B6778B" w:rsidP="001E3ED5">
            <w:pPr>
              <w:jc w:val="left"/>
              <w:cnfStyle w:val="000000100000" w:firstRow="0" w:lastRow="0" w:firstColumn="0" w:lastColumn="0" w:oddVBand="0" w:evenVBand="0" w:oddHBand="1" w:evenHBand="0" w:firstRowFirstColumn="0" w:firstRowLastColumn="0" w:lastRowFirstColumn="0" w:lastRowLastColumn="0"/>
              <w:rPr>
                <w:b/>
                <w:u w:val="single"/>
              </w:rPr>
            </w:pPr>
            <w:r>
              <w:t>Precision-instrument/instrument makers and repairers (including apprentices/trainees)</w:t>
            </w:r>
          </w:p>
        </w:tc>
        <w:tc>
          <w:tcPr>
            <w:tcW w:w="0" w:type="dxa"/>
            <w:shd w:val="clear" w:color="auto" w:fill="auto"/>
            <w:tcMar>
              <w:right w:w="425" w:type="dxa"/>
            </w:tcMar>
            <w:vAlign w:val="bottom"/>
          </w:tcPr>
          <w:p w14:paraId="0000041C"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40%</w:t>
            </w:r>
          </w:p>
        </w:tc>
      </w:tr>
      <w:tr w:rsidR="005F4C86" w14:paraId="26012310"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1D" w14:textId="77777777" w:rsidR="005F4C86" w:rsidRDefault="00B6778B">
            <w:r>
              <w:t>7312.</w:t>
            </w:r>
          </w:p>
        </w:tc>
        <w:tc>
          <w:tcPr>
            <w:tcW w:w="0" w:type="dxa"/>
            <w:shd w:val="clear" w:color="auto" w:fill="auto"/>
          </w:tcPr>
          <w:p w14:paraId="0000041E"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rPr>
                <w:b/>
                <w:u w:val="single"/>
              </w:rPr>
            </w:pPr>
            <w:r>
              <w:t>Musical instrument makers and tuners (including apprentices/trainees)</w:t>
            </w:r>
          </w:p>
        </w:tc>
        <w:tc>
          <w:tcPr>
            <w:tcW w:w="0" w:type="dxa"/>
            <w:shd w:val="clear" w:color="auto" w:fill="auto"/>
            <w:tcMar>
              <w:right w:w="425" w:type="dxa"/>
            </w:tcMar>
            <w:vAlign w:val="bottom"/>
          </w:tcPr>
          <w:p w14:paraId="0000041F"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14AAE4E6"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20" w14:textId="77777777" w:rsidR="005F4C86" w:rsidRDefault="00B6778B">
            <w:r>
              <w:t>7313.</w:t>
            </w:r>
          </w:p>
        </w:tc>
        <w:tc>
          <w:tcPr>
            <w:tcW w:w="0" w:type="dxa"/>
            <w:shd w:val="clear" w:color="auto" w:fill="auto"/>
          </w:tcPr>
          <w:p w14:paraId="00000421"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Jewellery and precious-metal workers (including apprentices/trainees)</w:t>
            </w:r>
          </w:p>
        </w:tc>
        <w:tc>
          <w:tcPr>
            <w:tcW w:w="0" w:type="dxa"/>
            <w:shd w:val="clear" w:color="auto" w:fill="auto"/>
            <w:tcMar>
              <w:right w:w="425" w:type="dxa"/>
            </w:tcMar>
            <w:vAlign w:val="bottom"/>
          </w:tcPr>
          <w:p w14:paraId="00000422"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7B1BF4FD"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23" w14:textId="77777777" w:rsidR="005F4C86" w:rsidRDefault="00B6778B" w:rsidP="004F7867">
            <w:pPr>
              <w:jc w:val="left"/>
            </w:pPr>
            <w:r>
              <w:t>732.</w:t>
            </w:r>
            <w:r>
              <w:rPr>
                <w:b w:val="0"/>
              </w:rPr>
              <w:t xml:space="preserve"> </w:t>
            </w:r>
            <w:r>
              <w:t>POTTERS, GLASS – MAKERS AND RELATED TRADES WORKERS</w:t>
            </w:r>
          </w:p>
        </w:tc>
      </w:tr>
      <w:tr w:rsidR="005F4C86" w14:paraId="7A9278E8"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26" w14:textId="77777777" w:rsidR="005F4C86" w:rsidRDefault="00B6778B">
            <w:r>
              <w:t>7321.</w:t>
            </w:r>
          </w:p>
        </w:tc>
        <w:tc>
          <w:tcPr>
            <w:tcW w:w="0" w:type="dxa"/>
            <w:shd w:val="clear" w:color="auto" w:fill="auto"/>
          </w:tcPr>
          <w:p w14:paraId="00000427"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Potters and related workers</w:t>
            </w:r>
          </w:p>
        </w:tc>
        <w:tc>
          <w:tcPr>
            <w:tcW w:w="0" w:type="dxa"/>
            <w:shd w:val="clear" w:color="auto" w:fill="auto"/>
            <w:tcMar>
              <w:right w:w="425" w:type="dxa"/>
            </w:tcMar>
            <w:vAlign w:val="bottom"/>
          </w:tcPr>
          <w:p w14:paraId="00000428"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603544CE" w14:textId="77777777" w:rsidTr="004F7867">
        <w:trPr>
          <w:trHeight w:val="51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29" w14:textId="77777777" w:rsidR="005F4C86" w:rsidRDefault="00B6778B">
            <w:r>
              <w:t>7322.</w:t>
            </w:r>
          </w:p>
        </w:tc>
        <w:tc>
          <w:tcPr>
            <w:tcW w:w="0" w:type="dxa"/>
            <w:shd w:val="clear" w:color="auto" w:fill="auto"/>
          </w:tcPr>
          <w:p w14:paraId="0000042A"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Glass-makers, cutters, grinders and finishers (including apprentices/trainees)</w:t>
            </w:r>
          </w:p>
        </w:tc>
        <w:tc>
          <w:tcPr>
            <w:tcW w:w="0" w:type="dxa"/>
            <w:shd w:val="clear" w:color="auto" w:fill="auto"/>
            <w:tcMar>
              <w:right w:w="425" w:type="dxa"/>
            </w:tcMar>
            <w:vAlign w:val="bottom"/>
          </w:tcPr>
          <w:p w14:paraId="0000042B"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769D7BA8"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2C" w14:textId="77777777" w:rsidR="005F4C86" w:rsidRDefault="00B6778B">
            <w:r>
              <w:t>7323.</w:t>
            </w:r>
          </w:p>
        </w:tc>
        <w:tc>
          <w:tcPr>
            <w:tcW w:w="0" w:type="dxa"/>
            <w:shd w:val="clear" w:color="auto" w:fill="auto"/>
          </w:tcPr>
          <w:p w14:paraId="0000042D"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Glass-engravers and etchers (including apprentices/trainees)</w:t>
            </w:r>
          </w:p>
        </w:tc>
        <w:tc>
          <w:tcPr>
            <w:tcW w:w="0" w:type="dxa"/>
            <w:shd w:val="clear" w:color="auto" w:fill="auto"/>
            <w:tcMar>
              <w:right w:w="425" w:type="dxa"/>
            </w:tcMar>
            <w:vAlign w:val="bottom"/>
          </w:tcPr>
          <w:p w14:paraId="0000042E"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129DE0A8" w14:textId="77777777" w:rsidTr="004F7867">
        <w:trPr>
          <w:trHeight w:val="497"/>
          <w:jc w:val="center"/>
        </w:trPr>
        <w:tc>
          <w:tcPr>
            <w:cnfStyle w:val="001000000000" w:firstRow="0" w:lastRow="0" w:firstColumn="1" w:lastColumn="0" w:oddVBand="0" w:evenVBand="0" w:oddHBand="0" w:evenHBand="0" w:firstRowFirstColumn="0" w:firstRowLastColumn="0" w:lastRowFirstColumn="0" w:lastRowLastColumn="0"/>
            <w:tcW w:w="0" w:type="dxa"/>
          </w:tcPr>
          <w:p w14:paraId="0000042F" w14:textId="77777777" w:rsidR="005F4C86" w:rsidRDefault="00B6778B">
            <w:r>
              <w:t>7324.</w:t>
            </w:r>
          </w:p>
        </w:tc>
        <w:tc>
          <w:tcPr>
            <w:tcW w:w="0" w:type="dxa"/>
          </w:tcPr>
          <w:p w14:paraId="00000430"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Glass, ceramics and related decorative painters (including apprentices/trainees)</w:t>
            </w:r>
          </w:p>
        </w:tc>
        <w:tc>
          <w:tcPr>
            <w:tcW w:w="0" w:type="dxa"/>
            <w:tcMar>
              <w:right w:w="425" w:type="dxa"/>
            </w:tcMar>
            <w:vAlign w:val="bottom"/>
          </w:tcPr>
          <w:p w14:paraId="00000431"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4DC053FD" w14:textId="77777777" w:rsidTr="004F78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32" w14:textId="77777777" w:rsidR="005F4C86" w:rsidRDefault="00B6778B" w:rsidP="004F7867">
            <w:pPr>
              <w:jc w:val="left"/>
            </w:pPr>
            <w:r>
              <w:t>733.</w:t>
            </w:r>
            <w:r>
              <w:rPr>
                <w:b w:val="0"/>
              </w:rPr>
              <w:t xml:space="preserve"> </w:t>
            </w:r>
            <w:r>
              <w:t>HANDICRAFT WORKERS IN WOOD, TEXTILE, LEATHER AND RELATED MATERIALS</w:t>
            </w:r>
          </w:p>
        </w:tc>
      </w:tr>
      <w:tr w:rsidR="005F4C86" w14:paraId="6662EB46" w14:textId="77777777" w:rsidTr="004F7867">
        <w:trPr>
          <w:trHeight w:val="497"/>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35" w14:textId="77777777" w:rsidR="005F4C86" w:rsidRDefault="00B6778B">
            <w:r>
              <w:t>7331.</w:t>
            </w:r>
          </w:p>
        </w:tc>
        <w:tc>
          <w:tcPr>
            <w:tcW w:w="0" w:type="dxa"/>
            <w:shd w:val="clear" w:color="auto" w:fill="auto"/>
          </w:tcPr>
          <w:p w14:paraId="00000436"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Handicraft workers in wood and related materials (including apprentices/trainees)</w:t>
            </w:r>
          </w:p>
        </w:tc>
        <w:tc>
          <w:tcPr>
            <w:tcW w:w="0" w:type="dxa"/>
            <w:shd w:val="clear" w:color="auto" w:fill="auto"/>
            <w:tcMar>
              <w:right w:w="425" w:type="dxa"/>
            </w:tcMar>
            <w:vAlign w:val="bottom"/>
          </w:tcPr>
          <w:p w14:paraId="00000437"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7BE8B883" w14:textId="77777777" w:rsidTr="004F7867">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38" w14:textId="77777777" w:rsidR="005F4C86" w:rsidRDefault="00B6778B">
            <w:r>
              <w:t>7332.</w:t>
            </w:r>
          </w:p>
        </w:tc>
        <w:tc>
          <w:tcPr>
            <w:tcW w:w="0" w:type="dxa"/>
            <w:shd w:val="clear" w:color="auto" w:fill="auto"/>
          </w:tcPr>
          <w:p w14:paraId="00000439"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Handicraft workers in textile, leather and related materials (including apprentices/trainees)</w:t>
            </w:r>
          </w:p>
        </w:tc>
        <w:tc>
          <w:tcPr>
            <w:tcW w:w="0" w:type="dxa"/>
            <w:shd w:val="clear" w:color="auto" w:fill="auto"/>
            <w:tcMar>
              <w:right w:w="425" w:type="dxa"/>
            </w:tcMar>
            <w:vAlign w:val="bottom"/>
          </w:tcPr>
          <w:p w14:paraId="0000043A"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29FB82DC"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3B" w14:textId="77777777" w:rsidR="005F4C86" w:rsidRDefault="00B6778B" w:rsidP="004F7867">
            <w:pPr>
              <w:jc w:val="left"/>
            </w:pPr>
            <w:r>
              <w:t>742.</w:t>
            </w:r>
            <w:r>
              <w:rPr>
                <w:b w:val="0"/>
              </w:rPr>
              <w:t xml:space="preserve"> </w:t>
            </w:r>
            <w:r>
              <w:t>WOOD TREATERS, CABINETMAKERS AND RELATED TRADES WORKERS</w:t>
            </w:r>
          </w:p>
        </w:tc>
      </w:tr>
      <w:tr w:rsidR="005F4C86" w14:paraId="30D802C5" w14:textId="77777777" w:rsidTr="004F7867">
        <w:trPr>
          <w:cnfStyle w:val="000000100000" w:firstRow="0" w:lastRow="0" w:firstColumn="0" w:lastColumn="0" w:oddVBand="0" w:evenVBand="0" w:oddHBand="1"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3E" w14:textId="77777777" w:rsidR="005F4C86" w:rsidRDefault="00B6778B">
            <w:r>
              <w:t>7422.</w:t>
            </w:r>
          </w:p>
        </w:tc>
        <w:tc>
          <w:tcPr>
            <w:tcW w:w="0" w:type="dxa"/>
            <w:shd w:val="clear" w:color="auto" w:fill="auto"/>
          </w:tcPr>
          <w:p w14:paraId="0000043F"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Cabinet makers and related workers (including apprentices/trainees)</w:t>
            </w:r>
          </w:p>
        </w:tc>
        <w:tc>
          <w:tcPr>
            <w:tcW w:w="0" w:type="dxa"/>
            <w:shd w:val="clear" w:color="auto" w:fill="auto"/>
            <w:tcMar>
              <w:right w:w="425" w:type="dxa"/>
            </w:tcMar>
            <w:vAlign w:val="bottom"/>
          </w:tcPr>
          <w:p w14:paraId="00000440"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69EF1907"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41" w14:textId="77777777" w:rsidR="005F4C86" w:rsidRDefault="00B6778B" w:rsidP="004F7867">
            <w:pPr>
              <w:jc w:val="left"/>
            </w:pPr>
            <w:r>
              <w:t>743.</w:t>
            </w:r>
            <w:r>
              <w:rPr>
                <w:b w:val="0"/>
              </w:rPr>
              <w:t xml:space="preserve"> </w:t>
            </w:r>
            <w:r>
              <w:t>TEXTILES, GARMENT AND RELATED TRADES WORKERS</w:t>
            </w:r>
          </w:p>
        </w:tc>
      </w:tr>
      <w:tr w:rsidR="005F4C86" w14:paraId="14A01D1A"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44" w14:textId="77777777" w:rsidR="005F4C86" w:rsidRDefault="00B6778B">
            <w:r>
              <w:t>7432.</w:t>
            </w:r>
          </w:p>
        </w:tc>
        <w:tc>
          <w:tcPr>
            <w:tcW w:w="0" w:type="dxa"/>
            <w:shd w:val="clear" w:color="auto" w:fill="auto"/>
          </w:tcPr>
          <w:p w14:paraId="00000445"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rPr>
                <w:b/>
                <w:u w:val="single"/>
              </w:rPr>
            </w:pPr>
            <w:r>
              <w:t>Weavers, knitters and related workers (including apprentices/trainees)</w:t>
            </w:r>
          </w:p>
        </w:tc>
        <w:tc>
          <w:tcPr>
            <w:tcW w:w="0" w:type="dxa"/>
            <w:shd w:val="clear" w:color="auto" w:fill="auto"/>
            <w:tcMar>
              <w:right w:w="425" w:type="dxa"/>
            </w:tcMar>
            <w:vAlign w:val="bottom"/>
          </w:tcPr>
          <w:p w14:paraId="00000446"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w:t>
            </w:r>
          </w:p>
        </w:tc>
      </w:tr>
      <w:tr w:rsidR="005F4C86" w14:paraId="5D893613"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47" w14:textId="77777777" w:rsidR="005F4C86" w:rsidRDefault="00B6778B">
            <w:r>
              <w:t>7433.</w:t>
            </w:r>
          </w:p>
        </w:tc>
        <w:tc>
          <w:tcPr>
            <w:tcW w:w="0" w:type="dxa"/>
            <w:shd w:val="clear" w:color="auto" w:fill="auto"/>
          </w:tcPr>
          <w:p w14:paraId="00000448"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rPr>
                <w:b/>
                <w:u w:val="single"/>
              </w:rPr>
            </w:pPr>
            <w:r>
              <w:t>Tailors, dressmakers and hatters (including apprentices/trainees)</w:t>
            </w:r>
          </w:p>
        </w:tc>
        <w:tc>
          <w:tcPr>
            <w:tcW w:w="0" w:type="dxa"/>
            <w:shd w:val="clear" w:color="auto" w:fill="auto"/>
            <w:tcMar>
              <w:right w:w="425" w:type="dxa"/>
            </w:tcMar>
            <w:vAlign w:val="bottom"/>
          </w:tcPr>
          <w:p w14:paraId="00000449"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73EC699D" w14:textId="77777777" w:rsidTr="004F7867">
        <w:trPr>
          <w:cnfStyle w:val="000000100000" w:firstRow="0" w:lastRow="0" w:firstColumn="0" w:lastColumn="0" w:oddVBand="0" w:evenVBand="0" w:oddHBand="1"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4A" w14:textId="77777777" w:rsidR="005F4C86" w:rsidRDefault="00B6778B">
            <w:r>
              <w:t>7435.</w:t>
            </w:r>
          </w:p>
        </w:tc>
        <w:tc>
          <w:tcPr>
            <w:tcW w:w="0" w:type="dxa"/>
            <w:shd w:val="clear" w:color="auto" w:fill="auto"/>
          </w:tcPr>
          <w:p w14:paraId="0000044B"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Textile, leather and related material pattern-makers and cutters (including apprentices/trainee)</w:t>
            </w:r>
          </w:p>
        </w:tc>
        <w:tc>
          <w:tcPr>
            <w:tcW w:w="0" w:type="dxa"/>
            <w:shd w:val="clear" w:color="auto" w:fill="auto"/>
            <w:tcMar>
              <w:right w:w="425" w:type="dxa"/>
            </w:tcMar>
            <w:vAlign w:val="bottom"/>
          </w:tcPr>
          <w:p w14:paraId="0000044C"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4F9CAFC2"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4D" w14:textId="77777777" w:rsidR="005F4C86" w:rsidRDefault="00B6778B">
            <w:r>
              <w:lastRenderedPageBreak/>
              <w:t>7436.</w:t>
            </w:r>
          </w:p>
        </w:tc>
        <w:tc>
          <w:tcPr>
            <w:tcW w:w="0" w:type="dxa"/>
            <w:shd w:val="clear" w:color="auto" w:fill="auto"/>
          </w:tcPr>
          <w:p w14:paraId="0000044E" w14:textId="309CF1D5" w:rsidR="005F4C86" w:rsidRDefault="00B6778B" w:rsidP="004F7867">
            <w:pPr>
              <w:jc w:val="left"/>
              <w:cnfStyle w:val="000000000000" w:firstRow="0" w:lastRow="0" w:firstColumn="0" w:lastColumn="0" w:oddVBand="0" w:evenVBand="0" w:oddHBand="0" w:evenHBand="0" w:firstRowFirstColumn="0" w:firstRowLastColumn="0" w:lastRowFirstColumn="0" w:lastRowLastColumn="0"/>
            </w:pPr>
            <w:r>
              <w:t>Sewers, embroiderers and related workers (excluding apprentices/</w:t>
            </w:r>
            <w:r w:rsidR="00483B90">
              <w:t xml:space="preserve"> </w:t>
            </w:r>
            <w:r>
              <w:t>trainees)</w:t>
            </w:r>
          </w:p>
        </w:tc>
        <w:tc>
          <w:tcPr>
            <w:tcW w:w="0" w:type="dxa"/>
            <w:shd w:val="clear" w:color="auto" w:fill="auto"/>
            <w:tcMar>
              <w:right w:w="425" w:type="dxa"/>
            </w:tcMar>
            <w:vAlign w:val="bottom"/>
          </w:tcPr>
          <w:p w14:paraId="0000044F"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490F8BE7"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50" w14:textId="77777777" w:rsidR="005F4C86" w:rsidRDefault="00B6778B">
            <w:r>
              <w:t>7437.</w:t>
            </w:r>
          </w:p>
        </w:tc>
        <w:tc>
          <w:tcPr>
            <w:tcW w:w="0" w:type="dxa"/>
            <w:shd w:val="clear" w:color="auto" w:fill="auto"/>
          </w:tcPr>
          <w:p w14:paraId="00000451"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Upholsterers and related workers (including apprentices/trainees)</w:t>
            </w:r>
          </w:p>
        </w:tc>
        <w:tc>
          <w:tcPr>
            <w:tcW w:w="0" w:type="dxa"/>
            <w:shd w:val="clear" w:color="auto" w:fill="auto"/>
            <w:tcMar>
              <w:right w:w="425" w:type="dxa"/>
            </w:tcMar>
            <w:vAlign w:val="bottom"/>
          </w:tcPr>
          <w:p w14:paraId="00000452"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rPr>
                <w:highlight w:val="yellow"/>
              </w:rPr>
            </w:pPr>
            <w:r>
              <w:t>5%</w:t>
            </w:r>
          </w:p>
        </w:tc>
      </w:tr>
      <w:tr w:rsidR="005F4C86" w14:paraId="7477025E"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53" w14:textId="77777777" w:rsidR="005F4C86" w:rsidRDefault="00B6778B" w:rsidP="004F7867">
            <w:pPr>
              <w:jc w:val="left"/>
            </w:pPr>
            <w:r>
              <w:t>744.</w:t>
            </w:r>
            <w:r>
              <w:rPr>
                <w:b w:val="0"/>
              </w:rPr>
              <w:t xml:space="preserve"> </w:t>
            </w:r>
            <w:r>
              <w:t>PELT, LEATHER AND SHOEMAKING TRADES WORKERS</w:t>
            </w:r>
          </w:p>
        </w:tc>
      </w:tr>
      <w:tr w:rsidR="005F4C86" w14:paraId="14A2CE1B"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tcPr>
          <w:p w14:paraId="00000456" w14:textId="77777777" w:rsidR="005F4C86" w:rsidRDefault="00B6778B">
            <w:r>
              <w:t>7441.</w:t>
            </w:r>
          </w:p>
        </w:tc>
        <w:tc>
          <w:tcPr>
            <w:tcW w:w="0" w:type="dxa"/>
            <w:shd w:val="clear" w:color="auto" w:fill="auto"/>
          </w:tcPr>
          <w:p w14:paraId="00000457" w14:textId="77777777" w:rsidR="005F4C86" w:rsidRDefault="00B6778B" w:rsidP="004F7867">
            <w:pPr>
              <w:jc w:val="left"/>
              <w:cnfStyle w:val="000000100000" w:firstRow="0" w:lastRow="0" w:firstColumn="0" w:lastColumn="0" w:oddVBand="0" w:evenVBand="0" w:oddHBand="1" w:evenHBand="0" w:firstRowFirstColumn="0" w:firstRowLastColumn="0" w:lastRowFirstColumn="0" w:lastRowLastColumn="0"/>
            </w:pPr>
            <w:r>
              <w:t>Pelt dressers, tanners and fellmongers (including apprentices/trainees)</w:t>
            </w:r>
          </w:p>
        </w:tc>
        <w:tc>
          <w:tcPr>
            <w:tcW w:w="0" w:type="dxa"/>
            <w:shd w:val="clear" w:color="auto" w:fill="auto"/>
            <w:tcMar>
              <w:right w:w="425" w:type="dxa"/>
            </w:tcMar>
            <w:vAlign w:val="bottom"/>
          </w:tcPr>
          <w:p w14:paraId="00000458" w14:textId="77777777" w:rsidR="005F4C86" w:rsidRDefault="00B6778B">
            <w:pPr>
              <w:jc w:val="right"/>
              <w:cnfStyle w:val="000000100000" w:firstRow="0" w:lastRow="0" w:firstColumn="0" w:lastColumn="0" w:oddVBand="0" w:evenVBand="0" w:oddHBand="1" w:evenHBand="0" w:firstRowFirstColumn="0" w:firstRowLastColumn="0" w:lastRowFirstColumn="0" w:lastRowLastColumn="0"/>
            </w:pPr>
            <w:r>
              <w:t>100%</w:t>
            </w:r>
          </w:p>
        </w:tc>
      </w:tr>
      <w:tr w:rsidR="005F4C86" w14:paraId="44C9A252" w14:textId="77777777" w:rsidTr="004F7867">
        <w:trPr>
          <w:trHeight w:val="280"/>
          <w:jc w:val="center"/>
        </w:trPr>
        <w:tc>
          <w:tcPr>
            <w:cnfStyle w:val="001000000000" w:firstRow="0" w:lastRow="0" w:firstColumn="1" w:lastColumn="0" w:oddVBand="0" w:evenVBand="0" w:oddHBand="0" w:evenHBand="0" w:firstRowFirstColumn="0" w:firstRowLastColumn="0" w:lastRowFirstColumn="0" w:lastRowLastColumn="0"/>
            <w:tcW w:w="0" w:type="dxa"/>
          </w:tcPr>
          <w:p w14:paraId="00000459" w14:textId="77777777" w:rsidR="005F4C86" w:rsidRDefault="00B6778B">
            <w:r>
              <w:t>7442.</w:t>
            </w:r>
          </w:p>
        </w:tc>
        <w:tc>
          <w:tcPr>
            <w:tcW w:w="0" w:type="dxa"/>
          </w:tcPr>
          <w:p w14:paraId="0000045A" w14:textId="77777777" w:rsidR="005F4C86" w:rsidRDefault="00B6778B" w:rsidP="004F7867">
            <w:pPr>
              <w:jc w:val="left"/>
              <w:cnfStyle w:val="000000000000" w:firstRow="0" w:lastRow="0" w:firstColumn="0" w:lastColumn="0" w:oddVBand="0" w:evenVBand="0" w:oddHBand="0" w:evenHBand="0" w:firstRowFirstColumn="0" w:firstRowLastColumn="0" w:lastRowFirstColumn="0" w:lastRowLastColumn="0"/>
              <w:rPr>
                <w:highlight w:val="yellow"/>
              </w:rPr>
            </w:pPr>
            <w:r>
              <w:t>Shoemakers and related workers (including apprentices/trainees)</w:t>
            </w:r>
          </w:p>
        </w:tc>
        <w:tc>
          <w:tcPr>
            <w:tcW w:w="0" w:type="dxa"/>
            <w:tcMar>
              <w:right w:w="425" w:type="dxa"/>
            </w:tcMar>
            <w:vAlign w:val="bottom"/>
          </w:tcPr>
          <w:p w14:paraId="0000045B"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pPr>
            <w:r>
              <w:t>100%</w:t>
            </w:r>
          </w:p>
        </w:tc>
      </w:tr>
      <w:tr w:rsidR="005F4C86" w14:paraId="06650CB1" w14:textId="77777777" w:rsidTr="004F7867">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0" w:type="dxa"/>
            <w:gridSpan w:val="3"/>
            <w:tcMar>
              <w:right w:w="425" w:type="dxa"/>
            </w:tcMar>
          </w:tcPr>
          <w:p w14:paraId="0000045C" w14:textId="77777777" w:rsidR="005F4C86" w:rsidRDefault="00B6778B" w:rsidP="004F7867">
            <w:pPr>
              <w:jc w:val="left"/>
            </w:pPr>
            <w:r>
              <w:t>749.</w:t>
            </w:r>
            <w:r>
              <w:rPr>
                <w:b w:val="0"/>
              </w:rPr>
              <w:t xml:space="preserve"> </w:t>
            </w:r>
            <w:r>
              <w:t>OTHER CRAFT AND RELATED TRADES WORKERS N.E.C.</w:t>
            </w:r>
          </w:p>
        </w:tc>
      </w:tr>
      <w:tr w:rsidR="005F4C86" w14:paraId="6DA4A12A" w14:textId="77777777" w:rsidTr="004F7867">
        <w:trPr>
          <w:trHeight w:val="268"/>
          <w:jc w:val="center"/>
        </w:trPr>
        <w:tc>
          <w:tcPr>
            <w:cnfStyle w:val="001000000000" w:firstRow="0" w:lastRow="0" w:firstColumn="1" w:lastColumn="0" w:oddVBand="0" w:evenVBand="0" w:oddHBand="0" w:evenHBand="0" w:firstRowFirstColumn="0" w:firstRowLastColumn="0" w:lastRowFirstColumn="0" w:lastRowLastColumn="0"/>
            <w:tcW w:w="0" w:type="dxa"/>
          </w:tcPr>
          <w:p w14:paraId="0000045F" w14:textId="77777777" w:rsidR="005F4C86" w:rsidRDefault="00B6778B">
            <w:r>
              <w:t>7490.</w:t>
            </w:r>
          </w:p>
        </w:tc>
        <w:tc>
          <w:tcPr>
            <w:tcW w:w="0" w:type="dxa"/>
          </w:tcPr>
          <w:p w14:paraId="00000460" w14:textId="738E5667" w:rsidR="005F4C86" w:rsidRDefault="00B6778B" w:rsidP="004F7867">
            <w:pPr>
              <w:jc w:val="left"/>
              <w:cnfStyle w:val="000000000000" w:firstRow="0" w:lastRow="0" w:firstColumn="0" w:lastColumn="0" w:oddVBand="0" w:evenVBand="0" w:oddHBand="0" w:evenHBand="0" w:firstRowFirstColumn="0" w:firstRowLastColumn="0" w:lastRowFirstColumn="0" w:lastRowLastColumn="0"/>
              <w:rPr>
                <w:highlight w:val="yellow"/>
              </w:rPr>
            </w:pPr>
            <w:r>
              <w:t>Other craft and related trades workers n.e.c</w:t>
            </w:r>
            <w:r w:rsidR="001E3ED5">
              <w:t>.</w:t>
            </w:r>
          </w:p>
        </w:tc>
        <w:tc>
          <w:tcPr>
            <w:tcW w:w="0" w:type="dxa"/>
            <w:tcMar>
              <w:right w:w="425" w:type="dxa"/>
            </w:tcMar>
            <w:vAlign w:val="bottom"/>
          </w:tcPr>
          <w:p w14:paraId="00000461" w14:textId="77777777" w:rsidR="005F4C86" w:rsidRDefault="00B6778B">
            <w:pPr>
              <w:jc w:val="right"/>
              <w:cnfStyle w:val="000000000000" w:firstRow="0" w:lastRow="0" w:firstColumn="0" w:lastColumn="0" w:oddVBand="0" w:evenVBand="0" w:oddHBand="0" w:evenHBand="0" w:firstRowFirstColumn="0" w:firstRowLastColumn="0" w:lastRowFirstColumn="0" w:lastRowLastColumn="0"/>
              <w:rPr>
                <w:highlight w:val="yellow"/>
              </w:rPr>
            </w:pPr>
            <w:r>
              <w:t>100%</w:t>
            </w:r>
          </w:p>
        </w:tc>
      </w:tr>
    </w:tbl>
    <w:p w14:paraId="00000462" w14:textId="493CB8BB" w:rsidR="005F4C86" w:rsidRPr="004F7867" w:rsidRDefault="00B6778B" w:rsidP="004F7867">
      <w:pPr>
        <w:spacing w:before="120" w:line="259" w:lineRule="auto"/>
      </w:pPr>
      <w:r w:rsidRPr="004F7867">
        <w:t>Source: SASCO, 2001.</w:t>
      </w:r>
    </w:p>
    <w:p w14:paraId="00000463" w14:textId="5080A772" w:rsidR="005F4C86" w:rsidRDefault="00B6778B" w:rsidP="005042E8">
      <w:pPr>
        <w:pStyle w:val="Heading1"/>
        <w:numPr>
          <w:ilvl w:val="0"/>
          <w:numId w:val="0"/>
        </w:numPr>
        <w:spacing w:after="160" w:line="240" w:lineRule="auto"/>
        <w:rPr>
          <w:sz w:val="22"/>
          <w:szCs w:val="22"/>
        </w:rPr>
      </w:pPr>
      <w:bookmarkStart w:id="94" w:name="_Toc92465047"/>
      <w:r>
        <w:rPr>
          <w:sz w:val="22"/>
          <w:szCs w:val="22"/>
        </w:rPr>
        <w:t>Appendix 2</w:t>
      </w:r>
      <w:r w:rsidR="005042E8">
        <w:rPr>
          <w:sz w:val="22"/>
          <w:szCs w:val="22"/>
        </w:rPr>
        <w:t xml:space="preserve">: </w:t>
      </w:r>
      <w:r>
        <w:rPr>
          <w:sz w:val="22"/>
          <w:szCs w:val="22"/>
        </w:rPr>
        <w:t>Identification and Weighting of Cultural Industries</w:t>
      </w:r>
      <w:bookmarkEnd w:id="94"/>
      <w:r>
        <w:rPr>
          <w:sz w:val="22"/>
          <w:szCs w:val="22"/>
        </w:rPr>
        <w:t xml:space="preserve"> </w:t>
      </w:r>
    </w:p>
    <w:p w14:paraId="00000464" w14:textId="2B3A49BB" w:rsidR="005F4C86" w:rsidRDefault="00B6778B" w:rsidP="004F7867">
      <w:pPr>
        <w:spacing w:line="259" w:lineRule="auto"/>
        <w:rPr>
          <w:sz w:val="22"/>
          <w:szCs w:val="22"/>
        </w:rPr>
      </w:pPr>
      <w:r>
        <w:rPr>
          <w:sz w:val="22"/>
          <w:szCs w:val="22"/>
        </w:rPr>
        <w:t>As with occupations, industries are classified by UNESCO as cultural and non-cultural. The cultural industries include all persons holding a job in a company that is involved in a cultural activity. According to the 2009 UNESCO Framework for Cultural Statistics (FCS), the set of industries is classified/defined following the International Standard Industrial Classification Revision 4 (ISIC REV.4). We have mapped the UNESCO classifications to the system currently used in South Africa: SA-SIC-5-1993. However, data is only available at three</w:t>
      </w:r>
      <w:r w:rsidR="00AA6A91">
        <w:rPr>
          <w:sz w:val="22"/>
          <w:szCs w:val="22"/>
        </w:rPr>
        <w:t>-</w:t>
      </w:r>
      <w:r>
        <w:rPr>
          <w:sz w:val="22"/>
          <w:szCs w:val="22"/>
        </w:rPr>
        <w:t>digit code level, and fou</w:t>
      </w:r>
      <w:r w:rsidR="00AA6A91">
        <w:rPr>
          <w:sz w:val="22"/>
          <w:szCs w:val="22"/>
        </w:rPr>
        <w:t>r-</w:t>
      </w:r>
      <w:r>
        <w:rPr>
          <w:sz w:val="22"/>
          <w:szCs w:val="22"/>
        </w:rPr>
        <w:t>digit level is needed in order to apply the detailed UNESCO framework. For some areas (</w:t>
      </w:r>
      <w:r w:rsidR="00483B90">
        <w:rPr>
          <w:sz w:val="22"/>
          <w:szCs w:val="22"/>
        </w:rPr>
        <w:t xml:space="preserve">such as </w:t>
      </w:r>
      <w:r>
        <w:rPr>
          <w:sz w:val="22"/>
          <w:szCs w:val="22"/>
        </w:rPr>
        <w:t>education), five</w:t>
      </w:r>
      <w:r w:rsidR="00AA6A91">
        <w:rPr>
          <w:sz w:val="22"/>
          <w:szCs w:val="22"/>
        </w:rPr>
        <w:t>-</w:t>
      </w:r>
      <w:r>
        <w:rPr>
          <w:sz w:val="22"/>
          <w:szCs w:val="22"/>
        </w:rPr>
        <w:t xml:space="preserve">digit codes would be ideal. </w:t>
      </w:r>
    </w:p>
    <w:p w14:paraId="00000465" w14:textId="762B5E53" w:rsidR="005F4C86" w:rsidRDefault="00B6778B">
      <w:pPr>
        <w:pBdr>
          <w:top w:val="nil"/>
          <w:left w:val="nil"/>
          <w:bottom w:val="nil"/>
          <w:right w:val="nil"/>
          <w:between w:val="nil"/>
        </w:pBdr>
        <w:rPr>
          <w:i/>
          <w:color w:val="44546A"/>
          <w:sz w:val="22"/>
          <w:szCs w:val="22"/>
        </w:rPr>
      </w:pPr>
      <w:bookmarkStart w:id="95" w:name="_heading=h.pkwqa1" w:colFirst="0" w:colLast="0"/>
      <w:bookmarkEnd w:id="95"/>
      <w:r>
        <w:rPr>
          <w:i/>
          <w:color w:val="44546A"/>
          <w:sz w:val="22"/>
          <w:szCs w:val="22"/>
        </w:rPr>
        <w:t xml:space="preserve">Table 11: Identification and Weighting of South African Cultural </w:t>
      </w:r>
      <w:r w:rsidR="00AA6A91">
        <w:rPr>
          <w:i/>
          <w:color w:val="44546A"/>
          <w:sz w:val="22"/>
          <w:szCs w:val="22"/>
        </w:rPr>
        <w:t>Industries</w:t>
      </w:r>
    </w:p>
    <w:tbl>
      <w:tblPr>
        <w:tblStyle w:val="a9"/>
        <w:tblW w:w="90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682"/>
        <w:gridCol w:w="5529"/>
        <w:gridCol w:w="1559"/>
        <w:gridCol w:w="1302"/>
      </w:tblGrid>
      <w:tr w:rsidR="00AA6A91" w14:paraId="5FC7B14E" w14:textId="77777777" w:rsidTr="00AA6A91">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66" w14:textId="77777777" w:rsidR="005F4C86" w:rsidRPr="004F7867" w:rsidRDefault="00B6778B">
            <w:r w:rsidRPr="004F7867">
              <w:t xml:space="preserve">Code </w:t>
            </w:r>
          </w:p>
        </w:tc>
        <w:tc>
          <w:tcPr>
            <w:tcW w:w="5529" w:type="dxa"/>
            <w:tcMar>
              <w:right w:w="57" w:type="dxa"/>
            </w:tcMar>
          </w:tcPr>
          <w:p w14:paraId="00000467" w14:textId="77777777" w:rsidR="005F4C86" w:rsidRPr="004F7867" w:rsidRDefault="00B6778B">
            <w:pPr>
              <w:jc w:val="center"/>
              <w:cnfStyle w:val="100000000000" w:firstRow="1" w:lastRow="0" w:firstColumn="0" w:lastColumn="0" w:oddVBand="0" w:evenVBand="0" w:oddHBand="0" w:evenHBand="0" w:firstRowFirstColumn="0" w:firstRowLastColumn="0" w:lastRowFirstColumn="0" w:lastRowLastColumn="0"/>
            </w:pPr>
            <w:r w:rsidRPr="004F7867">
              <w:t>Description</w:t>
            </w:r>
          </w:p>
        </w:tc>
        <w:tc>
          <w:tcPr>
            <w:tcW w:w="1559" w:type="dxa"/>
            <w:tcMar>
              <w:right w:w="57" w:type="dxa"/>
            </w:tcMar>
          </w:tcPr>
          <w:p w14:paraId="00000468" w14:textId="77777777" w:rsidR="005F4C86" w:rsidRPr="004F7867" w:rsidRDefault="00B6778B">
            <w:pPr>
              <w:jc w:val="center"/>
              <w:cnfStyle w:val="100000000000" w:firstRow="1" w:lastRow="0" w:firstColumn="0" w:lastColumn="0" w:oddVBand="0" w:evenVBand="0" w:oddHBand="0" w:evenHBand="0" w:firstRowFirstColumn="0" w:firstRowLastColumn="0" w:lastRowFirstColumn="0" w:lastRowLastColumn="0"/>
            </w:pPr>
            <w:r w:rsidRPr="004F7867">
              <w:t xml:space="preserve">Partial code </w:t>
            </w:r>
          </w:p>
        </w:tc>
        <w:tc>
          <w:tcPr>
            <w:tcW w:w="1302" w:type="dxa"/>
            <w:tcMar>
              <w:right w:w="57" w:type="dxa"/>
            </w:tcMar>
          </w:tcPr>
          <w:p w14:paraId="00000469" w14:textId="77777777" w:rsidR="005F4C86" w:rsidRPr="004F7867" w:rsidRDefault="00B6778B">
            <w:pPr>
              <w:jc w:val="center"/>
              <w:cnfStyle w:val="100000000000" w:firstRow="1" w:lastRow="0" w:firstColumn="0" w:lastColumn="0" w:oddVBand="0" w:evenVBand="0" w:oddHBand="0" w:evenHBand="0" w:firstRowFirstColumn="0" w:firstRowLastColumn="0" w:lastRowFirstColumn="0" w:lastRowLastColumn="0"/>
            </w:pPr>
            <w:r w:rsidRPr="004F7867">
              <w:t xml:space="preserve">Weighting </w:t>
            </w:r>
          </w:p>
        </w:tc>
      </w:tr>
      <w:tr w:rsidR="00AA6A91" w14:paraId="0AE9F0A7" w14:textId="77777777" w:rsidTr="00AA6A91">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6A" w14:textId="77777777" w:rsidR="005F4C86" w:rsidRPr="004F7867" w:rsidRDefault="00B6778B" w:rsidP="004F7867">
            <w:pPr>
              <w:jc w:val="center"/>
            </w:pPr>
            <w:r w:rsidRPr="004F7867">
              <w:t>324.</w:t>
            </w:r>
          </w:p>
        </w:tc>
        <w:tc>
          <w:tcPr>
            <w:tcW w:w="5529" w:type="dxa"/>
            <w:tcMar>
              <w:right w:w="57" w:type="dxa"/>
            </w:tcMar>
          </w:tcPr>
          <w:p w14:paraId="0000046B" w14:textId="77777777" w:rsidR="005F4C86" w:rsidRPr="004F7867" w:rsidRDefault="00B6778B">
            <w:pPr>
              <w:jc w:val="left"/>
              <w:cnfStyle w:val="000000100000" w:firstRow="0" w:lastRow="0" w:firstColumn="0" w:lastColumn="0" w:oddVBand="0" w:evenVBand="0" w:oddHBand="1" w:evenHBand="0" w:firstRowFirstColumn="0" w:firstRowLastColumn="0" w:lastRowFirstColumn="0" w:lastRowLastColumn="0"/>
            </w:pPr>
            <w:r w:rsidRPr="004F7867">
              <w:t>Publishing</w:t>
            </w:r>
            <w:r w:rsidRPr="004F7867">
              <w:tab/>
            </w:r>
          </w:p>
        </w:tc>
        <w:tc>
          <w:tcPr>
            <w:tcW w:w="1559" w:type="dxa"/>
            <w:tcMar>
              <w:right w:w="57" w:type="dxa"/>
            </w:tcMar>
          </w:tcPr>
          <w:p w14:paraId="0000046C"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NO</w:t>
            </w:r>
          </w:p>
        </w:tc>
        <w:tc>
          <w:tcPr>
            <w:tcW w:w="1302" w:type="dxa"/>
            <w:tcMar>
              <w:right w:w="57" w:type="dxa"/>
            </w:tcMar>
          </w:tcPr>
          <w:p w14:paraId="0000046D"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100%</w:t>
            </w:r>
          </w:p>
        </w:tc>
      </w:tr>
      <w:tr w:rsidR="00AA6A91" w14:paraId="4BC1FF0C" w14:textId="77777777" w:rsidTr="00AA6A91">
        <w:trPr>
          <w:trHeight w:val="281"/>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6E" w14:textId="77777777" w:rsidR="005F4C86" w:rsidRPr="004F7867" w:rsidRDefault="00B6778B" w:rsidP="004F7867">
            <w:pPr>
              <w:jc w:val="center"/>
            </w:pPr>
            <w:r w:rsidRPr="004F7867">
              <w:t>376.</w:t>
            </w:r>
          </w:p>
        </w:tc>
        <w:tc>
          <w:tcPr>
            <w:tcW w:w="5529" w:type="dxa"/>
            <w:tcMar>
              <w:right w:w="57" w:type="dxa"/>
            </w:tcMar>
          </w:tcPr>
          <w:p w14:paraId="0000046F" w14:textId="77777777" w:rsidR="005F4C86" w:rsidRPr="004F7867" w:rsidRDefault="00B6778B">
            <w:pPr>
              <w:jc w:val="left"/>
              <w:cnfStyle w:val="000000000000" w:firstRow="0" w:lastRow="0" w:firstColumn="0" w:lastColumn="0" w:oddVBand="0" w:evenVBand="0" w:oddHBand="0" w:evenHBand="0" w:firstRowFirstColumn="0" w:firstRowLastColumn="0" w:lastRowFirstColumn="0" w:lastRowLastColumn="0"/>
            </w:pPr>
            <w:r w:rsidRPr="004F7867">
              <w:t xml:space="preserve">Manufacture of watches and clocks </w:t>
            </w:r>
          </w:p>
        </w:tc>
        <w:tc>
          <w:tcPr>
            <w:tcW w:w="1559" w:type="dxa"/>
            <w:tcMar>
              <w:right w:w="57" w:type="dxa"/>
            </w:tcMar>
          </w:tcPr>
          <w:p w14:paraId="00000470"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YES</w:t>
            </w:r>
          </w:p>
        </w:tc>
        <w:tc>
          <w:tcPr>
            <w:tcW w:w="1302" w:type="dxa"/>
            <w:tcMar>
              <w:right w:w="57" w:type="dxa"/>
            </w:tcMar>
          </w:tcPr>
          <w:p w14:paraId="00000471"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15%</w:t>
            </w:r>
          </w:p>
        </w:tc>
      </w:tr>
      <w:tr w:rsidR="00AA6A91" w14:paraId="6C625B07" w14:textId="77777777" w:rsidTr="00AA6A91">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72" w14:textId="77777777" w:rsidR="005F4C86" w:rsidRPr="004F7867" w:rsidRDefault="00B6778B" w:rsidP="004F7867">
            <w:pPr>
              <w:jc w:val="center"/>
            </w:pPr>
            <w:r w:rsidRPr="004F7867">
              <w:t>392.</w:t>
            </w:r>
          </w:p>
        </w:tc>
        <w:tc>
          <w:tcPr>
            <w:tcW w:w="5529" w:type="dxa"/>
            <w:tcMar>
              <w:right w:w="57" w:type="dxa"/>
            </w:tcMar>
          </w:tcPr>
          <w:p w14:paraId="00000473" w14:textId="55EAD5D9" w:rsidR="005F4C86" w:rsidRPr="004F7867" w:rsidRDefault="00B6778B">
            <w:pPr>
              <w:jc w:val="left"/>
              <w:cnfStyle w:val="000000100000" w:firstRow="0" w:lastRow="0" w:firstColumn="0" w:lastColumn="0" w:oddVBand="0" w:evenVBand="0" w:oddHBand="1" w:evenHBand="0" w:firstRowFirstColumn="0" w:firstRowLastColumn="0" w:lastRowFirstColumn="0" w:lastRowLastColumn="0"/>
            </w:pPr>
            <w:r w:rsidRPr="004F7867">
              <w:t>Manufacturing n.e.c</w:t>
            </w:r>
            <w:r w:rsidR="00483B90" w:rsidRPr="004F7867">
              <w:t>.</w:t>
            </w:r>
          </w:p>
        </w:tc>
        <w:tc>
          <w:tcPr>
            <w:tcW w:w="1559" w:type="dxa"/>
            <w:tcMar>
              <w:right w:w="57" w:type="dxa"/>
            </w:tcMar>
          </w:tcPr>
          <w:p w14:paraId="00000474"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YES</w:t>
            </w:r>
          </w:p>
        </w:tc>
        <w:tc>
          <w:tcPr>
            <w:tcW w:w="1302" w:type="dxa"/>
            <w:tcMar>
              <w:right w:w="57" w:type="dxa"/>
            </w:tcMar>
          </w:tcPr>
          <w:p w14:paraId="00000475"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40%</w:t>
            </w:r>
          </w:p>
        </w:tc>
      </w:tr>
      <w:tr w:rsidR="00AA6A91" w14:paraId="144B1C6C" w14:textId="77777777" w:rsidTr="00AA6A91">
        <w:trPr>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76" w14:textId="77777777" w:rsidR="005F4C86" w:rsidRPr="004F7867" w:rsidRDefault="00B6778B" w:rsidP="004F7867">
            <w:pPr>
              <w:jc w:val="center"/>
            </w:pPr>
            <w:r w:rsidRPr="004F7867">
              <w:t>613.</w:t>
            </w:r>
          </w:p>
        </w:tc>
        <w:tc>
          <w:tcPr>
            <w:tcW w:w="5529" w:type="dxa"/>
            <w:tcMar>
              <w:right w:w="57" w:type="dxa"/>
            </w:tcMar>
          </w:tcPr>
          <w:p w14:paraId="00000477" w14:textId="77777777" w:rsidR="005F4C86" w:rsidRPr="004F7867" w:rsidRDefault="00B6778B">
            <w:pPr>
              <w:jc w:val="left"/>
              <w:cnfStyle w:val="000000000000" w:firstRow="0" w:lastRow="0" w:firstColumn="0" w:lastColumn="0" w:oddVBand="0" w:evenVBand="0" w:oddHBand="0" w:evenHBand="0" w:firstRowFirstColumn="0" w:firstRowLastColumn="0" w:lastRowFirstColumn="0" w:lastRowLastColumn="0"/>
            </w:pPr>
            <w:r w:rsidRPr="004F7867">
              <w:t>Wholesale trade in household goods</w:t>
            </w:r>
          </w:p>
        </w:tc>
        <w:tc>
          <w:tcPr>
            <w:tcW w:w="1559" w:type="dxa"/>
            <w:tcMar>
              <w:right w:w="57" w:type="dxa"/>
            </w:tcMar>
          </w:tcPr>
          <w:p w14:paraId="00000478"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YES</w:t>
            </w:r>
          </w:p>
        </w:tc>
        <w:tc>
          <w:tcPr>
            <w:tcW w:w="1302" w:type="dxa"/>
            <w:tcMar>
              <w:right w:w="57" w:type="dxa"/>
            </w:tcMar>
          </w:tcPr>
          <w:p w14:paraId="00000479"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50%</w:t>
            </w:r>
          </w:p>
        </w:tc>
      </w:tr>
      <w:tr w:rsidR="00AA6A91" w14:paraId="208E1EE6" w14:textId="77777777" w:rsidTr="00AA6A91">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7A" w14:textId="77777777" w:rsidR="005F4C86" w:rsidRPr="004F7867" w:rsidRDefault="00B6778B" w:rsidP="004F7867">
            <w:pPr>
              <w:jc w:val="center"/>
            </w:pPr>
            <w:r w:rsidRPr="004F7867">
              <w:t>623.</w:t>
            </w:r>
          </w:p>
        </w:tc>
        <w:tc>
          <w:tcPr>
            <w:tcW w:w="5529" w:type="dxa"/>
            <w:tcMar>
              <w:right w:w="57" w:type="dxa"/>
            </w:tcMar>
          </w:tcPr>
          <w:p w14:paraId="0000047B" w14:textId="78CE9CB8" w:rsidR="005F4C86" w:rsidRPr="004F7867" w:rsidRDefault="00B6778B">
            <w:pPr>
              <w:jc w:val="left"/>
              <w:cnfStyle w:val="000000100000" w:firstRow="0" w:lastRow="0" w:firstColumn="0" w:lastColumn="0" w:oddVBand="0" w:evenVBand="0" w:oddHBand="1" w:evenHBand="0" w:firstRowFirstColumn="0" w:firstRowLastColumn="0" w:lastRowFirstColumn="0" w:lastRowLastColumn="0"/>
            </w:pPr>
            <w:r w:rsidRPr="004F7867">
              <w:t>Other retail trade in new goods in specialised stores</w:t>
            </w:r>
          </w:p>
        </w:tc>
        <w:tc>
          <w:tcPr>
            <w:tcW w:w="1559" w:type="dxa"/>
            <w:tcMar>
              <w:right w:w="57" w:type="dxa"/>
            </w:tcMar>
          </w:tcPr>
          <w:p w14:paraId="0000047C"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YES</w:t>
            </w:r>
          </w:p>
        </w:tc>
        <w:tc>
          <w:tcPr>
            <w:tcW w:w="1302" w:type="dxa"/>
            <w:tcMar>
              <w:right w:w="57" w:type="dxa"/>
            </w:tcMar>
          </w:tcPr>
          <w:p w14:paraId="0000047D"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40%</w:t>
            </w:r>
          </w:p>
        </w:tc>
      </w:tr>
      <w:tr w:rsidR="00AA6A91" w14:paraId="074411DC" w14:textId="77777777" w:rsidTr="00AA6A91">
        <w:trPr>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7E" w14:textId="77777777" w:rsidR="005F4C86" w:rsidRPr="004F7867" w:rsidRDefault="00B6778B" w:rsidP="004F7867">
            <w:pPr>
              <w:jc w:val="center"/>
            </w:pPr>
            <w:r w:rsidRPr="004F7867">
              <w:t>624.</w:t>
            </w:r>
          </w:p>
        </w:tc>
        <w:tc>
          <w:tcPr>
            <w:tcW w:w="5529" w:type="dxa"/>
            <w:tcMar>
              <w:right w:w="57" w:type="dxa"/>
            </w:tcMar>
          </w:tcPr>
          <w:p w14:paraId="0000047F" w14:textId="77777777" w:rsidR="005F4C86" w:rsidRPr="004F7867" w:rsidRDefault="00B6778B">
            <w:pPr>
              <w:jc w:val="left"/>
              <w:cnfStyle w:val="000000000000" w:firstRow="0" w:lastRow="0" w:firstColumn="0" w:lastColumn="0" w:oddVBand="0" w:evenVBand="0" w:oddHBand="0" w:evenHBand="0" w:firstRowFirstColumn="0" w:firstRowLastColumn="0" w:lastRowFirstColumn="0" w:lastRowLastColumn="0"/>
            </w:pPr>
            <w:r w:rsidRPr="004F7867">
              <w:t>Retail trade in second – hand goods in stores</w:t>
            </w:r>
          </w:p>
        </w:tc>
        <w:tc>
          <w:tcPr>
            <w:tcW w:w="1559" w:type="dxa"/>
            <w:tcMar>
              <w:right w:w="57" w:type="dxa"/>
            </w:tcMar>
          </w:tcPr>
          <w:p w14:paraId="00000480"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YES</w:t>
            </w:r>
          </w:p>
        </w:tc>
        <w:tc>
          <w:tcPr>
            <w:tcW w:w="1302" w:type="dxa"/>
            <w:tcMar>
              <w:right w:w="57" w:type="dxa"/>
            </w:tcMar>
          </w:tcPr>
          <w:p w14:paraId="00000481"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5%</w:t>
            </w:r>
          </w:p>
        </w:tc>
      </w:tr>
      <w:tr w:rsidR="00AA6A91" w14:paraId="596DD027" w14:textId="77777777" w:rsidTr="00AA6A91">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82" w14:textId="77777777" w:rsidR="005F4C86" w:rsidRPr="004F7867" w:rsidRDefault="00B6778B" w:rsidP="004F7867">
            <w:pPr>
              <w:jc w:val="center"/>
            </w:pPr>
            <w:r w:rsidRPr="004F7867">
              <w:t>853.</w:t>
            </w:r>
          </w:p>
        </w:tc>
        <w:tc>
          <w:tcPr>
            <w:tcW w:w="5529" w:type="dxa"/>
            <w:tcMar>
              <w:right w:w="57" w:type="dxa"/>
            </w:tcMar>
          </w:tcPr>
          <w:p w14:paraId="00000483" w14:textId="77777777" w:rsidR="005F4C86" w:rsidRPr="004F7867" w:rsidRDefault="00B6778B">
            <w:pPr>
              <w:jc w:val="left"/>
              <w:cnfStyle w:val="000000100000" w:firstRow="0" w:lastRow="0" w:firstColumn="0" w:lastColumn="0" w:oddVBand="0" w:evenVBand="0" w:oddHBand="1" w:evenHBand="0" w:firstRowFirstColumn="0" w:firstRowLastColumn="0" w:lastRowFirstColumn="0" w:lastRowLastColumn="0"/>
            </w:pPr>
            <w:r w:rsidRPr="004F7867">
              <w:t>Renting of personal and households goods</w:t>
            </w:r>
          </w:p>
        </w:tc>
        <w:tc>
          <w:tcPr>
            <w:tcW w:w="1559" w:type="dxa"/>
            <w:tcMar>
              <w:right w:w="57" w:type="dxa"/>
            </w:tcMar>
          </w:tcPr>
          <w:p w14:paraId="00000484"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YES</w:t>
            </w:r>
          </w:p>
        </w:tc>
        <w:tc>
          <w:tcPr>
            <w:tcW w:w="1302" w:type="dxa"/>
            <w:tcMar>
              <w:right w:w="57" w:type="dxa"/>
            </w:tcMar>
          </w:tcPr>
          <w:p w14:paraId="00000485"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50%</w:t>
            </w:r>
          </w:p>
        </w:tc>
      </w:tr>
      <w:tr w:rsidR="00AA6A91" w14:paraId="64D760F3" w14:textId="77777777" w:rsidTr="00AA6A91">
        <w:trPr>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86" w14:textId="77777777" w:rsidR="005F4C86" w:rsidRPr="004F7867" w:rsidRDefault="00B6778B" w:rsidP="004F7867">
            <w:pPr>
              <w:jc w:val="center"/>
            </w:pPr>
            <w:r w:rsidRPr="004F7867">
              <w:t>862.</w:t>
            </w:r>
          </w:p>
        </w:tc>
        <w:tc>
          <w:tcPr>
            <w:tcW w:w="5529" w:type="dxa"/>
            <w:tcMar>
              <w:right w:w="57" w:type="dxa"/>
            </w:tcMar>
          </w:tcPr>
          <w:p w14:paraId="00000487" w14:textId="77777777" w:rsidR="005F4C86" w:rsidRPr="004F7867" w:rsidRDefault="00B6778B">
            <w:pPr>
              <w:tabs>
                <w:tab w:val="left" w:pos="5685"/>
              </w:tabs>
              <w:jc w:val="left"/>
              <w:cnfStyle w:val="000000000000" w:firstRow="0" w:lastRow="0" w:firstColumn="0" w:lastColumn="0" w:oddVBand="0" w:evenVBand="0" w:oddHBand="0" w:evenHBand="0" w:firstRowFirstColumn="0" w:firstRowLastColumn="0" w:lastRowFirstColumn="0" w:lastRowLastColumn="0"/>
            </w:pPr>
            <w:r w:rsidRPr="004F7867">
              <w:t xml:space="preserve">Software consultancy and supply </w:t>
            </w:r>
            <w:r w:rsidRPr="004F7867">
              <w:tab/>
            </w:r>
          </w:p>
        </w:tc>
        <w:tc>
          <w:tcPr>
            <w:tcW w:w="1559" w:type="dxa"/>
            <w:tcMar>
              <w:right w:w="57" w:type="dxa"/>
            </w:tcMar>
          </w:tcPr>
          <w:p w14:paraId="00000488"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YES</w:t>
            </w:r>
          </w:p>
        </w:tc>
        <w:tc>
          <w:tcPr>
            <w:tcW w:w="1302" w:type="dxa"/>
            <w:tcMar>
              <w:right w:w="57" w:type="dxa"/>
            </w:tcMar>
          </w:tcPr>
          <w:p w14:paraId="00000489"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5%</w:t>
            </w:r>
          </w:p>
        </w:tc>
      </w:tr>
      <w:tr w:rsidR="00AA6A91" w14:paraId="35AF42FD" w14:textId="77777777" w:rsidTr="00AA6A91">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8A" w14:textId="77777777" w:rsidR="005F4C86" w:rsidRPr="004F7867" w:rsidRDefault="00B6778B" w:rsidP="004F7867">
            <w:pPr>
              <w:jc w:val="center"/>
            </w:pPr>
            <w:r w:rsidRPr="004F7867">
              <w:t>864.</w:t>
            </w:r>
          </w:p>
        </w:tc>
        <w:tc>
          <w:tcPr>
            <w:tcW w:w="5529" w:type="dxa"/>
            <w:tcMar>
              <w:right w:w="57" w:type="dxa"/>
            </w:tcMar>
          </w:tcPr>
          <w:p w14:paraId="0000048B" w14:textId="77777777" w:rsidR="005F4C86" w:rsidRPr="004F7867" w:rsidRDefault="00B6778B">
            <w:pPr>
              <w:jc w:val="left"/>
              <w:cnfStyle w:val="000000100000" w:firstRow="0" w:lastRow="0" w:firstColumn="0" w:lastColumn="0" w:oddVBand="0" w:evenVBand="0" w:oddHBand="1" w:evenHBand="0" w:firstRowFirstColumn="0" w:firstRowLastColumn="0" w:lastRowFirstColumn="0" w:lastRowLastColumn="0"/>
            </w:pPr>
            <w:r w:rsidRPr="004F7867">
              <w:t xml:space="preserve">Data base activities </w:t>
            </w:r>
          </w:p>
        </w:tc>
        <w:tc>
          <w:tcPr>
            <w:tcW w:w="1559" w:type="dxa"/>
            <w:tcMar>
              <w:right w:w="57" w:type="dxa"/>
            </w:tcMar>
          </w:tcPr>
          <w:p w14:paraId="0000048C"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YES</w:t>
            </w:r>
          </w:p>
        </w:tc>
        <w:tc>
          <w:tcPr>
            <w:tcW w:w="1302" w:type="dxa"/>
            <w:tcMar>
              <w:right w:w="57" w:type="dxa"/>
            </w:tcMar>
          </w:tcPr>
          <w:p w14:paraId="0000048D"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50%</w:t>
            </w:r>
          </w:p>
        </w:tc>
      </w:tr>
      <w:tr w:rsidR="00AA6A91" w14:paraId="1FA9AF4A" w14:textId="77777777" w:rsidTr="00AA6A91">
        <w:trPr>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8E" w14:textId="77777777" w:rsidR="005F4C86" w:rsidRPr="004F7867" w:rsidRDefault="00B6778B" w:rsidP="004F7867">
            <w:pPr>
              <w:jc w:val="center"/>
            </w:pPr>
            <w:r w:rsidRPr="004F7867">
              <w:t>882.</w:t>
            </w:r>
          </w:p>
        </w:tc>
        <w:tc>
          <w:tcPr>
            <w:tcW w:w="5529" w:type="dxa"/>
            <w:tcMar>
              <w:right w:w="57" w:type="dxa"/>
            </w:tcMar>
          </w:tcPr>
          <w:p w14:paraId="0000048F" w14:textId="77777777" w:rsidR="005F4C86" w:rsidRPr="004F7867" w:rsidRDefault="00B6778B">
            <w:pPr>
              <w:jc w:val="left"/>
              <w:cnfStyle w:val="000000000000" w:firstRow="0" w:lastRow="0" w:firstColumn="0" w:lastColumn="0" w:oddVBand="0" w:evenVBand="0" w:oddHBand="0" w:evenHBand="0" w:firstRowFirstColumn="0" w:firstRowLastColumn="0" w:lastRowFirstColumn="0" w:lastRowLastColumn="0"/>
            </w:pPr>
            <w:r w:rsidRPr="004F7867">
              <w:t>Architectural, engineering and other technical activities</w:t>
            </w:r>
          </w:p>
        </w:tc>
        <w:tc>
          <w:tcPr>
            <w:tcW w:w="1559" w:type="dxa"/>
            <w:tcMar>
              <w:right w:w="57" w:type="dxa"/>
            </w:tcMar>
          </w:tcPr>
          <w:p w14:paraId="00000490"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YES</w:t>
            </w:r>
          </w:p>
        </w:tc>
        <w:tc>
          <w:tcPr>
            <w:tcW w:w="1302" w:type="dxa"/>
            <w:tcMar>
              <w:right w:w="57" w:type="dxa"/>
            </w:tcMar>
          </w:tcPr>
          <w:p w14:paraId="00000491"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50%</w:t>
            </w:r>
          </w:p>
        </w:tc>
      </w:tr>
      <w:tr w:rsidR="00AA6A91" w14:paraId="4BB67962" w14:textId="77777777" w:rsidTr="00AA6A91">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92" w14:textId="77777777" w:rsidR="005F4C86" w:rsidRPr="004F7867" w:rsidRDefault="00B6778B" w:rsidP="004F7867">
            <w:pPr>
              <w:jc w:val="center"/>
            </w:pPr>
            <w:r w:rsidRPr="004F7867">
              <w:t>883.</w:t>
            </w:r>
          </w:p>
        </w:tc>
        <w:tc>
          <w:tcPr>
            <w:tcW w:w="5529" w:type="dxa"/>
            <w:tcMar>
              <w:right w:w="57" w:type="dxa"/>
            </w:tcMar>
          </w:tcPr>
          <w:p w14:paraId="00000493" w14:textId="77777777" w:rsidR="005F4C86" w:rsidRPr="004F7867" w:rsidRDefault="00B6778B">
            <w:pPr>
              <w:jc w:val="left"/>
              <w:cnfStyle w:val="000000100000" w:firstRow="0" w:lastRow="0" w:firstColumn="0" w:lastColumn="0" w:oddVBand="0" w:evenVBand="0" w:oddHBand="1" w:evenHBand="0" w:firstRowFirstColumn="0" w:firstRowLastColumn="0" w:lastRowFirstColumn="0" w:lastRowLastColumn="0"/>
            </w:pPr>
            <w:r w:rsidRPr="004F7867">
              <w:t>Advertising</w:t>
            </w:r>
          </w:p>
        </w:tc>
        <w:tc>
          <w:tcPr>
            <w:tcW w:w="1559" w:type="dxa"/>
            <w:tcMar>
              <w:right w:w="57" w:type="dxa"/>
            </w:tcMar>
          </w:tcPr>
          <w:p w14:paraId="00000494"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YES</w:t>
            </w:r>
          </w:p>
        </w:tc>
        <w:tc>
          <w:tcPr>
            <w:tcW w:w="1302" w:type="dxa"/>
            <w:tcMar>
              <w:right w:w="57" w:type="dxa"/>
            </w:tcMar>
          </w:tcPr>
          <w:p w14:paraId="00000495"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5%</w:t>
            </w:r>
          </w:p>
        </w:tc>
      </w:tr>
      <w:tr w:rsidR="00AA6A91" w14:paraId="325B73BA" w14:textId="77777777" w:rsidTr="00AA6A91">
        <w:trPr>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96" w14:textId="77777777" w:rsidR="005F4C86" w:rsidRPr="004F7867" w:rsidRDefault="00B6778B" w:rsidP="004F7867">
            <w:pPr>
              <w:jc w:val="center"/>
            </w:pPr>
            <w:r w:rsidRPr="004F7867">
              <w:t>889.</w:t>
            </w:r>
          </w:p>
        </w:tc>
        <w:tc>
          <w:tcPr>
            <w:tcW w:w="5529" w:type="dxa"/>
            <w:tcMar>
              <w:right w:w="57" w:type="dxa"/>
            </w:tcMar>
          </w:tcPr>
          <w:p w14:paraId="00000497" w14:textId="77777777" w:rsidR="005F4C86" w:rsidRPr="004F7867" w:rsidRDefault="00B6778B">
            <w:pPr>
              <w:jc w:val="left"/>
              <w:cnfStyle w:val="000000000000" w:firstRow="0" w:lastRow="0" w:firstColumn="0" w:lastColumn="0" w:oddVBand="0" w:evenVBand="0" w:oddHBand="0" w:evenHBand="0" w:firstRowFirstColumn="0" w:firstRowLastColumn="0" w:lastRowFirstColumn="0" w:lastRowLastColumn="0"/>
            </w:pPr>
            <w:r w:rsidRPr="004F7867">
              <w:t>Business activities n.e.c</w:t>
            </w:r>
          </w:p>
        </w:tc>
        <w:tc>
          <w:tcPr>
            <w:tcW w:w="1559" w:type="dxa"/>
            <w:tcMar>
              <w:right w:w="57" w:type="dxa"/>
            </w:tcMar>
          </w:tcPr>
          <w:p w14:paraId="00000498"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YES</w:t>
            </w:r>
          </w:p>
        </w:tc>
        <w:tc>
          <w:tcPr>
            <w:tcW w:w="1302" w:type="dxa"/>
            <w:tcMar>
              <w:right w:w="57" w:type="dxa"/>
            </w:tcMar>
          </w:tcPr>
          <w:p w14:paraId="00000499"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16.6%</w:t>
            </w:r>
          </w:p>
        </w:tc>
      </w:tr>
      <w:tr w:rsidR="00AA6A91" w14:paraId="79737937" w14:textId="77777777" w:rsidTr="00AA6A91">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9A" w14:textId="77777777" w:rsidR="005F4C86" w:rsidRPr="004F7867" w:rsidRDefault="00B6778B" w:rsidP="004F7867">
            <w:pPr>
              <w:jc w:val="center"/>
            </w:pPr>
            <w:r w:rsidRPr="004F7867">
              <w:t>920.</w:t>
            </w:r>
          </w:p>
        </w:tc>
        <w:tc>
          <w:tcPr>
            <w:tcW w:w="5529" w:type="dxa"/>
            <w:tcMar>
              <w:right w:w="57" w:type="dxa"/>
            </w:tcMar>
          </w:tcPr>
          <w:p w14:paraId="0000049B" w14:textId="77777777" w:rsidR="005F4C86" w:rsidRPr="004F7867" w:rsidRDefault="00B6778B">
            <w:pPr>
              <w:jc w:val="left"/>
              <w:cnfStyle w:val="000000100000" w:firstRow="0" w:lastRow="0" w:firstColumn="0" w:lastColumn="0" w:oddVBand="0" w:evenVBand="0" w:oddHBand="1" w:evenHBand="0" w:firstRowFirstColumn="0" w:firstRowLastColumn="0" w:lastRowFirstColumn="0" w:lastRowLastColumn="0"/>
            </w:pPr>
            <w:r w:rsidRPr="004F7867">
              <w:t>Education services</w:t>
            </w:r>
          </w:p>
        </w:tc>
        <w:tc>
          <w:tcPr>
            <w:tcW w:w="1559" w:type="dxa"/>
            <w:tcMar>
              <w:right w:w="57" w:type="dxa"/>
            </w:tcMar>
          </w:tcPr>
          <w:p w14:paraId="0000049D" w14:textId="295F47BD" w:rsidR="005F4C86" w:rsidRPr="004F7867" w:rsidRDefault="00B6778B" w:rsidP="00AA6A91">
            <w:pPr>
              <w:jc w:val="center"/>
              <w:cnfStyle w:val="000000100000" w:firstRow="0" w:lastRow="0" w:firstColumn="0" w:lastColumn="0" w:oddVBand="0" w:evenVBand="0" w:oddHBand="1" w:evenHBand="0" w:firstRowFirstColumn="0" w:firstRowLastColumn="0" w:lastRowFirstColumn="0" w:lastRowLastColumn="0"/>
            </w:pPr>
            <w:r w:rsidRPr="004F7867">
              <w:t>YES</w:t>
            </w:r>
            <w:r w:rsidR="00AA6A91">
              <w:t xml:space="preserve"> </w:t>
            </w:r>
            <w:r w:rsidRPr="004F7867">
              <w:t>(EDU)</w:t>
            </w:r>
          </w:p>
        </w:tc>
        <w:tc>
          <w:tcPr>
            <w:tcW w:w="1302" w:type="dxa"/>
            <w:tcMar>
              <w:right w:w="57" w:type="dxa"/>
            </w:tcMar>
          </w:tcPr>
          <w:p w14:paraId="0000049E"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0.005%</w:t>
            </w:r>
          </w:p>
        </w:tc>
      </w:tr>
      <w:tr w:rsidR="00AA6A91" w14:paraId="5DFE1A3B" w14:textId="77777777" w:rsidTr="00AA6A91">
        <w:trPr>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9F" w14:textId="77777777" w:rsidR="005F4C86" w:rsidRPr="004F7867" w:rsidRDefault="00B6778B" w:rsidP="004F7867">
            <w:pPr>
              <w:jc w:val="center"/>
            </w:pPr>
            <w:r w:rsidRPr="004F7867">
              <w:lastRenderedPageBreak/>
              <w:t>961.</w:t>
            </w:r>
          </w:p>
        </w:tc>
        <w:tc>
          <w:tcPr>
            <w:tcW w:w="5529" w:type="dxa"/>
            <w:tcMar>
              <w:right w:w="57" w:type="dxa"/>
            </w:tcMar>
          </w:tcPr>
          <w:p w14:paraId="000004A0" w14:textId="77777777" w:rsidR="005F4C86" w:rsidRPr="004F7867" w:rsidRDefault="00B6778B">
            <w:pPr>
              <w:jc w:val="left"/>
              <w:cnfStyle w:val="000000000000" w:firstRow="0" w:lastRow="0" w:firstColumn="0" w:lastColumn="0" w:oddVBand="0" w:evenVBand="0" w:oddHBand="0" w:evenHBand="0" w:firstRowFirstColumn="0" w:firstRowLastColumn="0" w:lastRowFirstColumn="0" w:lastRowLastColumn="0"/>
            </w:pPr>
            <w:r w:rsidRPr="004F7867">
              <w:t>Motion picture, radio, television and other entertainment activities</w:t>
            </w:r>
          </w:p>
        </w:tc>
        <w:tc>
          <w:tcPr>
            <w:tcW w:w="1559" w:type="dxa"/>
            <w:tcMar>
              <w:right w:w="57" w:type="dxa"/>
            </w:tcMar>
          </w:tcPr>
          <w:p w14:paraId="000004A1"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NO</w:t>
            </w:r>
          </w:p>
        </w:tc>
        <w:tc>
          <w:tcPr>
            <w:tcW w:w="1302" w:type="dxa"/>
            <w:tcMar>
              <w:right w:w="57" w:type="dxa"/>
            </w:tcMar>
          </w:tcPr>
          <w:p w14:paraId="000004A2"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100%</w:t>
            </w:r>
          </w:p>
        </w:tc>
      </w:tr>
      <w:tr w:rsidR="00AA6A91" w14:paraId="78412EF5" w14:textId="77777777" w:rsidTr="00AA6A91">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A3" w14:textId="77777777" w:rsidR="005F4C86" w:rsidRPr="004F7867" w:rsidRDefault="00B6778B" w:rsidP="004F7867">
            <w:pPr>
              <w:jc w:val="center"/>
            </w:pPr>
            <w:r w:rsidRPr="004F7867">
              <w:t>962.</w:t>
            </w:r>
          </w:p>
        </w:tc>
        <w:tc>
          <w:tcPr>
            <w:tcW w:w="5529" w:type="dxa"/>
            <w:tcMar>
              <w:right w:w="57" w:type="dxa"/>
            </w:tcMar>
          </w:tcPr>
          <w:p w14:paraId="000004A4" w14:textId="77777777" w:rsidR="005F4C86" w:rsidRPr="004F7867" w:rsidRDefault="00B6778B">
            <w:pPr>
              <w:jc w:val="left"/>
              <w:cnfStyle w:val="000000100000" w:firstRow="0" w:lastRow="0" w:firstColumn="0" w:lastColumn="0" w:oddVBand="0" w:evenVBand="0" w:oddHBand="1" w:evenHBand="0" w:firstRowFirstColumn="0" w:firstRowLastColumn="0" w:lastRowFirstColumn="0" w:lastRowLastColumn="0"/>
            </w:pPr>
            <w:r w:rsidRPr="004F7867">
              <w:t>News Agency Activities</w:t>
            </w:r>
          </w:p>
        </w:tc>
        <w:tc>
          <w:tcPr>
            <w:tcW w:w="1559" w:type="dxa"/>
            <w:tcMar>
              <w:right w:w="57" w:type="dxa"/>
            </w:tcMar>
          </w:tcPr>
          <w:p w14:paraId="000004A5"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NO</w:t>
            </w:r>
          </w:p>
        </w:tc>
        <w:tc>
          <w:tcPr>
            <w:tcW w:w="1302" w:type="dxa"/>
            <w:tcMar>
              <w:right w:w="57" w:type="dxa"/>
            </w:tcMar>
          </w:tcPr>
          <w:p w14:paraId="000004A6" w14:textId="77777777" w:rsidR="005F4C86" w:rsidRPr="004F7867" w:rsidRDefault="00B6778B">
            <w:pPr>
              <w:jc w:val="center"/>
              <w:cnfStyle w:val="000000100000" w:firstRow="0" w:lastRow="0" w:firstColumn="0" w:lastColumn="0" w:oddVBand="0" w:evenVBand="0" w:oddHBand="1" w:evenHBand="0" w:firstRowFirstColumn="0" w:firstRowLastColumn="0" w:lastRowFirstColumn="0" w:lastRowLastColumn="0"/>
            </w:pPr>
            <w:r w:rsidRPr="004F7867">
              <w:t>100%</w:t>
            </w:r>
          </w:p>
        </w:tc>
      </w:tr>
      <w:tr w:rsidR="00AA6A91" w14:paraId="77B371EC" w14:textId="77777777" w:rsidTr="00AA6A91">
        <w:trPr>
          <w:trHeight w:val="265"/>
        </w:trPr>
        <w:tc>
          <w:tcPr>
            <w:cnfStyle w:val="001000000000" w:firstRow="0" w:lastRow="0" w:firstColumn="1" w:lastColumn="0" w:oddVBand="0" w:evenVBand="0" w:oddHBand="0" w:evenHBand="0" w:firstRowFirstColumn="0" w:firstRowLastColumn="0" w:lastRowFirstColumn="0" w:lastRowLastColumn="0"/>
            <w:tcW w:w="682" w:type="dxa"/>
            <w:tcMar>
              <w:right w:w="57" w:type="dxa"/>
            </w:tcMar>
          </w:tcPr>
          <w:p w14:paraId="000004A7" w14:textId="77777777" w:rsidR="005F4C86" w:rsidRPr="004F7867" w:rsidRDefault="00B6778B" w:rsidP="004F7867">
            <w:pPr>
              <w:jc w:val="center"/>
            </w:pPr>
            <w:r w:rsidRPr="004F7867">
              <w:t>963.</w:t>
            </w:r>
          </w:p>
        </w:tc>
        <w:tc>
          <w:tcPr>
            <w:tcW w:w="5529" w:type="dxa"/>
            <w:tcMar>
              <w:right w:w="57" w:type="dxa"/>
            </w:tcMar>
          </w:tcPr>
          <w:p w14:paraId="000004A8" w14:textId="77777777" w:rsidR="005F4C86" w:rsidRPr="004F7867" w:rsidRDefault="00B6778B">
            <w:pPr>
              <w:jc w:val="left"/>
              <w:cnfStyle w:val="000000000000" w:firstRow="0" w:lastRow="0" w:firstColumn="0" w:lastColumn="0" w:oddVBand="0" w:evenVBand="0" w:oddHBand="0" w:evenHBand="0" w:firstRowFirstColumn="0" w:firstRowLastColumn="0" w:lastRowFirstColumn="0" w:lastRowLastColumn="0"/>
            </w:pPr>
            <w:r w:rsidRPr="004F7867">
              <w:t>Library, archives, museums and other cultural activities</w:t>
            </w:r>
          </w:p>
        </w:tc>
        <w:tc>
          <w:tcPr>
            <w:tcW w:w="1559" w:type="dxa"/>
            <w:tcMar>
              <w:right w:w="57" w:type="dxa"/>
            </w:tcMar>
          </w:tcPr>
          <w:p w14:paraId="000004A9"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NO</w:t>
            </w:r>
          </w:p>
        </w:tc>
        <w:tc>
          <w:tcPr>
            <w:tcW w:w="1302" w:type="dxa"/>
            <w:tcMar>
              <w:right w:w="57" w:type="dxa"/>
            </w:tcMar>
          </w:tcPr>
          <w:p w14:paraId="000004AA" w14:textId="77777777" w:rsidR="005F4C86" w:rsidRPr="004F7867" w:rsidRDefault="00B6778B">
            <w:pPr>
              <w:jc w:val="center"/>
              <w:cnfStyle w:val="000000000000" w:firstRow="0" w:lastRow="0" w:firstColumn="0" w:lastColumn="0" w:oddVBand="0" w:evenVBand="0" w:oddHBand="0" w:evenHBand="0" w:firstRowFirstColumn="0" w:firstRowLastColumn="0" w:lastRowFirstColumn="0" w:lastRowLastColumn="0"/>
            </w:pPr>
            <w:r w:rsidRPr="004F7867">
              <w:t>100%</w:t>
            </w:r>
          </w:p>
        </w:tc>
      </w:tr>
    </w:tbl>
    <w:p w14:paraId="000004AB" w14:textId="77777777" w:rsidR="005F4C86" w:rsidRDefault="005F4C86">
      <w:pPr>
        <w:rPr>
          <w:sz w:val="22"/>
          <w:szCs w:val="22"/>
        </w:rPr>
      </w:pPr>
    </w:p>
    <w:p w14:paraId="000004AC" w14:textId="474FF21B" w:rsidR="005F4C86" w:rsidRDefault="00B6778B" w:rsidP="004F7867">
      <w:pPr>
        <w:spacing w:line="259" w:lineRule="auto"/>
        <w:rPr>
          <w:sz w:val="22"/>
          <w:szCs w:val="22"/>
        </w:rPr>
      </w:pPr>
      <w:r>
        <w:rPr>
          <w:sz w:val="22"/>
          <w:szCs w:val="22"/>
        </w:rPr>
        <w:t xml:space="preserve">However, the UNESCO Manual (2015) does provide some guidance on how to estimate cultural industries employment if only three digit codes are available (see </w:t>
      </w:r>
      <w:r w:rsidR="00E75B3B">
        <w:rPr>
          <w:sz w:val="22"/>
          <w:szCs w:val="22"/>
        </w:rPr>
        <w:t xml:space="preserve">Figure 30 </w:t>
      </w:r>
      <w:r>
        <w:rPr>
          <w:sz w:val="22"/>
          <w:szCs w:val="22"/>
        </w:rPr>
        <w:t xml:space="preserve">below). If no secondary data is available, the method of estimating the weightings for partial codes is very rough, with the main assumption being that each sub-group has the same size (in terms of employment). </w:t>
      </w:r>
    </w:p>
    <w:p w14:paraId="000004AE" w14:textId="6107C47B" w:rsidR="005F4C86" w:rsidRDefault="00B6778B">
      <w:pPr>
        <w:rPr>
          <w:sz w:val="22"/>
          <w:szCs w:val="22"/>
        </w:rPr>
      </w:pPr>
      <w:r>
        <w:rPr>
          <w:sz w:val="22"/>
          <w:szCs w:val="22"/>
        </w:rPr>
        <w:t>For example</w:t>
      </w:r>
      <w:r w:rsidR="00376189">
        <w:rPr>
          <w:sz w:val="22"/>
          <w:szCs w:val="22"/>
        </w:rPr>
        <w:t>:</w:t>
      </w:r>
      <w:r>
        <w:rPr>
          <w:sz w:val="22"/>
          <w:szCs w:val="22"/>
        </w:rPr>
        <w:t xml:space="preserve"> </w:t>
      </w:r>
    </w:p>
    <w:p w14:paraId="000004B0" w14:textId="77777777" w:rsidR="005F4C86" w:rsidRDefault="00B6778B">
      <w:pPr>
        <w:numPr>
          <w:ilvl w:val="0"/>
          <w:numId w:val="4"/>
        </w:numPr>
        <w:pBdr>
          <w:top w:val="nil"/>
          <w:left w:val="nil"/>
          <w:bottom w:val="nil"/>
          <w:right w:val="nil"/>
          <w:between w:val="nil"/>
        </w:pBdr>
        <w:spacing w:after="0"/>
        <w:rPr>
          <w:color w:val="000000"/>
          <w:sz w:val="22"/>
          <w:szCs w:val="22"/>
        </w:rPr>
      </w:pPr>
      <w:r>
        <w:rPr>
          <w:b/>
          <w:color w:val="000000"/>
          <w:sz w:val="22"/>
          <w:szCs w:val="22"/>
        </w:rPr>
        <w:t>376. Manufacture of watches and clocks</w:t>
      </w:r>
      <w:r>
        <w:rPr>
          <w:color w:val="000000"/>
          <w:sz w:val="22"/>
          <w:szCs w:val="22"/>
        </w:rPr>
        <w:t>: The partial coefficient provided by UNESCO was used (15%).</w:t>
      </w:r>
    </w:p>
    <w:p w14:paraId="0AB02174" w14:textId="77777777" w:rsidR="00376189" w:rsidRDefault="00376189" w:rsidP="00376189">
      <w:pPr>
        <w:numPr>
          <w:ilvl w:val="0"/>
          <w:numId w:val="4"/>
        </w:numPr>
        <w:pBdr>
          <w:top w:val="nil"/>
          <w:left w:val="nil"/>
          <w:bottom w:val="nil"/>
          <w:right w:val="nil"/>
          <w:between w:val="nil"/>
        </w:pBdr>
        <w:spacing w:after="0"/>
        <w:rPr>
          <w:color w:val="000000"/>
          <w:sz w:val="22"/>
          <w:szCs w:val="22"/>
        </w:rPr>
      </w:pPr>
      <w:r>
        <w:rPr>
          <w:b/>
          <w:color w:val="000000"/>
          <w:sz w:val="22"/>
          <w:szCs w:val="22"/>
        </w:rPr>
        <w:t xml:space="preserve">392. Manufacturing n.e.c.: </w:t>
      </w:r>
      <w:r>
        <w:rPr>
          <w:color w:val="000000"/>
          <w:sz w:val="22"/>
          <w:szCs w:val="22"/>
        </w:rPr>
        <w:t xml:space="preserve">This is designated as a partially cultural sector, but no coefficient was provided. The coefficient was estimated by counting the total number of sub-groups (5), the number of those that were cultural (2) compared to non-cultural (3), and deriving the weighting (2/5 or 40%) in this way. </w:t>
      </w:r>
    </w:p>
    <w:p w14:paraId="000004B1" w14:textId="78635C3E" w:rsidR="005F4C86" w:rsidRDefault="00B6778B">
      <w:pPr>
        <w:numPr>
          <w:ilvl w:val="0"/>
          <w:numId w:val="4"/>
        </w:numPr>
        <w:pBdr>
          <w:top w:val="nil"/>
          <w:left w:val="nil"/>
          <w:bottom w:val="nil"/>
          <w:right w:val="nil"/>
          <w:between w:val="nil"/>
        </w:pBdr>
        <w:spacing w:after="0"/>
        <w:rPr>
          <w:color w:val="000000"/>
          <w:sz w:val="22"/>
          <w:szCs w:val="22"/>
        </w:rPr>
      </w:pPr>
      <w:r>
        <w:rPr>
          <w:b/>
          <w:color w:val="000000"/>
          <w:sz w:val="22"/>
          <w:szCs w:val="22"/>
        </w:rPr>
        <w:t>613. Wholesale trade in household goods:</w:t>
      </w:r>
      <w:r>
        <w:rPr>
          <w:color w:val="000000"/>
          <w:sz w:val="22"/>
          <w:szCs w:val="22"/>
        </w:rPr>
        <w:t xml:space="preserve"> This major group contains two sub-groups of 4 digits, one of which is non-cultural and the partial coefficient was not provided, so using the UNESCO estimation method, it is weighted 50%</w:t>
      </w:r>
      <w:r w:rsidR="00376189">
        <w:rPr>
          <w:color w:val="000000"/>
          <w:sz w:val="22"/>
          <w:szCs w:val="22"/>
        </w:rPr>
        <w:t>.</w:t>
      </w:r>
    </w:p>
    <w:p w14:paraId="000004B2" w14:textId="77777777" w:rsidR="005F4C86" w:rsidRDefault="00B6778B">
      <w:pPr>
        <w:numPr>
          <w:ilvl w:val="0"/>
          <w:numId w:val="4"/>
        </w:numPr>
        <w:pBdr>
          <w:top w:val="nil"/>
          <w:left w:val="nil"/>
          <w:bottom w:val="nil"/>
          <w:right w:val="nil"/>
          <w:between w:val="nil"/>
        </w:pBdr>
        <w:spacing w:after="0"/>
        <w:rPr>
          <w:color w:val="000000"/>
          <w:sz w:val="22"/>
          <w:szCs w:val="22"/>
        </w:rPr>
      </w:pPr>
      <w:r>
        <w:rPr>
          <w:b/>
          <w:color w:val="000000"/>
          <w:sz w:val="22"/>
          <w:szCs w:val="22"/>
        </w:rPr>
        <w:t>623. Other retail trade in new goods in specialized stores:</w:t>
      </w:r>
      <w:r>
        <w:rPr>
          <w:color w:val="000000"/>
          <w:sz w:val="22"/>
          <w:szCs w:val="22"/>
        </w:rPr>
        <w:t xml:space="preserve"> contains five sub-groups of 4 digits, three of which are non-cultural, and two of which are cultural. The partial coefficient was not provided, so using the UNESCO weighting method, it is weighted 40% (2/5). </w:t>
      </w:r>
    </w:p>
    <w:p w14:paraId="000004B3" w14:textId="77777777" w:rsidR="005F4C86" w:rsidRDefault="00B6778B">
      <w:pPr>
        <w:numPr>
          <w:ilvl w:val="0"/>
          <w:numId w:val="4"/>
        </w:numPr>
        <w:pBdr>
          <w:top w:val="nil"/>
          <w:left w:val="nil"/>
          <w:bottom w:val="nil"/>
          <w:right w:val="nil"/>
          <w:between w:val="nil"/>
        </w:pBdr>
        <w:rPr>
          <w:color w:val="000000"/>
          <w:sz w:val="22"/>
          <w:szCs w:val="22"/>
        </w:rPr>
      </w:pPr>
      <w:r>
        <w:rPr>
          <w:b/>
          <w:color w:val="000000"/>
          <w:sz w:val="22"/>
          <w:szCs w:val="22"/>
        </w:rPr>
        <w:t>882. Architectural, engineering and other technical activities:</w:t>
      </w:r>
      <w:r>
        <w:rPr>
          <w:color w:val="000000"/>
          <w:sz w:val="22"/>
          <w:szCs w:val="22"/>
        </w:rPr>
        <w:t xml:space="preserve"> contain one sub-group of 4 digits, which is a non-cultural sub-group and the partial coefficient was not provided, so it is weighted 50%. </w:t>
      </w:r>
    </w:p>
    <w:p w14:paraId="000004B4" w14:textId="77777777" w:rsidR="005F4C86" w:rsidRDefault="00B6778B">
      <w:pPr>
        <w:tabs>
          <w:tab w:val="left" w:pos="3435"/>
        </w:tabs>
        <w:rPr>
          <w:sz w:val="22"/>
          <w:szCs w:val="22"/>
        </w:rPr>
      </w:pPr>
      <w:r>
        <w:rPr>
          <w:sz w:val="22"/>
          <w:szCs w:val="22"/>
        </w:rPr>
        <w:tab/>
      </w:r>
      <w:r>
        <w:rPr>
          <w:noProof/>
          <w:lang w:val="en-ZA"/>
        </w:rPr>
        <w:drawing>
          <wp:anchor distT="0" distB="0" distL="114300" distR="114300" simplePos="0" relativeHeight="251707392" behindDoc="0" locked="0" layoutInCell="1" hidden="0" allowOverlap="1" wp14:anchorId="32824BB7" wp14:editId="02D3DDAD">
            <wp:simplePos x="0" y="0"/>
            <wp:positionH relativeFrom="column">
              <wp:posOffset>234950</wp:posOffset>
            </wp:positionH>
            <wp:positionV relativeFrom="paragraph">
              <wp:posOffset>134620</wp:posOffset>
            </wp:positionV>
            <wp:extent cx="5363210" cy="2390775"/>
            <wp:effectExtent l="0" t="0" r="0" b="0"/>
            <wp:wrapSquare wrapText="bothSides" distT="0" distB="0" distL="114300" distR="114300"/>
            <wp:docPr id="2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6"/>
                    <a:srcRect/>
                    <a:stretch>
                      <a:fillRect/>
                    </a:stretch>
                  </pic:blipFill>
                  <pic:spPr>
                    <a:xfrm>
                      <a:off x="0" y="0"/>
                      <a:ext cx="5363210" cy="2390775"/>
                    </a:xfrm>
                    <a:prstGeom prst="rect">
                      <a:avLst/>
                    </a:prstGeom>
                    <a:ln/>
                  </pic:spPr>
                </pic:pic>
              </a:graphicData>
            </a:graphic>
          </wp:anchor>
        </w:drawing>
      </w:r>
    </w:p>
    <w:p w14:paraId="000004B9" w14:textId="77777777" w:rsidR="005F4C86" w:rsidRDefault="005F4C86">
      <w:pPr>
        <w:pBdr>
          <w:top w:val="nil"/>
          <w:left w:val="nil"/>
          <w:bottom w:val="nil"/>
          <w:right w:val="nil"/>
          <w:between w:val="nil"/>
        </w:pBdr>
        <w:spacing w:after="0"/>
        <w:rPr>
          <w:i/>
          <w:color w:val="44546A"/>
          <w:sz w:val="22"/>
          <w:szCs w:val="22"/>
        </w:rPr>
      </w:pPr>
    </w:p>
    <w:p w14:paraId="000004BA" w14:textId="16D6A0ED" w:rsidR="005F4C86" w:rsidRPr="004F7867" w:rsidRDefault="00B6778B">
      <w:pPr>
        <w:pBdr>
          <w:top w:val="nil"/>
          <w:left w:val="nil"/>
          <w:bottom w:val="nil"/>
          <w:right w:val="nil"/>
          <w:between w:val="nil"/>
        </w:pBdr>
        <w:rPr>
          <w:i/>
          <w:color w:val="44546A"/>
        </w:rPr>
      </w:pPr>
      <w:bookmarkStart w:id="96" w:name="_heading=h.39kk8xu" w:colFirst="0" w:colLast="0"/>
      <w:bookmarkEnd w:id="96"/>
      <w:r w:rsidRPr="004F7867">
        <w:rPr>
          <w:i/>
          <w:color w:val="44546A"/>
        </w:rPr>
        <w:t xml:space="preserve">Figure </w:t>
      </w:r>
      <w:r w:rsidR="00E75B3B" w:rsidRPr="004F7867">
        <w:rPr>
          <w:i/>
          <w:color w:val="44546A"/>
        </w:rPr>
        <w:t>30</w:t>
      </w:r>
      <w:r w:rsidRPr="004F7867">
        <w:rPr>
          <w:i/>
          <w:color w:val="44546A"/>
        </w:rPr>
        <w:t>: Example of weighting estimation for partially cultural industries</w:t>
      </w:r>
    </w:p>
    <w:p w14:paraId="000004BB" w14:textId="1AAEF23B" w:rsidR="005F4C86" w:rsidRPr="004F7867" w:rsidRDefault="00903E00">
      <w:r w:rsidRPr="004F7867">
        <w:t xml:space="preserve">Source: </w:t>
      </w:r>
      <w:r w:rsidR="00B6778B" w:rsidRPr="004F7867">
        <w:t>UNESCO Manual, 2015</w:t>
      </w:r>
      <w:r w:rsidRPr="004F7867">
        <w:t xml:space="preserve">, p. </w:t>
      </w:r>
      <w:r w:rsidR="00B6778B" w:rsidRPr="004F7867">
        <w:t>21</w:t>
      </w:r>
    </w:p>
    <w:p w14:paraId="000004BC" w14:textId="77777777" w:rsidR="005F4C86" w:rsidRDefault="00B6778B" w:rsidP="004F7867">
      <w:pPr>
        <w:spacing w:line="259" w:lineRule="auto"/>
        <w:rPr>
          <w:sz w:val="22"/>
          <w:szCs w:val="22"/>
        </w:rPr>
      </w:pPr>
      <w:r>
        <w:rPr>
          <w:sz w:val="22"/>
          <w:szCs w:val="22"/>
        </w:rPr>
        <w:t xml:space="preserve">However, the UNESCO Manual does provide weightings for 3-digit ISIC codes for ISIC Rev 3.1 3D, which has some similarities to the system currently being used by South Africa, as </w:t>
      </w:r>
      <w:r>
        <w:rPr>
          <w:sz w:val="22"/>
          <w:szCs w:val="22"/>
        </w:rPr>
        <w:lastRenderedPageBreak/>
        <w:t xml:space="preserve">well as ISCO-88 3D, which also has some classifications similar (but to a lesser extent) to what South Africa is currently using. </w:t>
      </w:r>
    </w:p>
    <w:p w14:paraId="000004BD" w14:textId="448F822C" w:rsidR="005F4C86" w:rsidRDefault="00B6778B" w:rsidP="004F7867">
      <w:pPr>
        <w:spacing w:line="259" w:lineRule="auto"/>
        <w:rPr>
          <w:sz w:val="22"/>
          <w:szCs w:val="22"/>
        </w:rPr>
      </w:pPr>
      <w:r>
        <w:rPr>
          <w:sz w:val="22"/>
          <w:szCs w:val="22"/>
        </w:rPr>
        <w:t xml:space="preserve">The weightings used for estimating employment by industry are a combination of the suggested weightings produced by UNESCO and, where no other guidance was available, the method explained in </w:t>
      </w:r>
      <w:r w:rsidR="00376189">
        <w:rPr>
          <w:sz w:val="22"/>
          <w:szCs w:val="22"/>
        </w:rPr>
        <w:t>F</w:t>
      </w:r>
      <w:r>
        <w:rPr>
          <w:sz w:val="22"/>
          <w:szCs w:val="22"/>
        </w:rPr>
        <w:t xml:space="preserve">igure </w:t>
      </w:r>
      <w:r w:rsidR="00903E00">
        <w:rPr>
          <w:sz w:val="22"/>
          <w:szCs w:val="22"/>
        </w:rPr>
        <w:t>30</w:t>
      </w:r>
      <w:r w:rsidR="00376189">
        <w:rPr>
          <w:sz w:val="22"/>
          <w:szCs w:val="22"/>
        </w:rPr>
        <w:t xml:space="preserve"> </w:t>
      </w:r>
      <w:r>
        <w:rPr>
          <w:sz w:val="22"/>
          <w:szCs w:val="22"/>
        </w:rPr>
        <w:t xml:space="preserve">above. The exceptions are: </w:t>
      </w:r>
    </w:p>
    <w:p w14:paraId="000004BE" w14:textId="218FDAF8" w:rsidR="005F4C86" w:rsidRDefault="00B6778B" w:rsidP="004F7867">
      <w:pPr>
        <w:ind w:left="357" w:hanging="357"/>
        <w:rPr>
          <w:sz w:val="22"/>
          <w:szCs w:val="22"/>
        </w:rPr>
      </w:pPr>
      <w:r>
        <w:rPr>
          <w:b/>
          <w:sz w:val="22"/>
          <w:szCs w:val="22"/>
        </w:rPr>
        <w:t>-</w:t>
      </w:r>
      <w:r>
        <w:rPr>
          <w:b/>
          <w:sz w:val="22"/>
          <w:szCs w:val="22"/>
        </w:rPr>
        <w:tab/>
        <w:t>853. Renting of personal and household goods n.e.c</w:t>
      </w:r>
      <w:r w:rsidR="00376189">
        <w:rPr>
          <w:b/>
          <w:sz w:val="22"/>
          <w:szCs w:val="22"/>
        </w:rPr>
        <w:t>.</w:t>
      </w:r>
      <w:r>
        <w:rPr>
          <w:b/>
          <w:sz w:val="22"/>
          <w:szCs w:val="22"/>
        </w:rPr>
        <w:t>:</w:t>
      </w:r>
      <w:r>
        <w:rPr>
          <w:sz w:val="22"/>
          <w:szCs w:val="22"/>
        </w:rPr>
        <w:t xml:space="preserve"> This is a partial cultural code which UNESCO does not provide weightings for, but also does not have the necessary sub-group to apply the UNESCO weighting system. In the South African system, this major group includes 20 listed items, about half of which are cultural, or have cultural components, such as “renting of video tapes and records; journals and magazines; books; scenery and costumes; video machines, television sets; musical instruments; jewellery; and textiles” (SA-SIC-5-1993:158). Following the rough UNESCO weighting system, we thus weight this sector at 50%. </w:t>
      </w:r>
    </w:p>
    <w:p w14:paraId="000004BF" w14:textId="77777777" w:rsidR="005F4C86" w:rsidRDefault="00B6778B" w:rsidP="004F7867">
      <w:pPr>
        <w:ind w:left="357" w:hanging="357"/>
        <w:rPr>
          <w:sz w:val="22"/>
          <w:szCs w:val="22"/>
        </w:rPr>
      </w:pPr>
      <w:r>
        <w:rPr>
          <w:b/>
          <w:sz w:val="22"/>
          <w:szCs w:val="22"/>
        </w:rPr>
        <w:t>-</w:t>
      </w:r>
      <w:r>
        <w:rPr>
          <w:b/>
          <w:sz w:val="22"/>
          <w:szCs w:val="22"/>
        </w:rPr>
        <w:tab/>
        <w:t>889. Business Activities n.e.c</w:t>
      </w:r>
      <w:r w:rsidRPr="004F7867">
        <w:rPr>
          <w:b/>
          <w:bCs/>
          <w:sz w:val="22"/>
          <w:szCs w:val="22"/>
        </w:rPr>
        <w:t>.:</w:t>
      </w:r>
      <w:r>
        <w:rPr>
          <w:sz w:val="22"/>
          <w:szCs w:val="22"/>
        </w:rPr>
        <w:t xml:space="preserve"> UNESCO does provide a weighting of 25%, but in the SA-SIC-5-1993 system that South Africa is currently using, only one of the six sub-groups is clearly related to the cultural sector (8894. Photographic activities). Since this is a very large major group with the potential to significantly skew the results, a conservative weighting of 16.6% (1/6) was used. </w:t>
      </w:r>
    </w:p>
    <w:p w14:paraId="000004C0" w14:textId="5E188F26" w:rsidR="005F4C86" w:rsidRDefault="00B6778B" w:rsidP="004F7867">
      <w:pPr>
        <w:spacing w:line="259" w:lineRule="auto"/>
        <w:ind w:left="357" w:hanging="357"/>
        <w:rPr>
          <w:sz w:val="22"/>
          <w:szCs w:val="22"/>
        </w:rPr>
      </w:pPr>
      <w:r>
        <w:rPr>
          <w:b/>
          <w:sz w:val="22"/>
          <w:szCs w:val="22"/>
        </w:rPr>
        <w:t>-</w:t>
      </w:r>
      <w:r>
        <w:rPr>
          <w:b/>
          <w:sz w:val="22"/>
          <w:szCs w:val="22"/>
        </w:rPr>
        <w:tab/>
        <w:t>920. Education Services:</w:t>
      </w:r>
      <w:r>
        <w:rPr>
          <w:sz w:val="22"/>
          <w:szCs w:val="22"/>
        </w:rPr>
        <w:t xml:space="preserve"> In the South African SIC system, it is not possible to identify different levels of education. For ISIC Rev 3.1 3D, UNESCO suggests a weighting of 5% for the categories “8030 Higher Education” and “8090 Other education”, thus completely excluding basic education. Using Department of Higher Education statistics on post school education and training and Department of Basic Education statistics for school statistics, it was calculated that employment in the Post-school sector makes up approximately 10% of employment in the whole education sector. (While it is acknowledged that this refers to employment, rather than to the industry, in the absence of any other data, employment numbers are used as a proxy for the size of the sector.) Using the UNESCO weighting for education, 5% of the 10% of total education amounts to a weighting of 0.005% for total education, which is what was used based on the data in </w:t>
      </w:r>
      <w:r w:rsidR="00946C58">
        <w:rPr>
          <w:sz w:val="22"/>
          <w:szCs w:val="22"/>
        </w:rPr>
        <w:t>T</w:t>
      </w:r>
      <w:r>
        <w:rPr>
          <w:sz w:val="22"/>
          <w:szCs w:val="22"/>
        </w:rPr>
        <w:t xml:space="preserve">able </w:t>
      </w:r>
      <w:r w:rsidR="00946C58">
        <w:rPr>
          <w:sz w:val="22"/>
          <w:szCs w:val="22"/>
        </w:rPr>
        <w:t xml:space="preserve">12 </w:t>
      </w:r>
      <w:r>
        <w:rPr>
          <w:sz w:val="22"/>
          <w:szCs w:val="22"/>
        </w:rPr>
        <w:t>below</w:t>
      </w:r>
      <w:r w:rsidR="00946C58">
        <w:rPr>
          <w:sz w:val="22"/>
          <w:szCs w:val="22"/>
        </w:rPr>
        <w:t>.</w:t>
      </w:r>
    </w:p>
    <w:p w14:paraId="000004C2" w14:textId="77777777" w:rsidR="005F4C86" w:rsidRPr="004F7867" w:rsidRDefault="00B6778B">
      <w:pPr>
        <w:pBdr>
          <w:top w:val="nil"/>
          <w:left w:val="nil"/>
          <w:bottom w:val="nil"/>
          <w:right w:val="nil"/>
          <w:between w:val="nil"/>
        </w:pBdr>
        <w:rPr>
          <w:i/>
          <w:color w:val="44546A"/>
        </w:rPr>
      </w:pPr>
      <w:bookmarkStart w:id="97" w:name="_heading=h.1opuj5n" w:colFirst="0" w:colLast="0"/>
      <w:bookmarkEnd w:id="97"/>
      <w:r w:rsidRPr="004F7867">
        <w:rPr>
          <w:i/>
          <w:color w:val="44546A"/>
        </w:rPr>
        <w:t>Table 12: Post-School versus Basic Education Sectors in South Africa</w:t>
      </w:r>
    </w:p>
    <w:tbl>
      <w:tblPr>
        <w:tblStyle w:val="aa"/>
        <w:tblW w:w="680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4368"/>
        <w:gridCol w:w="2436"/>
      </w:tblGrid>
      <w:tr w:rsidR="005F4C86" w14:paraId="3A2673EE" w14:textId="77777777" w:rsidTr="004F786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C3" w14:textId="77777777" w:rsidR="005F4C86" w:rsidRPr="004F7867" w:rsidRDefault="00B6778B">
            <w:pPr>
              <w:jc w:val="left"/>
              <w:rPr>
                <w:color w:val="000000"/>
              </w:rPr>
            </w:pPr>
            <w:r w:rsidRPr="004F7867">
              <w:rPr>
                <w:color w:val="000000"/>
              </w:rPr>
              <w:t>Post-School Education &amp; Training 2015</w:t>
            </w:r>
          </w:p>
        </w:tc>
        <w:tc>
          <w:tcPr>
            <w:tcW w:w="2436" w:type="dxa"/>
            <w:tcMar>
              <w:right w:w="113" w:type="dxa"/>
            </w:tcMar>
          </w:tcPr>
          <w:p w14:paraId="000004C4" w14:textId="6F389E56" w:rsidR="005F4C86" w:rsidRPr="004F7867" w:rsidRDefault="00B6778B" w:rsidP="004F7867">
            <w:pPr>
              <w:jc w:val="center"/>
              <w:cnfStyle w:val="100000000000" w:firstRow="1" w:lastRow="0" w:firstColumn="0" w:lastColumn="0" w:oddVBand="0" w:evenVBand="0" w:oddHBand="0" w:evenHBand="0" w:firstRowFirstColumn="0" w:firstRowLastColumn="0" w:lastRowFirstColumn="0" w:lastRowLastColumn="0"/>
            </w:pPr>
            <w:r w:rsidRPr="004F7867">
              <w:t xml:space="preserve">Total number of </w:t>
            </w:r>
            <w:r w:rsidR="00946C58" w:rsidRPr="004F7867">
              <w:br/>
            </w:r>
            <w:r w:rsidRPr="004F7867">
              <w:t>people employed</w:t>
            </w:r>
          </w:p>
        </w:tc>
      </w:tr>
      <w:tr w:rsidR="005F4C86" w14:paraId="703A3B6A" w14:textId="77777777" w:rsidTr="004F78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C5" w14:textId="77777777" w:rsidR="005F4C86" w:rsidRPr="004F7867" w:rsidRDefault="00B6778B">
            <w:pPr>
              <w:rPr>
                <w:color w:val="000000"/>
              </w:rPr>
            </w:pPr>
            <w:r w:rsidRPr="004F7867">
              <w:rPr>
                <w:color w:val="000000"/>
              </w:rPr>
              <w:t>Educators</w:t>
            </w:r>
          </w:p>
        </w:tc>
        <w:tc>
          <w:tcPr>
            <w:tcW w:w="2436" w:type="dxa"/>
            <w:tcMar>
              <w:right w:w="567" w:type="dxa"/>
            </w:tcMar>
          </w:tcPr>
          <w:p w14:paraId="000004C6" w14:textId="77777777" w:rsidR="005F4C86" w:rsidRPr="004F7867" w:rsidRDefault="00B6778B">
            <w:pPr>
              <w:jc w:val="right"/>
              <w:cnfStyle w:val="000000100000" w:firstRow="0" w:lastRow="0" w:firstColumn="0" w:lastColumn="0" w:oddVBand="0" w:evenVBand="0" w:oddHBand="1" w:evenHBand="0" w:firstRowFirstColumn="0" w:firstRowLastColumn="0" w:lastRowFirstColumn="0" w:lastRowLastColumn="0"/>
              <w:rPr>
                <w:color w:val="000000"/>
              </w:rPr>
            </w:pPr>
            <w:r w:rsidRPr="004F7867">
              <w:rPr>
                <w:color w:val="000000"/>
              </w:rPr>
              <w:t>18 566</w:t>
            </w:r>
          </w:p>
        </w:tc>
      </w:tr>
      <w:tr w:rsidR="005F4C86" w14:paraId="05063611" w14:textId="77777777" w:rsidTr="004F7867">
        <w:trPr>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C7" w14:textId="77777777" w:rsidR="005F4C86" w:rsidRPr="004F7867" w:rsidRDefault="00B6778B">
            <w:pPr>
              <w:rPr>
                <w:color w:val="000000"/>
              </w:rPr>
            </w:pPr>
            <w:r w:rsidRPr="004F7867">
              <w:rPr>
                <w:color w:val="000000"/>
              </w:rPr>
              <w:t>Admin</w:t>
            </w:r>
          </w:p>
        </w:tc>
        <w:tc>
          <w:tcPr>
            <w:tcW w:w="2436" w:type="dxa"/>
            <w:tcMar>
              <w:right w:w="567" w:type="dxa"/>
            </w:tcMar>
          </w:tcPr>
          <w:p w14:paraId="000004C8" w14:textId="77777777" w:rsidR="005F4C86" w:rsidRPr="004F7867" w:rsidRDefault="00B6778B">
            <w:pPr>
              <w:jc w:val="right"/>
              <w:cnfStyle w:val="000000000000" w:firstRow="0" w:lastRow="0" w:firstColumn="0" w:lastColumn="0" w:oddVBand="0" w:evenVBand="0" w:oddHBand="0" w:evenHBand="0" w:firstRowFirstColumn="0" w:firstRowLastColumn="0" w:lastRowFirstColumn="0" w:lastRowLastColumn="0"/>
              <w:rPr>
                <w:color w:val="000000"/>
              </w:rPr>
            </w:pPr>
            <w:r w:rsidRPr="004F7867">
              <w:rPr>
                <w:color w:val="000000"/>
              </w:rPr>
              <w:t>27 786</w:t>
            </w:r>
          </w:p>
        </w:tc>
      </w:tr>
      <w:tr w:rsidR="005F4C86" w14:paraId="5A54D4A9" w14:textId="77777777" w:rsidTr="004F78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C9" w14:textId="77777777" w:rsidR="005F4C86" w:rsidRPr="004F7867" w:rsidRDefault="00B6778B">
            <w:pPr>
              <w:rPr>
                <w:color w:val="000000"/>
              </w:rPr>
            </w:pPr>
            <w:r w:rsidRPr="004F7867">
              <w:rPr>
                <w:color w:val="000000"/>
              </w:rPr>
              <w:t>Service</w:t>
            </w:r>
          </w:p>
        </w:tc>
        <w:tc>
          <w:tcPr>
            <w:tcW w:w="2436" w:type="dxa"/>
            <w:tcMar>
              <w:right w:w="567" w:type="dxa"/>
            </w:tcMar>
          </w:tcPr>
          <w:p w14:paraId="000004CA" w14:textId="77777777" w:rsidR="005F4C86" w:rsidRPr="004F7867" w:rsidRDefault="00B6778B">
            <w:pPr>
              <w:jc w:val="right"/>
              <w:cnfStyle w:val="000000100000" w:firstRow="0" w:lastRow="0" w:firstColumn="0" w:lastColumn="0" w:oddVBand="0" w:evenVBand="0" w:oddHBand="1" w:evenHBand="0" w:firstRowFirstColumn="0" w:firstRowLastColumn="0" w:lastRowFirstColumn="0" w:lastRowLastColumn="0"/>
              <w:rPr>
                <w:color w:val="000000"/>
              </w:rPr>
            </w:pPr>
            <w:r w:rsidRPr="004F7867">
              <w:rPr>
                <w:color w:val="000000"/>
              </w:rPr>
              <w:t>4 958</w:t>
            </w:r>
          </w:p>
        </w:tc>
      </w:tr>
      <w:tr w:rsidR="005F4C86" w14:paraId="036F30DD" w14:textId="77777777" w:rsidTr="004F7867">
        <w:trPr>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CB" w14:textId="77777777" w:rsidR="005F4C86" w:rsidRPr="004F7867" w:rsidRDefault="00B6778B">
            <w:pPr>
              <w:rPr>
                <w:color w:val="000000"/>
              </w:rPr>
            </w:pPr>
            <w:r w:rsidRPr="004F7867">
              <w:rPr>
                <w:color w:val="000000"/>
              </w:rPr>
              <w:t>TOTAL</w:t>
            </w:r>
          </w:p>
        </w:tc>
        <w:tc>
          <w:tcPr>
            <w:tcW w:w="2436" w:type="dxa"/>
            <w:tcMar>
              <w:right w:w="567" w:type="dxa"/>
            </w:tcMar>
          </w:tcPr>
          <w:p w14:paraId="000004CC" w14:textId="77777777" w:rsidR="005F4C86" w:rsidRPr="004F7867" w:rsidRDefault="00B6778B">
            <w:pPr>
              <w:jc w:val="right"/>
              <w:cnfStyle w:val="000000000000" w:firstRow="0" w:lastRow="0" w:firstColumn="0" w:lastColumn="0" w:oddVBand="0" w:evenVBand="0" w:oddHBand="0" w:evenHBand="0" w:firstRowFirstColumn="0" w:firstRowLastColumn="0" w:lastRowFirstColumn="0" w:lastRowLastColumn="0"/>
              <w:rPr>
                <w:color w:val="000000"/>
              </w:rPr>
            </w:pPr>
            <w:r w:rsidRPr="004F7867">
              <w:rPr>
                <w:color w:val="000000"/>
              </w:rPr>
              <w:t>51 310</w:t>
            </w:r>
          </w:p>
        </w:tc>
      </w:tr>
      <w:tr w:rsidR="005F4C86" w14:paraId="5BB23D1D" w14:textId="77777777" w:rsidTr="004F78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CD" w14:textId="77777777" w:rsidR="005F4C86" w:rsidRPr="004F7867" w:rsidRDefault="00B6778B">
            <w:pPr>
              <w:rPr>
                <w:color w:val="000000"/>
              </w:rPr>
            </w:pPr>
            <w:r w:rsidRPr="004F7867">
              <w:rPr>
                <w:color w:val="000000"/>
              </w:rPr>
              <w:t>Basic Education 2014</w:t>
            </w:r>
          </w:p>
        </w:tc>
        <w:tc>
          <w:tcPr>
            <w:tcW w:w="2436" w:type="dxa"/>
            <w:tcMar>
              <w:right w:w="113" w:type="dxa"/>
            </w:tcMar>
          </w:tcPr>
          <w:p w14:paraId="000004CE" w14:textId="77777777" w:rsidR="005F4C86" w:rsidRPr="004F7867" w:rsidRDefault="00B6778B" w:rsidP="004F7867">
            <w:pPr>
              <w:jc w:val="center"/>
              <w:cnfStyle w:val="000000100000" w:firstRow="0" w:lastRow="0" w:firstColumn="0" w:lastColumn="0" w:oddVBand="0" w:evenVBand="0" w:oddHBand="1" w:evenHBand="0" w:firstRowFirstColumn="0" w:firstRowLastColumn="0" w:lastRowFirstColumn="0" w:lastRowLastColumn="0"/>
              <w:rPr>
                <w:b/>
                <w:color w:val="000000"/>
              </w:rPr>
            </w:pPr>
            <w:r w:rsidRPr="004F7867">
              <w:rPr>
                <w:b/>
                <w:color w:val="000000"/>
              </w:rPr>
              <w:t>Total number of educators employed</w:t>
            </w:r>
          </w:p>
        </w:tc>
      </w:tr>
      <w:tr w:rsidR="005F4C86" w14:paraId="5FDF6F87" w14:textId="77777777" w:rsidTr="004F7867">
        <w:trPr>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CF" w14:textId="5A168802" w:rsidR="005F4C86" w:rsidRPr="004F7867" w:rsidRDefault="00B6778B">
            <w:pPr>
              <w:rPr>
                <w:color w:val="000000"/>
              </w:rPr>
            </w:pPr>
            <w:r w:rsidRPr="004F7867">
              <w:rPr>
                <w:color w:val="000000"/>
              </w:rPr>
              <w:t>Educators</w:t>
            </w:r>
            <w:r w:rsidR="00AA6A91">
              <w:rPr>
                <w:color w:val="000000"/>
              </w:rPr>
              <w:t>:</w:t>
            </w:r>
            <w:r w:rsidRPr="004F7867">
              <w:rPr>
                <w:color w:val="000000"/>
              </w:rPr>
              <w:t xml:space="preserve"> Public Schools</w:t>
            </w:r>
          </w:p>
        </w:tc>
        <w:tc>
          <w:tcPr>
            <w:tcW w:w="2436" w:type="dxa"/>
            <w:tcMar>
              <w:right w:w="567" w:type="dxa"/>
            </w:tcMar>
          </w:tcPr>
          <w:p w14:paraId="000004D0" w14:textId="77777777" w:rsidR="005F4C86" w:rsidRPr="004F7867" w:rsidRDefault="00B6778B">
            <w:pPr>
              <w:jc w:val="right"/>
              <w:cnfStyle w:val="000000000000" w:firstRow="0" w:lastRow="0" w:firstColumn="0" w:lastColumn="0" w:oddVBand="0" w:evenVBand="0" w:oddHBand="0" w:evenHBand="0" w:firstRowFirstColumn="0" w:firstRowLastColumn="0" w:lastRowFirstColumn="0" w:lastRowLastColumn="0"/>
              <w:rPr>
                <w:color w:val="000000"/>
              </w:rPr>
            </w:pPr>
            <w:r w:rsidRPr="004F7867">
              <w:rPr>
                <w:color w:val="000000"/>
              </w:rPr>
              <w:t>390 608</w:t>
            </w:r>
          </w:p>
        </w:tc>
      </w:tr>
      <w:tr w:rsidR="005F4C86" w14:paraId="19C680C3" w14:textId="77777777" w:rsidTr="004F78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D1" w14:textId="2D0DB0EE" w:rsidR="005F4C86" w:rsidRPr="004F7867" w:rsidRDefault="00B6778B">
            <w:pPr>
              <w:jc w:val="left"/>
              <w:rPr>
                <w:color w:val="000000"/>
              </w:rPr>
            </w:pPr>
            <w:r w:rsidRPr="004F7867">
              <w:rPr>
                <w:color w:val="000000"/>
              </w:rPr>
              <w:t>Educators</w:t>
            </w:r>
            <w:r w:rsidR="00AA6A91">
              <w:rPr>
                <w:color w:val="000000"/>
              </w:rPr>
              <w:t>:</w:t>
            </w:r>
            <w:r w:rsidRPr="004F7867">
              <w:rPr>
                <w:color w:val="000000"/>
              </w:rPr>
              <w:t xml:space="preserve"> Independent Schools</w:t>
            </w:r>
          </w:p>
        </w:tc>
        <w:tc>
          <w:tcPr>
            <w:tcW w:w="2436" w:type="dxa"/>
            <w:tcMar>
              <w:right w:w="567" w:type="dxa"/>
            </w:tcMar>
          </w:tcPr>
          <w:p w14:paraId="000004D2" w14:textId="77777777" w:rsidR="005F4C86" w:rsidRPr="004F7867" w:rsidRDefault="00B6778B">
            <w:pPr>
              <w:jc w:val="right"/>
              <w:cnfStyle w:val="000000100000" w:firstRow="0" w:lastRow="0" w:firstColumn="0" w:lastColumn="0" w:oddVBand="0" w:evenVBand="0" w:oddHBand="1" w:evenHBand="0" w:firstRowFirstColumn="0" w:firstRowLastColumn="0" w:lastRowFirstColumn="0" w:lastRowLastColumn="0"/>
              <w:rPr>
                <w:color w:val="000000"/>
              </w:rPr>
            </w:pPr>
            <w:r w:rsidRPr="004F7867">
              <w:rPr>
                <w:color w:val="000000"/>
              </w:rPr>
              <w:t>34 482</w:t>
            </w:r>
          </w:p>
        </w:tc>
      </w:tr>
      <w:tr w:rsidR="005F4C86" w14:paraId="6F466FD6" w14:textId="77777777" w:rsidTr="004F7867">
        <w:trPr>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D3" w14:textId="77777777" w:rsidR="005F4C86" w:rsidRPr="004F7867" w:rsidRDefault="00B6778B">
            <w:pPr>
              <w:rPr>
                <w:color w:val="000000"/>
              </w:rPr>
            </w:pPr>
            <w:r w:rsidRPr="004F7867">
              <w:rPr>
                <w:color w:val="000000"/>
              </w:rPr>
              <w:t>Other</w:t>
            </w:r>
          </w:p>
        </w:tc>
        <w:tc>
          <w:tcPr>
            <w:tcW w:w="2436" w:type="dxa"/>
            <w:tcMar>
              <w:right w:w="567" w:type="dxa"/>
            </w:tcMar>
          </w:tcPr>
          <w:p w14:paraId="000004D4" w14:textId="77777777" w:rsidR="005F4C86" w:rsidRPr="004F7867" w:rsidRDefault="00B6778B">
            <w:pPr>
              <w:jc w:val="right"/>
              <w:cnfStyle w:val="000000000000" w:firstRow="0" w:lastRow="0" w:firstColumn="0" w:lastColumn="0" w:oddVBand="0" w:evenVBand="0" w:oddHBand="0" w:evenHBand="0" w:firstRowFirstColumn="0" w:firstRowLastColumn="0" w:lastRowFirstColumn="0" w:lastRowLastColumn="0"/>
              <w:rPr>
                <w:color w:val="000000"/>
              </w:rPr>
            </w:pPr>
            <w:r w:rsidRPr="004F7867">
              <w:rPr>
                <w:color w:val="000000"/>
              </w:rPr>
              <w:t>23 015</w:t>
            </w:r>
          </w:p>
        </w:tc>
      </w:tr>
      <w:tr w:rsidR="005F4C86" w14:paraId="7C3D4B04" w14:textId="77777777" w:rsidTr="004F78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D5" w14:textId="77777777" w:rsidR="005F4C86" w:rsidRPr="004F7867" w:rsidRDefault="00B6778B">
            <w:pPr>
              <w:rPr>
                <w:color w:val="000000"/>
              </w:rPr>
            </w:pPr>
            <w:r w:rsidRPr="004F7867">
              <w:rPr>
                <w:color w:val="000000"/>
              </w:rPr>
              <w:t>TOTAL</w:t>
            </w:r>
          </w:p>
        </w:tc>
        <w:tc>
          <w:tcPr>
            <w:tcW w:w="2436" w:type="dxa"/>
            <w:tcMar>
              <w:right w:w="567" w:type="dxa"/>
            </w:tcMar>
          </w:tcPr>
          <w:p w14:paraId="000004D6" w14:textId="77777777" w:rsidR="005F4C86" w:rsidRPr="004F7867" w:rsidRDefault="00B6778B">
            <w:pPr>
              <w:jc w:val="right"/>
              <w:cnfStyle w:val="000000100000" w:firstRow="0" w:lastRow="0" w:firstColumn="0" w:lastColumn="0" w:oddVBand="0" w:evenVBand="0" w:oddHBand="1" w:evenHBand="0" w:firstRowFirstColumn="0" w:firstRowLastColumn="0" w:lastRowFirstColumn="0" w:lastRowLastColumn="0"/>
              <w:rPr>
                <w:color w:val="000000"/>
              </w:rPr>
            </w:pPr>
            <w:r w:rsidRPr="004F7867">
              <w:rPr>
                <w:color w:val="000000"/>
              </w:rPr>
              <w:t>448 105</w:t>
            </w:r>
          </w:p>
        </w:tc>
      </w:tr>
      <w:tr w:rsidR="005F4C86" w14:paraId="5673D668" w14:textId="77777777" w:rsidTr="004F7867">
        <w:trPr>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D7" w14:textId="77777777" w:rsidR="005F4C86" w:rsidRPr="004F7867" w:rsidRDefault="005F4C86">
            <w:pPr>
              <w:jc w:val="right"/>
              <w:rPr>
                <w:color w:val="000000"/>
              </w:rPr>
            </w:pPr>
          </w:p>
        </w:tc>
        <w:tc>
          <w:tcPr>
            <w:tcW w:w="2436" w:type="dxa"/>
            <w:tcMar>
              <w:right w:w="567" w:type="dxa"/>
            </w:tcMar>
          </w:tcPr>
          <w:p w14:paraId="000004D8" w14:textId="77777777" w:rsidR="005F4C86" w:rsidRPr="004F7867" w:rsidRDefault="005F4C86">
            <w:pPr>
              <w:cnfStyle w:val="000000000000" w:firstRow="0" w:lastRow="0" w:firstColumn="0" w:lastColumn="0" w:oddVBand="0" w:evenVBand="0" w:oddHBand="0" w:evenHBand="0" w:firstRowFirstColumn="0" w:firstRowLastColumn="0" w:lastRowFirstColumn="0" w:lastRowLastColumn="0"/>
            </w:pPr>
          </w:p>
        </w:tc>
      </w:tr>
      <w:tr w:rsidR="005F4C86" w14:paraId="34F53AA9" w14:textId="77777777" w:rsidTr="004F78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D9" w14:textId="77777777" w:rsidR="005F4C86" w:rsidRPr="004F7867" w:rsidRDefault="00B6778B">
            <w:pPr>
              <w:rPr>
                <w:color w:val="000000"/>
              </w:rPr>
            </w:pPr>
            <w:r w:rsidRPr="004F7867">
              <w:rPr>
                <w:color w:val="000000"/>
              </w:rPr>
              <w:t>TOTAL Education</w:t>
            </w:r>
          </w:p>
        </w:tc>
        <w:tc>
          <w:tcPr>
            <w:tcW w:w="2436" w:type="dxa"/>
            <w:tcMar>
              <w:right w:w="567" w:type="dxa"/>
            </w:tcMar>
          </w:tcPr>
          <w:p w14:paraId="000004DA" w14:textId="77777777" w:rsidR="005F4C86" w:rsidRPr="004F7867" w:rsidRDefault="00B6778B">
            <w:pPr>
              <w:jc w:val="right"/>
              <w:cnfStyle w:val="000000100000" w:firstRow="0" w:lastRow="0" w:firstColumn="0" w:lastColumn="0" w:oddVBand="0" w:evenVBand="0" w:oddHBand="1" w:evenHBand="0" w:firstRowFirstColumn="0" w:firstRowLastColumn="0" w:lastRowFirstColumn="0" w:lastRowLastColumn="0"/>
              <w:rPr>
                <w:color w:val="000000"/>
              </w:rPr>
            </w:pPr>
            <w:r w:rsidRPr="004F7867">
              <w:rPr>
                <w:color w:val="000000"/>
              </w:rPr>
              <w:t>499 415</w:t>
            </w:r>
          </w:p>
        </w:tc>
      </w:tr>
      <w:tr w:rsidR="005F4C86" w14:paraId="3ED827EE" w14:textId="77777777" w:rsidTr="004F7867">
        <w:trPr>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DB" w14:textId="77777777" w:rsidR="005F4C86" w:rsidRPr="004F7867" w:rsidRDefault="00B6778B">
            <w:pPr>
              <w:rPr>
                <w:color w:val="000000"/>
              </w:rPr>
            </w:pPr>
            <w:r w:rsidRPr="004F7867">
              <w:rPr>
                <w:color w:val="000000"/>
              </w:rPr>
              <w:t>Percentage Post-School</w:t>
            </w:r>
          </w:p>
        </w:tc>
        <w:tc>
          <w:tcPr>
            <w:tcW w:w="2436" w:type="dxa"/>
            <w:tcMar>
              <w:right w:w="567" w:type="dxa"/>
            </w:tcMar>
          </w:tcPr>
          <w:p w14:paraId="000004DC" w14:textId="77777777" w:rsidR="005F4C86" w:rsidRPr="004F7867" w:rsidRDefault="00B6778B">
            <w:pPr>
              <w:jc w:val="right"/>
              <w:cnfStyle w:val="000000000000" w:firstRow="0" w:lastRow="0" w:firstColumn="0" w:lastColumn="0" w:oddVBand="0" w:evenVBand="0" w:oddHBand="0" w:evenHBand="0" w:firstRowFirstColumn="0" w:firstRowLastColumn="0" w:lastRowFirstColumn="0" w:lastRowLastColumn="0"/>
              <w:rPr>
                <w:color w:val="000000"/>
              </w:rPr>
            </w:pPr>
            <w:r w:rsidRPr="004F7867">
              <w:rPr>
                <w:color w:val="000000"/>
              </w:rPr>
              <w:t>10%</w:t>
            </w:r>
          </w:p>
        </w:tc>
      </w:tr>
      <w:tr w:rsidR="005F4C86" w14:paraId="0580BAB1" w14:textId="77777777" w:rsidTr="004F786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368" w:type="dxa"/>
            <w:tcMar>
              <w:right w:w="113" w:type="dxa"/>
            </w:tcMar>
          </w:tcPr>
          <w:p w14:paraId="000004DD" w14:textId="77777777" w:rsidR="005F4C86" w:rsidRPr="004F7867" w:rsidRDefault="00B6778B">
            <w:pPr>
              <w:rPr>
                <w:color w:val="000000"/>
              </w:rPr>
            </w:pPr>
            <w:r w:rsidRPr="004F7867">
              <w:rPr>
                <w:color w:val="000000"/>
              </w:rPr>
              <w:t>5% of Post-School</w:t>
            </w:r>
          </w:p>
        </w:tc>
        <w:tc>
          <w:tcPr>
            <w:tcW w:w="2436" w:type="dxa"/>
            <w:tcMar>
              <w:right w:w="567" w:type="dxa"/>
            </w:tcMar>
          </w:tcPr>
          <w:p w14:paraId="000004DE" w14:textId="77777777" w:rsidR="005F4C86" w:rsidRPr="004F7867" w:rsidRDefault="00B6778B">
            <w:pPr>
              <w:jc w:val="right"/>
              <w:cnfStyle w:val="000000100000" w:firstRow="0" w:lastRow="0" w:firstColumn="0" w:lastColumn="0" w:oddVBand="0" w:evenVBand="0" w:oddHBand="1" w:evenHBand="0" w:firstRowFirstColumn="0" w:firstRowLastColumn="0" w:lastRowFirstColumn="0" w:lastRowLastColumn="0"/>
              <w:rPr>
                <w:color w:val="000000"/>
              </w:rPr>
            </w:pPr>
            <w:r w:rsidRPr="004F7867">
              <w:rPr>
                <w:color w:val="000000"/>
              </w:rPr>
              <w:t>0.005</w:t>
            </w:r>
          </w:p>
        </w:tc>
      </w:tr>
    </w:tbl>
    <w:p w14:paraId="000004DF" w14:textId="4B23C540" w:rsidR="005F4C86" w:rsidRPr="004F7867" w:rsidRDefault="00B6778B" w:rsidP="004F7867">
      <w:pPr>
        <w:spacing w:before="120" w:line="259" w:lineRule="auto"/>
      </w:pPr>
      <w:r w:rsidRPr="004F7867">
        <w:lastRenderedPageBreak/>
        <w:t>Sources: DHET (2017) “Statistics on Post School Education and Training in South Africa 2015”; Dept. of Basic Education (2016) “Education Statistics in South Africa 2014”</w:t>
      </w:r>
    </w:p>
    <w:p w14:paraId="000004E0" w14:textId="3F120AB7" w:rsidR="005F4C86" w:rsidRDefault="00E84B71" w:rsidP="004F7867">
      <w:pPr>
        <w:spacing w:line="259" w:lineRule="auto"/>
        <w:rPr>
          <w:sz w:val="22"/>
          <w:szCs w:val="22"/>
        </w:rPr>
      </w:pPr>
      <w:r>
        <w:rPr>
          <w:noProof/>
          <w:lang w:val="en-ZA"/>
        </w:rPr>
        <mc:AlternateContent>
          <mc:Choice Requires="wps">
            <w:drawing>
              <wp:anchor distT="45720" distB="45720" distL="114300" distR="114300" simplePos="0" relativeHeight="251657216" behindDoc="0" locked="0" layoutInCell="1" hidden="0" allowOverlap="1" wp14:anchorId="3D77BE40" wp14:editId="0B6D6DA6">
                <wp:simplePos x="0" y="0"/>
                <wp:positionH relativeFrom="column">
                  <wp:posOffset>8890</wp:posOffset>
                </wp:positionH>
                <wp:positionV relativeFrom="paragraph">
                  <wp:posOffset>1537335</wp:posOffset>
                </wp:positionV>
                <wp:extent cx="5766435" cy="810260"/>
                <wp:effectExtent l="0" t="0" r="24765" b="27940"/>
                <wp:wrapSquare wrapText="bothSides" distT="45720" distB="45720" distL="114300" distR="114300"/>
                <wp:docPr id="245" name="Rectangle 245"/>
                <wp:cNvGraphicFramePr/>
                <a:graphic xmlns:a="http://schemas.openxmlformats.org/drawingml/2006/main">
                  <a:graphicData uri="http://schemas.microsoft.com/office/word/2010/wordprocessingShape">
                    <wps:wsp>
                      <wps:cNvSpPr/>
                      <wps:spPr>
                        <a:xfrm>
                          <a:off x="0" y="0"/>
                          <a:ext cx="5766435" cy="810260"/>
                        </a:xfrm>
                        <a:prstGeom prst="rect">
                          <a:avLst/>
                        </a:prstGeom>
                        <a:solidFill>
                          <a:srgbClr val="FFFFFF"/>
                        </a:solidFill>
                        <a:ln w="9525" cap="flat" cmpd="sng">
                          <a:solidFill>
                            <a:schemeClr val="accent1"/>
                          </a:solidFill>
                          <a:prstDash val="solid"/>
                          <a:miter lim="800000"/>
                          <a:headEnd type="none" w="sm" len="sm"/>
                          <a:tailEnd type="none" w="sm" len="sm"/>
                        </a:ln>
                      </wps:spPr>
                      <wps:txbx>
                        <w:txbxContent>
                          <w:p w14:paraId="086B6EEE" w14:textId="70268ADC" w:rsidR="00B7719C" w:rsidRPr="004F7867" w:rsidRDefault="00B7719C" w:rsidP="004F7867">
                            <w:pPr>
                              <w:spacing w:line="259" w:lineRule="auto"/>
                              <w:jc w:val="center"/>
                              <w:textDirection w:val="btLr"/>
                              <w:rPr>
                                <w:sz w:val="22"/>
                                <w:szCs w:val="22"/>
                              </w:rPr>
                            </w:pPr>
                            <w:r w:rsidRPr="004F7867">
                              <w:rPr>
                                <w:rFonts w:eastAsia="Times New Roman"/>
                                <w:color w:val="000000"/>
                                <w:sz w:val="22"/>
                                <w:szCs w:val="22"/>
                              </w:rPr>
                              <w:t xml:space="preserve">While this system provides a </w:t>
                            </w:r>
                            <w:r w:rsidRPr="004F7867">
                              <w:rPr>
                                <w:rFonts w:eastAsia="Times New Roman"/>
                                <w:i/>
                                <w:color w:val="000000"/>
                                <w:sz w:val="22"/>
                                <w:szCs w:val="22"/>
                              </w:rPr>
                              <w:t>rough estimate</w:t>
                            </w:r>
                            <w:r w:rsidRPr="004F7867">
                              <w:rPr>
                                <w:rFonts w:eastAsia="Times New Roman"/>
                                <w:color w:val="000000"/>
                                <w:sz w:val="22"/>
                                <w:szCs w:val="22"/>
                              </w:rPr>
                              <w:t xml:space="preserve"> of the size of employment (both cultural and non-cultural) in the CCIs in South Africa, it is far from ideal. For a more accurate measure of the real extent of cultural industry employment, industry data at 4-digit level (and 5-digit level for education) is needed</w:t>
                            </w:r>
                            <w:r w:rsidRPr="004F7867">
                              <w:rPr>
                                <w:color w:val="000000"/>
                                <w:sz w:val="22"/>
                                <w:szCs w:val="22"/>
                              </w:rPr>
                              <w: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D77BE40" id="Rectangle 245" o:spid="_x0000_s1042" style="position:absolute;left:0;text-align:left;margin-left:.7pt;margin-top:121.05pt;width:454.05pt;height:63.8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" strokecolor="#5b9bd5 [3204]">
                <v:stroke startarrowwidth="narrow" startarrowlength="short" endarrowwidth="narrow" endarrowlength="short"/>
                <v:textbox inset="2.53958mm,1.2694mm,2.53958mm,1.2694mm">
                  <w:txbxContent>
                    <w:p w14:paraId="086B6EEE" w14:textId="70268ADC" w:rsidR="00B7719C" w:rsidRPr="004F7867" w:rsidRDefault="00B7719C" w:rsidP="004F7867">
                      <w:pPr>
                        <w:spacing w:line="259" w:lineRule="auto"/>
                        <w:jc w:val="center"/>
                        <w:textDirection w:val="btLr"/>
                        <w:rPr>
                          <w:sz w:val="22"/>
                          <w:szCs w:val="22"/>
                        </w:rPr>
                      </w:pPr>
                      <w:r w:rsidRPr="004F7867">
                        <w:rPr>
                          <w:rFonts w:eastAsia="Times New Roman"/>
                          <w:color w:val="000000"/>
                          <w:sz w:val="22"/>
                          <w:szCs w:val="22"/>
                        </w:rPr>
                        <w:t xml:space="preserve">While this system provides a </w:t>
                      </w:r>
                      <w:r w:rsidRPr="004F7867">
                        <w:rPr>
                          <w:rFonts w:eastAsia="Times New Roman"/>
                          <w:i/>
                          <w:color w:val="000000"/>
                          <w:sz w:val="22"/>
                          <w:szCs w:val="22"/>
                        </w:rPr>
                        <w:t>rough estimate</w:t>
                      </w:r>
                      <w:r w:rsidRPr="004F7867">
                        <w:rPr>
                          <w:rFonts w:eastAsia="Times New Roman"/>
                          <w:color w:val="000000"/>
                          <w:sz w:val="22"/>
                          <w:szCs w:val="22"/>
                        </w:rPr>
                        <w:t xml:space="preserve"> of the size of employment (both cultural and non-cultural) in the CCIs in South Africa, it is far from ideal. For a more accurate measure of the real extent of cultural industry employment, industry data at 4-digit level (and 5-digit level for education) is needed</w:t>
                      </w:r>
                      <w:r w:rsidRPr="004F7867">
                        <w:rPr>
                          <w:color w:val="000000"/>
                          <w:sz w:val="22"/>
                          <w:szCs w:val="22"/>
                        </w:rPr>
                        <w:t>.</w:t>
                      </w:r>
                    </w:p>
                  </w:txbxContent>
                </v:textbox>
                <w10:wrap type="square"/>
              </v:rect>
            </w:pict>
          </mc:Fallback>
        </mc:AlternateContent>
      </w:r>
      <w:r w:rsidR="00B6778B">
        <w:rPr>
          <w:sz w:val="22"/>
          <w:szCs w:val="22"/>
        </w:rPr>
        <w:t xml:space="preserve">Lack of data also means that some industries, classified as 100% cultural by UNESCO, could not be included because the data category was not present in the LFS dataset. For example, “8720 Research and experimental development on social sciences and humanities” which excludes education and marketing research, and definitely has cultural components (“This group includes systematic creative work done in social sciences and humanities”) could not be included, and its exclusion may be leading to an under-estimation of the size of the CCIs. </w:t>
      </w:r>
    </w:p>
    <w:sectPr w:rsidR="005F4C86" w:rsidSect="004F7867">
      <w:type w:val="continuous"/>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699B3" w14:textId="77777777" w:rsidR="00167618" w:rsidRDefault="00167618">
      <w:pPr>
        <w:spacing w:after="0"/>
      </w:pPr>
      <w:r>
        <w:separator/>
      </w:r>
    </w:p>
  </w:endnote>
  <w:endnote w:type="continuationSeparator" w:id="0">
    <w:p w14:paraId="2736A6E8" w14:textId="77777777" w:rsidR="00167618" w:rsidRDefault="001676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GSMinchoE">
    <w:charset w:val="80"/>
    <w:family w:val="roman"/>
    <w:pitch w:val="variable"/>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E8" w14:textId="05CBBA7B" w:rsidR="00B7719C" w:rsidRDefault="00B7719C" w:rsidP="004F7867">
    <w:pPr>
      <w:pBdr>
        <w:top w:val="nil"/>
        <w:left w:val="nil"/>
        <w:bottom w:val="nil"/>
        <w:right w:val="nil"/>
        <w:between w:val="nil"/>
      </w:pBdr>
      <w:tabs>
        <w:tab w:val="center" w:pos="4513"/>
        <w:tab w:val="right" w:pos="9026"/>
      </w:tabs>
      <w:spacing w:after="0"/>
      <w:jc w:val="left"/>
      <w:rPr>
        <w:color w:val="000000"/>
      </w:rPr>
    </w:pPr>
    <w:r>
      <w:rPr>
        <w:color w:val="000000"/>
      </w:rPr>
      <w:fldChar w:fldCharType="begin"/>
    </w:r>
    <w:r>
      <w:rPr>
        <w:color w:val="000000"/>
      </w:rPr>
      <w:instrText>PAGE</w:instrText>
    </w:r>
    <w:r>
      <w:rPr>
        <w:color w:val="000000"/>
      </w:rPr>
      <w:fldChar w:fldCharType="separate"/>
    </w:r>
    <w:r w:rsidR="00F60A07">
      <w:rPr>
        <w:noProof/>
        <w:color w:val="000000"/>
      </w:rPr>
      <w:t>ii</w:t>
    </w:r>
    <w:r>
      <w:rPr>
        <w:color w:val="000000"/>
      </w:rPr>
      <w:fldChar w:fldCharType="end"/>
    </w:r>
  </w:p>
  <w:p w14:paraId="000004E9" w14:textId="77777777" w:rsidR="00B7719C" w:rsidRDefault="00B7719C">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18ED2" w14:textId="77777777" w:rsidR="00167618" w:rsidRDefault="00167618">
      <w:pPr>
        <w:spacing w:after="0"/>
      </w:pPr>
      <w:r>
        <w:separator/>
      </w:r>
    </w:p>
  </w:footnote>
  <w:footnote w:type="continuationSeparator" w:id="0">
    <w:p w14:paraId="099D2BBD" w14:textId="77777777" w:rsidR="00167618" w:rsidRDefault="00167618">
      <w:pPr>
        <w:spacing w:after="0"/>
      </w:pPr>
      <w:r>
        <w:continuationSeparator/>
      </w:r>
    </w:p>
  </w:footnote>
  <w:footnote w:id="1">
    <w:p w14:paraId="6F868451" w14:textId="77777777" w:rsidR="00B7719C" w:rsidRDefault="00B7719C" w:rsidP="00E061F8">
      <w:pPr>
        <w:pBdr>
          <w:top w:val="nil"/>
          <w:left w:val="nil"/>
          <w:bottom w:val="nil"/>
          <w:right w:val="nil"/>
          <w:between w:val="nil"/>
        </w:pBdr>
        <w:spacing w:after="0"/>
        <w:rPr>
          <w:color w:val="000000"/>
          <w:sz w:val="18"/>
          <w:szCs w:val="18"/>
        </w:rPr>
      </w:pPr>
      <w:r>
        <w:rPr>
          <w:rStyle w:val="FootnoteReference"/>
        </w:rPr>
        <w:footnoteRef/>
      </w:r>
      <w:r>
        <w:rPr>
          <w:color w:val="000000"/>
          <w:sz w:val="18"/>
          <w:szCs w:val="18"/>
        </w:rPr>
        <w:t xml:space="preserve"> The “narrow definition” of unemployment only includes those of working age, who are available for work, and who have actively looked for a job in the month before the survey. It does not include “discouraged workers” who are unemployed, but have stopped actively searching for work.</w:t>
      </w:r>
    </w:p>
  </w:footnote>
  <w:footnote w:id="2">
    <w:p w14:paraId="69105109" w14:textId="77777777" w:rsidR="00B7719C" w:rsidRDefault="00B7719C" w:rsidP="00784CD6">
      <w:pPr>
        <w:pBdr>
          <w:top w:val="nil"/>
          <w:left w:val="nil"/>
          <w:bottom w:val="nil"/>
          <w:right w:val="nil"/>
          <w:between w:val="nil"/>
        </w:pBdr>
        <w:spacing w:after="0"/>
        <w:rPr>
          <w:color w:val="000000"/>
          <w:sz w:val="18"/>
          <w:szCs w:val="18"/>
        </w:rPr>
      </w:pPr>
      <w:r>
        <w:rPr>
          <w:rStyle w:val="FootnoteReference"/>
        </w:rPr>
        <w:footnoteRef/>
      </w:r>
      <w:r>
        <w:rPr>
          <w:color w:val="000000"/>
          <w:sz w:val="18"/>
          <w:szCs w:val="18"/>
        </w:rPr>
        <w:t xml:space="preserve"> OECD member countries are: Austria, Belgium, Czech Republic, Denmark, Estonia, Finland, France, Germany, Greece, Hungary, Iceland, Ireland, Italy, Latvia, Lithuania, Luxembourg, Netherlands, Norway, Poland, Portugal, Slovak Republic, Slovenia, Spain, Sweden, Switzerland, and the United Kingdom.</w:t>
      </w:r>
    </w:p>
  </w:footnote>
  <w:footnote w:id="3">
    <w:p w14:paraId="06EEDDA4" w14:textId="77777777" w:rsidR="00B7719C" w:rsidRDefault="00B7719C" w:rsidP="00FD5D8B">
      <w:pPr>
        <w:spacing w:after="0"/>
        <w:rPr>
          <w:sz w:val="16"/>
          <w:szCs w:val="16"/>
        </w:rPr>
      </w:pPr>
      <w:r>
        <w:rPr>
          <w:rStyle w:val="FootnoteReference"/>
        </w:rPr>
        <w:footnoteRef/>
      </w:r>
      <w:r>
        <w:t xml:space="preserve"> </w:t>
      </w:r>
      <w:r>
        <w:rPr>
          <w:sz w:val="16"/>
          <w:szCs w:val="16"/>
        </w:rPr>
        <w:t xml:space="preserve">Some might find the large number of non-cultural workers in the cultural industries (support occupations) surprising. Given that those employed in cultural jobs have a higher education level than the general labour force, it is not unrealistic that each cultural job gives rise to a significant number of “support jobs”. This is very much in line with the employment multipliers calculated by the National Treasury (Budget Review, 2017), which show a high ratio of job creation for those with secondary schooling or less (unskilled or semi-skilled) to job creation for those with post-school qualifications (skilled jobs) for many sectors. On average, a R1m increase in output creates 1.19 skilled jobs and 2.23 unskilled or semi-skilled jobs. However, it may also be that the lack of detailed industry data in the LFS resulted in an over-estimation of the size of the cultural industries. </w:t>
      </w:r>
    </w:p>
    <w:p w14:paraId="14B98019" w14:textId="77777777" w:rsidR="00B7719C" w:rsidRDefault="00B7719C" w:rsidP="00FD5D8B">
      <w:pPr>
        <w:pBdr>
          <w:top w:val="nil"/>
          <w:left w:val="nil"/>
          <w:bottom w:val="nil"/>
          <w:right w:val="nil"/>
          <w:between w:val="nil"/>
        </w:pBdr>
        <w:spacing w:after="0"/>
        <w:rPr>
          <w:color w:val="000000"/>
          <w:sz w:val="18"/>
          <w:szCs w:val="18"/>
        </w:rPr>
      </w:pPr>
    </w:p>
  </w:footnote>
  <w:footnote w:id="4">
    <w:p w14:paraId="000004E3" w14:textId="77777777" w:rsidR="00B7719C" w:rsidRDefault="00B7719C">
      <w:pPr>
        <w:pBdr>
          <w:top w:val="nil"/>
          <w:left w:val="nil"/>
          <w:bottom w:val="nil"/>
          <w:right w:val="nil"/>
          <w:between w:val="nil"/>
        </w:pBdr>
        <w:spacing w:after="0"/>
        <w:rPr>
          <w:color w:val="000000"/>
          <w:sz w:val="18"/>
          <w:szCs w:val="18"/>
        </w:rPr>
      </w:pPr>
      <w:r>
        <w:rPr>
          <w:rStyle w:val="FootnoteReference"/>
        </w:rPr>
        <w:footnoteRef/>
      </w:r>
      <w:r>
        <w:rPr>
          <w:color w:val="000000"/>
          <w:sz w:val="16"/>
          <w:szCs w:val="16"/>
        </w:rPr>
        <w:t xml:space="preserve"> Readers who are comparing the results of this report to the 2020 Mapping Study may note that the 2017 number of creative occupations, and the percentage of the workforce that they make up, have been revised marginally downwards. This is as a result of an improvement in research methodology over time (also part of the mandate of SACO), which has resulted in the revision of these national estimates. As stated elsewhere, the lack of very detailed data limits the accuracy of national-level numbers, which should be regarded as estimates.</w:t>
      </w:r>
    </w:p>
  </w:footnote>
  <w:footnote w:id="5">
    <w:p w14:paraId="000004E6" w14:textId="77777777" w:rsidR="00B7719C" w:rsidRDefault="00B7719C">
      <w:pPr>
        <w:pBdr>
          <w:top w:val="nil"/>
          <w:left w:val="nil"/>
          <w:bottom w:val="nil"/>
          <w:right w:val="nil"/>
          <w:between w:val="nil"/>
        </w:pBdr>
        <w:spacing w:after="0"/>
        <w:rPr>
          <w:color w:val="000000"/>
          <w:sz w:val="18"/>
          <w:szCs w:val="18"/>
        </w:rPr>
      </w:pPr>
      <w:r>
        <w:rPr>
          <w:rStyle w:val="FootnoteReference"/>
        </w:rPr>
        <w:footnoteRef/>
      </w:r>
      <w:r>
        <w:rPr>
          <w:color w:val="000000"/>
          <w:sz w:val="18"/>
          <w:szCs w:val="18"/>
        </w:rPr>
        <w:t xml:space="preserve"> The term ‘informal employment' is based on the ILO definition in which all workers, both within and outside of the informal sector (defined as employment in unregistered or unincorporated enterprises), without legal or social protection through their employment are identified as ‘informal’.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5299"/>
    <w:multiLevelType w:val="multilevel"/>
    <w:tmpl w:val="E2D24138"/>
    <w:lvl w:ilvl="0">
      <w:start w:val="1"/>
      <w:numFmt w:val="decimal"/>
      <w:lvlText w:val="%1"/>
      <w:lvlJc w:val="left"/>
      <w:pPr>
        <w:ind w:left="432" w:hanging="432"/>
      </w:pPr>
    </w:lvl>
    <w:lvl w:ilvl="1">
      <w:start w:val="1"/>
      <w:numFmt w:val="decimal"/>
      <w:lvlText w:val="%1.%2"/>
      <w:lvlJc w:val="left"/>
      <w:pPr>
        <w:ind w:left="9648" w:hanging="576"/>
      </w:pPr>
    </w:lvl>
    <w:lvl w:ilvl="2">
      <w:start w:val="1"/>
      <w:numFmt w:val="decimal"/>
      <w:lvlText w:val="%1.%2.%3"/>
      <w:lvlJc w:val="left"/>
      <w:pPr>
        <w:ind w:left="1004"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3E97CBC"/>
    <w:multiLevelType w:val="multilevel"/>
    <w:tmpl w:val="13761B68"/>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90428E7"/>
    <w:multiLevelType w:val="multilevel"/>
    <w:tmpl w:val="BFA4945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D2F2CB0"/>
    <w:multiLevelType w:val="hybridMultilevel"/>
    <w:tmpl w:val="1250E6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419B13D8"/>
    <w:multiLevelType w:val="multilevel"/>
    <w:tmpl w:val="0876E202"/>
    <w:lvl w:ilvl="0">
      <w:start w:val="6233"/>
      <w:numFmt w:val="bullet"/>
      <w:pStyle w:val="ListParagraph"/>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965521F"/>
    <w:multiLevelType w:val="hybridMultilevel"/>
    <w:tmpl w:val="84D683E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5A2D39E1"/>
    <w:multiLevelType w:val="multilevel"/>
    <w:tmpl w:val="38F6BD10"/>
    <w:lvl w:ilvl="0">
      <w:start w:val="2"/>
      <w:numFmt w:val="decimal"/>
      <w:lvlText w:val="%1"/>
      <w:lvlJc w:val="left"/>
      <w:pPr>
        <w:ind w:left="360" w:hanging="360"/>
      </w:pPr>
      <w:rPr>
        <w:rFonts w:hint="default"/>
      </w:rPr>
    </w:lvl>
    <w:lvl w:ilvl="1">
      <w:start w:val="2"/>
      <w:numFmt w:val="decimal"/>
      <w:lvlText w:val="%1.%2"/>
      <w:lvlJc w:val="left"/>
      <w:pPr>
        <w:ind w:left="1361" w:hanging="720"/>
      </w:pPr>
      <w:rPr>
        <w:rFonts w:hint="default"/>
      </w:rPr>
    </w:lvl>
    <w:lvl w:ilvl="2">
      <w:start w:val="1"/>
      <w:numFmt w:val="decimal"/>
      <w:lvlText w:val="%1.%2.%3"/>
      <w:lvlJc w:val="left"/>
      <w:pPr>
        <w:ind w:left="2002" w:hanging="720"/>
      </w:pPr>
      <w:rPr>
        <w:rFonts w:hint="default"/>
      </w:rPr>
    </w:lvl>
    <w:lvl w:ilvl="3">
      <w:start w:val="1"/>
      <w:numFmt w:val="decimal"/>
      <w:lvlText w:val="%1.%2.%3.%4"/>
      <w:lvlJc w:val="left"/>
      <w:pPr>
        <w:ind w:left="3003" w:hanging="1080"/>
      </w:pPr>
      <w:rPr>
        <w:rFonts w:hint="default"/>
      </w:rPr>
    </w:lvl>
    <w:lvl w:ilvl="4">
      <w:start w:val="1"/>
      <w:numFmt w:val="decimal"/>
      <w:lvlText w:val="%1.%2.%3.%4.%5"/>
      <w:lvlJc w:val="left"/>
      <w:pPr>
        <w:ind w:left="3644" w:hanging="1080"/>
      </w:pPr>
      <w:rPr>
        <w:rFonts w:hint="default"/>
      </w:rPr>
    </w:lvl>
    <w:lvl w:ilvl="5">
      <w:start w:val="1"/>
      <w:numFmt w:val="decimal"/>
      <w:lvlText w:val="%1.%2.%3.%4.%5.%6"/>
      <w:lvlJc w:val="left"/>
      <w:pPr>
        <w:ind w:left="4645" w:hanging="1440"/>
      </w:pPr>
      <w:rPr>
        <w:rFonts w:hint="default"/>
      </w:rPr>
    </w:lvl>
    <w:lvl w:ilvl="6">
      <w:start w:val="1"/>
      <w:numFmt w:val="decimal"/>
      <w:lvlText w:val="%1.%2.%3.%4.%5.%6.%7"/>
      <w:lvlJc w:val="left"/>
      <w:pPr>
        <w:ind w:left="5646" w:hanging="1800"/>
      </w:pPr>
      <w:rPr>
        <w:rFonts w:hint="default"/>
      </w:rPr>
    </w:lvl>
    <w:lvl w:ilvl="7">
      <w:start w:val="1"/>
      <w:numFmt w:val="decimal"/>
      <w:lvlText w:val="%1.%2.%3.%4.%5.%6.%7.%8"/>
      <w:lvlJc w:val="left"/>
      <w:pPr>
        <w:ind w:left="6287" w:hanging="1800"/>
      </w:pPr>
      <w:rPr>
        <w:rFonts w:hint="default"/>
      </w:rPr>
    </w:lvl>
    <w:lvl w:ilvl="8">
      <w:start w:val="1"/>
      <w:numFmt w:val="decimal"/>
      <w:lvlText w:val="%1.%2.%3.%4.%5.%6.%7.%8.%9"/>
      <w:lvlJc w:val="left"/>
      <w:pPr>
        <w:ind w:left="7288" w:hanging="2160"/>
      </w:pPr>
      <w:rPr>
        <w:rFonts w:hint="default"/>
      </w:rPr>
    </w:lvl>
  </w:abstractNum>
  <w:abstractNum w:abstractNumId="7" w15:restartNumberingAfterBreak="0">
    <w:nsid w:val="702A5CE1"/>
    <w:multiLevelType w:val="multilevel"/>
    <w:tmpl w:val="C7B85F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0454D87"/>
    <w:multiLevelType w:val="multilevel"/>
    <w:tmpl w:val="EB9C5672"/>
    <w:lvl w:ilvl="0">
      <w:start w:val="158"/>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7901035"/>
    <w:multiLevelType w:val="multilevel"/>
    <w:tmpl w:val="57C0B910"/>
    <w:lvl w:ilvl="0">
      <w:start w:val="1"/>
      <w:numFmt w:val="decimal"/>
      <w:pStyle w:val="Heading1"/>
      <w:lvlText w:val="%1."/>
      <w:lvlJc w:val="left"/>
      <w:pPr>
        <w:ind w:left="1080" w:hanging="720"/>
      </w:pPr>
      <w:rPr>
        <w:sz w:val="22"/>
        <w:szCs w:val="22"/>
      </w:rPr>
    </w:lvl>
    <w:lvl w:ilvl="1">
      <w:start w:val="1"/>
      <w:numFmt w:val="lowerLetter"/>
      <w:pStyle w:val="Heading2"/>
      <w:lvlText w:val="%2."/>
      <w:lvlJc w:val="left"/>
      <w:pPr>
        <w:ind w:left="144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pStyle w:val="Heading3"/>
      <w:lvlText w:val="%3."/>
      <w:lvlJc w:val="right"/>
      <w:pPr>
        <w:ind w:left="2160" w:hanging="180"/>
      </w:pPr>
    </w:lvl>
    <w:lvl w:ilvl="3">
      <w:start w:val="1"/>
      <w:numFmt w:val="decimal"/>
      <w:pStyle w:val="Heading4"/>
      <w:lvlText w:val="%4."/>
      <w:lvlJc w:val="left"/>
      <w:pPr>
        <w:ind w:left="2880" w:hanging="360"/>
      </w:pPr>
    </w:lvl>
    <w:lvl w:ilvl="4">
      <w:start w:val="1"/>
      <w:numFmt w:val="lowerLetter"/>
      <w:pStyle w:val="Heading5"/>
      <w:lvlText w:val="%5."/>
      <w:lvlJc w:val="left"/>
      <w:pPr>
        <w:ind w:left="3600" w:hanging="360"/>
      </w:pPr>
    </w:lvl>
    <w:lvl w:ilvl="5">
      <w:start w:val="1"/>
      <w:numFmt w:val="lowerRoman"/>
      <w:pStyle w:val="Heading6"/>
      <w:lvlText w:val="%6."/>
      <w:lvlJc w:val="right"/>
      <w:pPr>
        <w:ind w:left="4320" w:hanging="180"/>
      </w:pPr>
    </w:lvl>
    <w:lvl w:ilvl="6">
      <w:start w:val="1"/>
      <w:numFmt w:val="decimal"/>
      <w:pStyle w:val="Heading7"/>
      <w:lvlText w:val="%7."/>
      <w:lvlJc w:val="left"/>
      <w:pPr>
        <w:ind w:left="5040" w:hanging="360"/>
      </w:pPr>
    </w:lvl>
    <w:lvl w:ilvl="7">
      <w:start w:val="1"/>
      <w:numFmt w:val="lowerLetter"/>
      <w:pStyle w:val="Heading8"/>
      <w:lvlText w:val="%8."/>
      <w:lvlJc w:val="left"/>
      <w:pPr>
        <w:ind w:left="5760" w:hanging="360"/>
      </w:pPr>
    </w:lvl>
    <w:lvl w:ilvl="8">
      <w:start w:val="1"/>
      <w:numFmt w:val="lowerRoman"/>
      <w:pStyle w:val="Heading9"/>
      <w:lvlText w:val="%9."/>
      <w:lvlJc w:val="right"/>
      <w:pPr>
        <w:ind w:left="6480" w:hanging="180"/>
      </w:pPr>
    </w:lvl>
  </w:abstractNum>
  <w:abstractNum w:abstractNumId="10" w15:restartNumberingAfterBreak="0">
    <w:nsid w:val="796B4CE1"/>
    <w:multiLevelType w:val="multilevel"/>
    <w:tmpl w:val="3DB261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D075046"/>
    <w:multiLevelType w:val="multilevel"/>
    <w:tmpl w:val="B6462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8"/>
  </w:num>
  <w:num w:numId="3">
    <w:abstractNumId w:val="9"/>
  </w:num>
  <w:num w:numId="4">
    <w:abstractNumId w:val="4"/>
  </w:num>
  <w:num w:numId="5">
    <w:abstractNumId w:val="11"/>
  </w:num>
  <w:num w:numId="6">
    <w:abstractNumId w:val="7"/>
  </w:num>
  <w:num w:numId="7">
    <w:abstractNumId w:val="0"/>
  </w:num>
  <w:num w:numId="8">
    <w:abstractNumId w:val="6"/>
  </w:num>
  <w:num w:numId="9">
    <w:abstractNumId w:val="1"/>
  </w:num>
  <w:num w:numId="10">
    <w:abstractNumId w:val="3"/>
  </w:num>
  <w:num w:numId="11">
    <w:abstractNumId w:val="2"/>
  </w:num>
  <w:num w:numId="12">
    <w:abstractNumId w:val="5"/>
  </w:num>
  <w:num w:numId="13">
    <w:abstractNumId w:val="9"/>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C86"/>
    <w:rsid w:val="000173F8"/>
    <w:rsid w:val="0002659F"/>
    <w:rsid w:val="00026CFD"/>
    <w:rsid w:val="00065BE0"/>
    <w:rsid w:val="00065D6D"/>
    <w:rsid w:val="00093844"/>
    <w:rsid w:val="000A5C59"/>
    <w:rsid w:val="000D33D7"/>
    <w:rsid w:val="000F5342"/>
    <w:rsid w:val="0010181A"/>
    <w:rsid w:val="00102EEC"/>
    <w:rsid w:val="00113157"/>
    <w:rsid w:val="001362D3"/>
    <w:rsid w:val="00153B16"/>
    <w:rsid w:val="00155FC4"/>
    <w:rsid w:val="00163618"/>
    <w:rsid w:val="00167618"/>
    <w:rsid w:val="00172863"/>
    <w:rsid w:val="00177F29"/>
    <w:rsid w:val="00184330"/>
    <w:rsid w:val="0019332C"/>
    <w:rsid w:val="00195D79"/>
    <w:rsid w:val="001A75B6"/>
    <w:rsid w:val="001B452D"/>
    <w:rsid w:val="001C23C6"/>
    <w:rsid w:val="001D6CEB"/>
    <w:rsid w:val="001E2CDC"/>
    <w:rsid w:val="001E3ED5"/>
    <w:rsid w:val="002129BC"/>
    <w:rsid w:val="002A2FB0"/>
    <w:rsid w:val="002F597C"/>
    <w:rsid w:val="003071F2"/>
    <w:rsid w:val="003129F2"/>
    <w:rsid w:val="00371370"/>
    <w:rsid w:val="003716E1"/>
    <w:rsid w:val="00376189"/>
    <w:rsid w:val="0038102D"/>
    <w:rsid w:val="003859DE"/>
    <w:rsid w:val="003A00F7"/>
    <w:rsid w:val="003A48AC"/>
    <w:rsid w:val="003A7F5C"/>
    <w:rsid w:val="003C21F0"/>
    <w:rsid w:val="003E3C6C"/>
    <w:rsid w:val="003E7847"/>
    <w:rsid w:val="003F3311"/>
    <w:rsid w:val="004171EA"/>
    <w:rsid w:val="00434D38"/>
    <w:rsid w:val="00460405"/>
    <w:rsid w:val="00462545"/>
    <w:rsid w:val="004830D2"/>
    <w:rsid w:val="00483B90"/>
    <w:rsid w:val="00490322"/>
    <w:rsid w:val="004973FD"/>
    <w:rsid w:val="004F7867"/>
    <w:rsid w:val="005042E8"/>
    <w:rsid w:val="00522168"/>
    <w:rsid w:val="00533CBC"/>
    <w:rsid w:val="005406B2"/>
    <w:rsid w:val="00543835"/>
    <w:rsid w:val="00552A38"/>
    <w:rsid w:val="00562863"/>
    <w:rsid w:val="0058248C"/>
    <w:rsid w:val="005865A1"/>
    <w:rsid w:val="00586C34"/>
    <w:rsid w:val="00587D6B"/>
    <w:rsid w:val="00596858"/>
    <w:rsid w:val="005B0C61"/>
    <w:rsid w:val="005D615D"/>
    <w:rsid w:val="005D73E8"/>
    <w:rsid w:val="005E766E"/>
    <w:rsid w:val="005F185C"/>
    <w:rsid w:val="005F4C86"/>
    <w:rsid w:val="005F670D"/>
    <w:rsid w:val="00623350"/>
    <w:rsid w:val="006333EF"/>
    <w:rsid w:val="00641DA2"/>
    <w:rsid w:val="00642F2F"/>
    <w:rsid w:val="006515F7"/>
    <w:rsid w:val="00651949"/>
    <w:rsid w:val="00675603"/>
    <w:rsid w:val="006C7F77"/>
    <w:rsid w:val="00731C9A"/>
    <w:rsid w:val="00761269"/>
    <w:rsid w:val="00784CD6"/>
    <w:rsid w:val="007866E5"/>
    <w:rsid w:val="007974B6"/>
    <w:rsid w:val="007B637F"/>
    <w:rsid w:val="007D734D"/>
    <w:rsid w:val="008014FA"/>
    <w:rsid w:val="00806799"/>
    <w:rsid w:val="008070D8"/>
    <w:rsid w:val="008936BE"/>
    <w:rsid w:val="0089478A"/>
    <w:rsid w:val="008A440D"/>
    <w:rsid w:val="008A5DFF"/>
    <w:rsid w:val="008C09B4"/>
    <w:rsid w:val="008D21BA"/>
    <w:rsid w:val="008E603D"/>
    <w:rsid w:val="00903E00"/>
    <w:rsid w:val="0092137C"/>
    <w:rsid w:val="00930251"/>
    <w:rsid w:val="009323F1"/>
    <w:rsid w:val="00946C58"/>
    <w:rsid w:val="00973D39"/>
    <w:rsid w:val="009931EB"/>
    <w:rsid w:val="009A1E2B"/>
    <w:rsid w:val="009E0A2F"/>
    <w:rsid w:val="00A238E7"/>
    <w:rsid w:val="00A26C37"/>
    <w:rsid w:val="00A83B3C"/>
    <w:rsid w:val="00AA104A"/>
    <w:rsid w:val="00AA31C6"/>
    <w:rsid w:val="00AA6A91"/>
    <w:rsid w:val="00AB4DB5"/>
    <w:rsid w:val="00AF6429"/>
    <w:rsid w:val="00B60037"/>
    <w:rsid w:val="00B6778B"/>
    <w:rsid w:val="00B7719C"/>
    <w:rsid w:val="00B91D55"/>
    <w:rsid w:val="00BD07CB"/>
    <w:rsid w:val="00BD167C"/>
    <w:rsid w:val="00BF0977"/>
    <w:rsid w:val="00C337CE"/>
    <w:rsid w:val="00C43F8E"/>
    <w:rsid w:val="00C56446"/>
    <w:rsid w:val="00C651C2"/>
    <w:rsid w:val="00CC3756"/>
    <w:rsid w:val="00CC6943"/>
    <w:rsid w:val="00CF52D6"/>
    <w:rsid w:val="00D01013"/>
    <w:rsid w:val="00D0381A"/>
    <w:rsid w:val="00D067C9"/>
    <w:rsid w:val="00D270DF"/>
    <w:rsid w:val="00D36180"/>
    <w:rsid w:val="00D419B2"/>
    <w:rsid w:val="00D90B04"/>
    <w:rsid w:val="00DA0E9C"/>
    <w:rsid w:val="00DA649E"/>
    <w:rsid w:val="00DC7F3B"/>
    <w:rsid w:val="00DE6F6C"/>
    <w:rsid w:val="00E061F8"/>
    <w:rsid w:val="00E14D9F"/>
    <w:rsid w:val="00E56363"/>
    <w:rsid w:val="00E62AE0"/>
    <w:rsid w:val="00E75B3B"/>
    <w:rsid w:val="00E84B71"/>
    <w:rsid w:val="00EC44FA"/>
    <w:rsid w:val="00EE36B3"/>
    <w:rsid w:val="00EE5A48"/>
    <w:rsid w:val="00EF6194"/>
    <w:rsid w:val="00F26D72"/>
    <w:rsid w:val="00F471B9"/>
    <w:rsid w:val="00F54414"/>
    <w:rsid w:val="00F60A07"/>
    <w:rsid w:val="00F618E3"/>
    <w:rsid w:val="00F84132"/>
    <w:rsid w:val="00FB3E72"/>
    <w:rsid w:val="00FC6952"/>
    <w:rsid w:val="00FD5D8B"/>
    <w:rsid w:val="00FF2932"/>
    <w:rsid w:val="00FF298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80045"/>
  <w15:docId w15:val="{4E6FC2DD-11D4-484B-8844-443573FE5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ZA"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640"/>
  </w:style>
  <w:style w:type="paragraph" w:styleId="Heading1">
    <w:name w:val="heading 1"/>
    <w:basedOn w:val="Normal"/>
    <w:next w:val="Normal"/>
    <w:link w:val="Heading1Char"/>
    <w:uiPriority w:val="9"/>
    <w:qFormat/>
    <w:rsid w:val="00445640"/>
    <w:pPr>
      <w:keepNext/>
      <w:keepLines/>
      <w:numPr>
        <w:numId w:val="3"/>
      </w:numPr>
      <w:spacing w:before="240" w:after="0" w:line="360" w:lineRule="auto"/>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445640"/>
    <w:pPr>
      <w:keepNext/>
      <w:keepLines/>
      <w:numPr>
        <w:ilvl w:val="1"/>
        <w:numId w:val="3"/>
      </w:numPr>
      <w:spacing w:before="40" w:after="0" w:line="360" w:lineRule="auto"/>
      <w:ind w:left="1001"/>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445640"/>
    <w:pPr>
      <w:keepNext/>
      <w:keepLines/>
      <w:numPr>
        <w:ilvl w:val="2"/>
        <w:numId w:val="3"/>
      </w:numPr>
      <w:spacing w:before="40" w:after="0" w:line="360" w:lineRule="auto"/>
      <w:outlineLvl w:val="2"/>
    </w:pPr>
    <w:rPr>
      <w:rFonts w:eastAsiaTheme="majorEastAsia" w:cstheme="majorBidi"/>
      <w:color w:val="1F4D78" w:themeColor="accent1" w:themeShade="7F"/>
      <w:sz w:val="26"/>
      <w:szCs w:val="24"/>
    </w:rPr>
  </w:style>
  <w:style w:type="paragraph" w:styleId="Heading4">
    <w:name w:val="heading 4"/>
    <w:basedOn w:val="Normal"/>
    <w:next w:val="Normal"/>
    <w:link w:val="Heading4Char"/>
    <w:uiPriority w:val="9"/>
    <w:semiHidden/>
    <w:unhideWhenUsed/>
    <w:qFormat/>
    <w:rsid w:val="00445640"/>
    <w:pPr>
      <w:keepNext/>
      <w:keepLines/>
      <w:numPr>
        <w:ilvl w:val="3"/>
        <w:numId w:val="3"/>
      </w:numPr>
      <w:spacing w:before="40" w:after="0" w:line="360" w:lineRule="auto"/>
      <w:outlineLvl w:val="3"/>
    </w:pPr>
    <w:rPr>
      <w:rFonts w:eastAsiaTheme="majorEastAsia" w:cstheme="majorBidi"/>
      <w:iCs/>
      <w:color w:val="2E74B5" w:themeColor="accent1" w:themeShade="BF"/>
      <w:sz w:val="24"/>
    </w:rPr>
  </w:style>
  <w:style w:type="paragraph" w:styleId="Heading5">
    <w:name w:val="heading 5"/>
    <w:basedOn w:val="Normal"/>
    <w:next w:val="Normal"/>
    <w:link w:val="Heading5Char"/>
    <w:uiPriority w:val="9"/>
    <w:semiHidden/>
    <w:unhideWhenUsed/>
    <w:qFormat/>
    <w:rsid w:val="00445640"/>
    <w:pPr>
      <w:keepNext/>
      <w:keepLines/>
      <w:numPr>
        <w:ilvl w:val="4"/>
        <w:numId w:val="3"/>
      </w:numPr>
      <w:spacing w:before="40" w:after="0" w:line="360" w:lineRule="auto"/>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45640"/>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45640"/>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45640"/>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5640"/>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45640"/>
    <w:pPr>
      <w:spacing w:after="0"/>
      <w:contextualSpacing/>
      <w:jc w:val="center"/>
    </w:pPr>
    <w:rPr>
      <w:rFonts w:eastAsiaTheme="majorEastAsia" w:cstheme="majorBidi"/>
      <w:b/>
      <w:spacing w:val="-10"/>
      <w:kern w:val="28"/>
      <w:sz w:val="48"/>
      <w:szCs w:val="56"/>
    </w:rPr>
  </w:style>
  <w:style w:type="character" w:customStyle="1" w:styleId="Heading1Char">
    <w:name w:val="Heading 1 Char"/>
    <w:basedOn w:val="DefaultParagraphFont"/>
    <w:link w:val="Heading1"/>
    <w:uiPriority w:val="9"/>
    <w:rsid w:val="00445640"/>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445640"/>
    <w:rPr>
      <w:rFonts w:ascii="Arial" w:eastAsiaTheme="majorEastAsia" w:hAnsi="Arial" w:cstheme="majorBidi"/>
      <w:b/>
      <w:color w:val="2E74B5" w:themeColor="accent1" w:themeShade="BF"/>
      <w:sz w:val="26"/>
      <w:szCs w:val="26"/>
    </w:rPr>
  </w:style>
  <w:style w:type="character" w:customStyle="1" w:styleId="Heading3Char">
    <w:name w:val="Heading 3 Char"/>
    <w:basedOn w:val="DefaultParagraphFont"/>
    <w:link w:val="Heading3"/>
    <w:uiPriority w:val="9"/>
    <w:rsid w:val="00445640"/>
    <w:rPr>
      <w:rFonts w:ascii="Arial" w:eastAsiaTheme="majorEastAsia" w:hAnsi="Arial" w:cstheme="majorBidi"/>
      <w:color w:val="1F4D78" w:themeColor="accent1" w:themeShade="7F"/>
      <w:sz w:val="26"/>
      <w:szCs w:val="24"/>
    </w:rPr>
  </w:style>
  <w:style w:type="character" w:customStyle="1" w:styleId="Heading4Char">
    <w:name w:val="Heading 4 Char"/>
    <w:basedOn w:val="DefaultParagraphFont"/>
    <w:link w:val="Heading4"/>
    <w:uiPriority w:val="9"/>
    <w:rsid w:val="00445640"/>
    <w:rPr>
      <w:rFonts w:ascii="Arial" w:eastAsiaTheme="majorEastAsia" w:hAnsi="Arial" w:cstheme="majorBidi"/>
      <w:iCs/>
      <w:color w:val="2E74B5" w:themeColor="accent1" w:themeShade="BF"/>
      <w:sz w:val="24"/>
    </w:rPr>
  </w:style>
  <w:style w:type="paragraph" w:styleId="Caption">
    <w:name w:val="caption"/>
    <w:basedOn w:val="Normal"/>
    <w:next w:val="Normal"/>
    <w:uiPriority w:val="35"/>
    <w:unhideWhenUsed/>
    <w:qFormat/>
    <w:rsid w:val="00445640"/>
    <w:pPr>
      <w:spacing w:after="200"/>
      <w:contextualSpacing/>
    </w:pPr>
    <w:rPr>
      <w:i/>
      <w:iCs/>
      <w:color w:val="44546A" w:themeColor="text2"/>
      <w:sz w:val="18"/>
      <w:szCs w:val="18"/>
    </w:rPr>
  </w:style>
  <w:style w:type="table" w:customStyle="1" w:styleId="GridTable2-Accent51">
    <w:name w:val="Grid Table 2 - Accent 51"/>
    <w:basedOn w:val="TableNormal"/>
    <w:uiPriority w:val="47"/>
    <w:rsid w:val="000A568F"/>
    <w:pPr>
      <w:spacing w:after="0"/>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11">
    <w:name w:val="Grid Table 2 - Accent 11"/>
    <w:basedOn w:val="TableNormal"/>
    <w:uiPriority w:val="47"/>
    <w:rsid w:val="000A568F"/>
    <w:pPr>
      <w:spacing w:after="0"/>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BF0D0A"/>
    <w:pPr>
      <w:tabs>
        <w:tab w:val="center" w:pos="4513"/>
        <w:tab w:val="right" w:pos="9026"/>
      </w:tabs>
      <w:spacing w:after="0"/>
    </w:pPr>
  </w:style>
  <w:style w:type="character" w:customStyle="1" w:styleId="HeaderChar">
    <w:name w:val="Header Char"/>
    <w:basedOn w:val="DefaultParagraphFont"/>
    <w:link w:val="Header"/>
    <w:uiPriority w:val="99"/>
    <w:rsid w:val="00BF0D0A"/>
  </w:style>
  <w:style w:type="paragraph" w:styleId="Footer">
    <w:name w:val="footer"/>
    <w:basedOn w:val="Normal"/>
    <w:link w:val="FooterChar"/>
    <w:uiPriority w:val="99"/>
    <w:unhideWhenUsed/>
    <w:rsid w:val="00BF0D0A"/>
    <w:pPr>
      <w:tabs>
        <w:tab w:val="center" w:pos="4513"/>
        <w:tab w:val="right" w:pos="9026"/>
      </w:tabs>
      <w:spacing w:after="0"/>
    </w:pPr>
  </w:style>
  <w:style w:type="character" w:customStyle="1" w:styleId="FooterChar">
    <w:name w:val="Footer Char"/>
    <w:basedOn w:val="DefaultParagraphFont"/>
    <w:link w:val="Footer"/>
    <w:uiPriority w:val="99"/>
    <w:rsid w:val="00BF0D0A"/>
  </w:style>
  <w:style w:type="paragraph" w:styleId="EndnoteText">
    <w:name w:val="endnote text"/>
    <w:basedOn w:val="Normal"/>
    <w:link w:val="EndnoteTextChar"/>
    <w:uiPriority w:val="99"/>
    <w:semiHidden/>
    <w:unhideWhenUsed/>
    <w:rsid w:val="00A15574"/>
    <w:pPr>
      <w:spacing w:after="0"/>
    </w:pPr>
  </w:style>
  <w:style w:type="character" w:customStyle="1" w:styleId="EndnoteTextChar">
    <w:name w:val="Endnote Text Char"/>
    <w:basedOn w:val="DefaultParagraphFont"/>
    <w:link w:val="EndnoteText"/>
    <w:uiPriority w:val="99"/>
    <w:semiHidden/>
    <w:rsid w:val="00A15574"/>
    <w:rPr>
      <w:sz w:val="20"/>
      <w:szCs w:val="20"/>
    </w:rPr>
  </w:style>
  <w:style w:type="character" w:styleId="EndnoteReference">
    <w:name w:val="endnote reference"/>
    <w:basedOn w:val="DefaultParagraphFont"/>
    <w:uiPriority w:val="99"/>
    <w:semiHidden/>
    <w:unhideWhenUsed/>
    <w:rsid w:val="00A15574"/>
    <w:rPr>
      <w:vertAlign w:val="superscript"/>
    </w:rPr>
  </w:style>
  <w:style w:type="paragraph" w:styleId="FootnoteText">
    <w:name w:val="footnote text"/>
    <w:basedOn w:val="Normal"/>
    <w:link w:val="FootnoteTextChar"/>
    <w:uiPriority w:val="99"/>
    <w:unhideWhenUsed/>
    <w:rsid w:val="00445640"/>
    <w:pPr>
      <w:spacing w:after="0"/>
    </w:pPr>
    <w:rPr>
      <w:sz w:val="18"/>
    </w:rPr>
  </w:style>
  <w:style w:type="character" w:customStyle="1" w:styleId="FootnoteTextChar">
    <w:name w:val="Footnote Text Char"/>
    <w:basedOn w:val="DefaultParagraphFont"/>
    <w:link w:val="FootnoteText"/>
    <w:uiPriority w:val="99"/>
    <w:rsid w:val="00445640"/>
    <w:rPr>
      <w:rFonts w:ascii="Arial" w:hAnsi="Arial"/>
      <w:sz w:val="18"/>
      <w:szCs w:val="20"/>
    </w:rPr>
  </w:style>
  <w:style w:type="character" w:styleId="FootnoteReference">
    <w:name w:val="footnote reference"/>
    <w:basedOn w:val="DefaultParagraphFont"/>
    <w:uiPriority w:val="99"/>
    <w:unhideWhenUsed/>
    <w:rsid w:val="00445640"/>
    <w:rPr>
      <w:vertAlign w:val="superscript"/>
    </w:rPr>
  </w:style>
  <w:style w:type="character" w:customStyle="1" w:styleId="Heading5Char">
    <w:name w:val="Heading 5 Char"/>
    <w:basedOn w:val="DefaultParagraphFont"/>
    <w:link w:val="Heading5"/>
    <w:uiPriority w:val="9"/>
    <w:rsid w:val="00445640"/>
    <w:rPr>
      <w:rFonts w:ascii="Arial" w:eastAsiaTheme="majorEastAsia" w:hAnsi="Arial" w:cstheme="majorBidi"/>
      <w:color w:val="2E74B5" w:themeColor="accent1" w:themeShade="BF"/>
      <w:sz w:val="20"/>
    </w:rPr>
  </w:style>
  <w:style w:type="character" w:customStyle="1" w:styleId="Heading6Char">
    <w:name w:val="Heading 6 Char"/>
    <w:basedOn w:val="DefaultParagraphFont"/>
    <w:link w:val="Heading6"/>
    <w:uiPriority w:val="9"/>
    <w:semiHidden/>
    <w:rsid w:val="00445640"/>
    <w:rPr>
      <w:rFonts w:asciiTheme="majorHAnsi" w:eastAsiaTheme="majorEastAsia" w:hAnsiTheme="majorHAnsi" w:cstheme="majorBidi"/>
      <w:color w:val="1F4D78" w:themeColor="accent1" w:themeShade="7F"/>
      <w:sz w:val="20"/>
    </w:rPr>
  </w:style>
  <w:style w:type="character" w:customStyle="1" w:styleId="Heading7Char">
    <w:name w:val="Heading 7 Char"/>
    <w:basedOn w:val="DefaultParagraphFont"/>
    <w:link w:val="Heading7"/>
    <w:uiPriority w:val="9"/>
    <w:semiHidden/>
    <w:rsid w:val="00445640"/>
    <w:rPr>
      <w:rFonts w:asciiTheme="majorHAnsi" w:eastAsiaTheme="majorEastAsia" w:hAnsiTheme="majorHAnsi" w:cstheme="majorBidi"/>
      <w:i/>
      <w:iCs/>
      <w:color w:val="1F4D78" w:themeColor="accent1" w:themeShade="7F"/>
      <w:sz w:val="20"/>
    </w:rPr>
  </w:style>
  <w:style w:type="character" w:customStyle="1" w:styleId="Heading8Char">
    <w:name w:val="Heading 8 Char"/>
    <w:basedOn w:val="DefaultParagraphFont"/>
    <w:link w:val="Heading8"/>
    <w:uiPriority w:val="9"/>
    <w:semiHidden/>
    <w:rsid w:val="004456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5640"/>
    <w:rPr>
      <w:rFonts w:asciiTheme="majorHAnsi" w:eastAsiaTheme="majorEastAsia" w:hAnsiTheme="majorHAnsi" w:cstheme="majorBidi"/>
      <w:i/>
      <w:iCs/>
      <w:color w:val="272727" w:themeColor="text1" w:themeTint="D8"/>
      <w:sz w:val="21"/>
      <w:szCs w:val="21"/>
    </w:rPr>
  </w:style>
  <w:style w:type="character" w:customStyle="1" w:styleId="TitleChar">
    <w:name w:val="Title Char"/>
    <w:basedOn w:val="DefaultParagraphFont"/>
    <w:link w:val="Title"/>
    <w:uiPriority w:val="10"/>
    <w:rsid w:val="00445640"/>
    <w:rPr>
      <w:rFonts w:ascii="Arial" w:eastAsiaTheme="majorEastAsia" w:hAnsi="Arial" w:cstheme="majorBidi"/>
      <w:b/>
      <w:spacing w:val="-10"/>
      <w:kern w:val="28"/>
      <w:sz w:val="48"/>
      <w:szCs w:val="56"/>
    </w:rPr>
  </w:style>
  <w:style w:type="paragraph" w:styleId="Subtitle">
    <w:name w:val="Subtitle"/>
    <w:basedOn w:val="Normal"/>
    <w:next w:val="Normal"/>
    <w:link w:val="SubtitleChar"/>
    <w:uiPriority w:val="11"/>
    <w:qFormat/>
    <w:pPr>
      <w:jc w:val="center"/>
    </w:pPr>
    <w:rPr>
      <w:b/>
      <w:sz w:val="36"/>
      <w:szCs w:val="36"/>
    </w:rPr>
  </w:style>
  <w:style w:type="character" w:customStyle="1" w:styleId="SubtitleChar">
    <w:name w:val="Subtitle Char"/>
    <w:basedOn w:val="DefaultParagraphFont"/>
    <w:link w:val="Subtitle"/>
    <w:uiPriority w:val="11"/>
    <w:rsid w:val="00445640"/>
    <w:rPr>
      <w:rFonts w:ascii="Arial" w:hAnsi="Arial"/>
      <w:b/>
      <w:sz w:val="36"/>
    </w:rPr>
  </w:style>
  <w:style w:type="paragraph" w:styleId="NoSpacing">
    <w:name w:val="No Spacing"/>
    <w:link w:val="NoSpacingChar"/>
    <w:uiPriority w:val="1"/>
    <w:qFormat/>
    <w:rsid w:val="002A1488"/>
    <w:pPr>
      <w:spacing w:after="0"/>
    </w:pPr>
    <w:rPr>
      <w:rFonts w:ascii="Palatino Linotype" w:eastAsia="HGSMinchoE" w:hAnsi="Palatino Linotype" w:cs="Times New Roman"/>
      <w:lang w:val="en-US"/>
    </w:rPr>
  </w:style>
  <w:style w:type="character" w:customStyle="1" w:styleId="NoSpacingChar">
    <w:name w:val="No Spacing Char"/>
    <w:basedOn w:val="DefaultParagraphFont"/>
    <w:link w:val="NoSpacing"/>
    <w:uiPriority w:val="1"/>
    <w:rsid w:val="002A1488"/>
    <w:rPr>
      <w:rFonts w:ascii="Palatino Linotype" w:eastAsia="HGSMinchoE" w:hAnsi="Palatino Linotype" w:cs="Times New Roman"/>
      <w:lang w:val="en-US"/>
    </w:rPr>
  </w:style>
  <w:style w:type="character" w:customStyle="1" w:styleId="BalloonTextChar">
    <w:name w:val="Balloon Text Char"/>
    <w:basedOn w:val="DefaultParagraphFont"/>
    <w:link w:val="BalloonText"/>
    <w:uiPriority w:val="99"/>
    <w:semiHidden/>
    <w:rsid w:val="002A1488"/>
    <w:rPr>
      <w:rFonts w:ascii="Tahoma" w:eastAsia="HGSMinchoE" w:hAnsi="Tahoma" w:cs="Tahoma"/>
      <w:sz w:val="16"/>
      <w:szCs w:val="16"/>
      <w:lang w:val="en-US"/>
    </w:rPr>
  </w:style>
  <w:style w:type="paragraph" w:styleId="BalloonText">
    <w:name w:val="Balloon Text"/>
    <w:basedOn w:val="Normal"/>
    <w:link w:val="BalloonTextChar"/>
    <w:uiPriority w:val="99"/>
    <w:semiHidden/>
    <w:unhideWhenUsed/>
    <w:rsid w:val="002A1488"/>
    <w:pPr>
      <w:spacing w:after="0"/>
    </w:pPr>
    <w:rPr>
      <w:rFonts w:ascii="Tahoma" w:eastAsia="HGSMinchoE" w:hAnsi="Tahoma" w:cs="Tahoma"/>
      <w:sz w:val="16"/>
      <w:szCs w:val="16"/>
      <w:lang w:val="en-US"/>
    </w:rPr>
  </w:style>
  <w:style w:type="character" w:styleId="Strong">
    <w:name w:val="Strong"/>
    <w:uiPriority w:val="22"/>
    <w:qFormat/>
    <w:rsid w:val="002A1488"/>
    <w:rPr>
      <w:b/>
      <w:bCs/>
    </w:rPr>
  </w:style>
  <w:style w:type="character" w:styleId="Emphasis">
    <w:name w:val="Emphasis"/>
    <w:uiPriority w:val="20"/>
    <w:qFormat/>
    <w:rsid w:val="002A1488"/>
    <w:rPr>
      <w:i/>
      <w:iCs/>
      <w:color w:val="auto"/>
    </w:rPr>
  </w:style>
  <w:style w:type="paragraph" w:styleId="ListParagraph">
    <w:name w:val="List Paragraph"/>
    <w:basedOn w:val="Normal"/>
    <w:uiPriority w:val="34"/>
    <w:qFormat/>
    <w:rsid w:val="00445640"/>
    <w:pPr>
      <w:numPr>
        <w:numId w:val="4"/>
      </w:numPr>
      <w:contextualSpacing/>
    </w:pPr>
  </w:style>
  <w:style w:type="paragraph" w:styleId="Quote">
    <w:name w:val="Quote"/>
    <w:basedOn w:val="Normal"/>
    <w:next w:val="Normal"/>
    <w:link w:val="QuoteChar"/>
    <w:uiPriority w:val="29"/>
    <w:qFormat/>
    <w:rsid w:val="002A1488"/>
    <w:pPr>
      <w:spacing w:before="160" w:line="300" w:lineRule="auto"/>
      <w:ind w:left="144" w:right="144"/>
      <w:jc w:val="center"/>
    </w:pPr>
    <w:rPr>
      <w:rFonts w:ascii="Century Gothic" w:eastAsia="HGSMinchoE" w:hAnsi="Century Gothic" w:cs="Times New Roman"/>
      <w:i/>
      <w:iCs/>
      <w:color w:val="6076B4"/>
      <w:sz w:val="24"/>
      <w:lang w:val="en-US" w:bidi="hi-IN"/>
    </w:rPr>
  </w:style>
  <w:style w:type="character" w:customStyle="1" w:styleId="QuoteChar">
    <w:name w:val="Quote Char"/>
    <w:basedOn w:val="DefaultParagraphFont"/>
    <w:link w:val="Quote"/>
    <w:uiPriority w:val="29"/>
    <w:rsid w:val="002A1488"/>
    <w:rPr>
      <w:rFonts w:ascii="Century Gothic" w:eastAsia="HGSMinchoE" w:hAnsi="Century Gothic" w:cs="Times New Roman"/>
      <w:i/>
      <w:iCs/>
      <w:color w:val="6076B4"/>
      <w:sz w:val="24"/>
      <w:lang w:val="en-US" w:bidi="hi-IN"/>
    </w:rPr>
  </w:style>
  <w:style w:type="paragraph" w:styleId="IntenseQuote">
    <w:name w:val="Intense Quote"/>
    <w:basedOn w:val="Normal"/>
    <w:next w:val="Normal"/>
    <w:link w:val="IntenseQuoteChar"/>
    <w:uiPriority w:val="30"/>
    <w:qFormat/>
    <w:rsid w:val="0044564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45640"/>
    <w:rPr>
      <w:rFonts w:ascii="Arial" w:hAnsi="Arial"/>
      <w:i/>
      <w:iCs/>
      <w:color w:val="5B9BD5" w:themeColor="accent1"/>
    </w:rPr>
  </w:style>
  <w:style w:type="character" w:styleId="SubtleEmphasis">
    <w:name w:val="Subtle Emphasis"/>
    <w:uiPriority w:val="19"/>
    <w:qFormat/>
    <w:rsid w:val="002A1488"/>
    <w:rPr>
      <w:i/>
      <w:iCs/>
      <w:color w:val="auto"/>
    </w:rPr>
  </w:style>
  <w:style w:type="character" w:styleId="IntenseEmphasis">
    <w:name w:val="Intense Emphasis"/>
    <w:basedOn w:val="DefaultParagraphFont"/>
    <w:uiPriority w:val="21"/>
    <w:qFormat/>
    <w:rsid w:val="00445640"/>
    <w:rPr>
      <w:rFonts w:ascii="Arial" w:hAnsi="Arial"/>
      <w:i/>
      <w:iCs/>
      <w:color w:val="5B9BD5" w:themeColor="accent1"/>
      <w:sz w:val="22"/>
    </w:rPr>
  </w:style>
  <w:style w:type="character" w:styleId="SubtleReference">
    <w:name w:val="Subtle Reference"/>
    <w:basedOn w:val="DefaultParagraphFont"/>
    <w:uiPriority w:val="31"/>
    <w:qFormat/>
    <w:rsid w:val="00445640"/>
    <w:rPr>
      <w:rFonts w:ascii="Arial" w:hAnsi="Arial"/>
      <w:smallCaps/>
      <w:color w:val="5A5A5A" w:themeColor="text1" w:themeTint="A5"/>
      <w:sz w:val="20"/>
    </w:rPr>
  </w:style>
  <w:style w:type="character" w:styleId="IntenseReference">
    <w:name w:val="Intense Reference"/>
    <w:basedOn w:val="DefaultParagraphFont"/>
    <w:uiPriority w:val="32"/>
    <w:qFormat/>
    <w:rsid w:val="00445640"/>
    <w:rPr>
      <w:rFonts w:ascii="Arial" w:hAnsi="Arial"/>
      <w:b/>
      <w:bCs/>
      <w:smallCaps/>
      <w:color w:val="5B9BD5" w:themeColor="accent1"/>
      <w:spacing w:val="5"/>
      <w:sz w:val="20"/>
    </w:rPr>
  </w:style>
  <w:style w:type="character" w:styleId="BookTitle">
    <w:name w:val="Book Title"/>
    <w:basedOn w:val="DefaultParagraphFont"/>
    <w:uiPriority w:val="33"/>
    <w:qFormat/>
    <w:rsid w:val="00445640"/>
    <w:rPr>
      <w:rFonts w:ascii="Arial" w:hAnsi="Arial"/>
      <w:b/>
      <w:bCs/>
      <w:i/>
      <w:iCs/>
      <w:spacing w:val="5"/>
    </w:rPr>
  </w:style>
  <w:style w:type="paragraph" w:styleId="TOCHeading">
    <w:name w:val="TOC Heading"/>
    <w:basedOn w:val="Heading1"/>
    <w:next w:val="Normal"/>
    <w:uiPriority w:val="39"/>
    <w:unhideWhenUsed/>
    <w:qFormat/>
    <w:rsid w:val="00445640"/>
    <w:pPr>
      <w:numPr>
        <w:numId w:val="0"/>
      </w:numPr>
      <w:spacing w:line="259" w:lineRule="auto"/>
      <w:jc w:val="left"/>
      <w:outlineLvl w:val="9"/>
    </w:pPr>
    <w:rPr>
      <w:rFonts w:asciiTheme="majorHAnsi" w:hAnsiTheme="majorHAnsi"/>
      <w:b w:val="0"/>
      <w:lang w:val="en-US"/>
    </w:rPr>
  </w:style>
  <w:style w:type="character" w:styleId="Hyperlink">
    <w:name w:val="Hyperlink"/>
    <w:basedOn w:val="DefaultParagraphFont"/>
    <w:uiPriority w:val="99"/>
    <w:unhideWhenUsed/>
    <w:rsid w:val="00445640"/>
    <w:rPr>
      <w:color w:val="0563C1" w:themeColor="hyperlink"/>
      <w:u w:val="single"/>
    </w:rPr>
  </w:style>
  <w:style w:type="character" w:customStyle="1" w:styleId="BodyTextIndent2Char">
    <w:name w:val="Body Text Indent 2 Char"/>
    <w:basedOn w:val="DefaultParagraphFont"/>
    <w:link w:val="BodyTextIndent2"/>
    <w:semiHidden/>
    <w:rsid w:val="002A1488"/>
    <w:rPr>
      <w:rFonts w:ascii="Times New Roman" w:eastAsia="Times New Roman" w:hAnsi="Times New Roman" w:cs="Times New Roman"/>
      <w:sz w:val="24"/>
      <w:szCs w:val="24"/>
      <w:lang w:val="en-US"/>
    </w:rPr>
  </w:style>
  <w:style w:type="paragraph" w:styleId="BodyTextIndent2">
    <w:name w:val="Body Text Indent 2"/>
    <w:basedOn w:val="Normal"/>
    <w:link w:val="BodyTextIndent2Char"/>
    <w:semiHidden/>
    <w:unhideWhenUsed/>
    <w:rsid w:val="002A1488"/>
    <w:pPr>
      <w:spacing w:after="0" w:line="36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39"/>
    <w:rsid w:val="0044564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B0C61"/>
    <w:pPr>
      <w:tabs>
        <w:tab w:val="left" w:pos="440"/>
        <w:tab w:val="right" w:pos="9016"/>
      </w:tabs>
      <w:spacing w:after="100"/>
      <w:ind w:left="435" w:hanging="435"/>
      <w:jc w:val="left"/>
    </w:pPr>
  </w:style>
  <w:style w:type="paragraph" w:styleId="TOC2">
    <w:name w:val="toc 2"/>
    <w:basedOn w:val="Normal"/>
    <w:next w:val="Normal"/>
    <w:autoRedefine/>
    <w:uiPriority w:val="39"/>
    <w:unhideWhenUsed/>
    <w:rsid w:val="002F597C"/>
    <w:pPr>
      <w:tabs>
        <w:tab w:val="left" w:pos="880"/>
        <w:tab w:val="right" w:pos="9016"/>
      </w:tabs>
      <w:spacing w:after="100"/>
      <w:ind w:left="220"/>
    </w:pPr>
  </w:style>
  <w:style w:type="paragraph" w:styleId="BodyText">
    <w:name w:val="Body Text"/>
    <w:basedOn w:val="Normal"/>
    <w:link w:val="BodyTextChar"/>
    <w:uiPriority w:val="99"/>
    <w:semiHidden/>
    <w:unhideWhenUsed/>
    <w:rsid w:val="002A1488"/>
    <w:pPr>
      <w:spacing w:after="120" w:line="276" w:lineRule="auto"/>
    </w:pPr>
    <w:rPr>
      <w:rFonts w:ascii="Palatino Linotype" w:eastAsia="HGSMinchoE" w:hAnsi="Palatino Linotype" w:cs="Times New Roman"/>
      <w:lang w:val="en-US"/>
    </w:rPr>
  </w:style>
  <w:style w:type="character" w:customStyle="1" w:styleId="BodyTextChar">
    <w:name w:val="Body Text Char"/>
    <w:basedOn w:val="DefaultParagraphFont"/>
    <w:link w:val="BodyText"/>
    <w:uiPriority w:val="99"/>
    <w:semiHidden/>
    <w:rsid w:val="002A1488"/>
    <w:rPr>
      <w:rFonts w:ascii="Palatino Linotype" w:eastAsia="HGSMinchoE" w:hAnsi="Palatino Linotype" w:cs="Times New Roman"/>
      <w:lang w:val="en-US"/>
    </w:rPr>
  </w:style>
  <w:style w:type="character" w:customStyle="1" w:styleId="CommentTextChar">
    <w:name w:val="Comment Text Char"/>
    <w:basedOn w:val="DefaultParagraphFont"/>
    <w:link w:val="CommentText"/>
    <w:uiPriority w:val="99"/>
    <w:semiHidden/>
    <w:rsid w:val="002A1488"/>
    <w:rPr>
      <w:rFonts w:ascii="Palatino Linotype" w:eastAsia="HGSMinchoE" w:hAnsi="Palatino Linotype" w:cs="Times New Roman"/>
      <w:sz w:val="20"/>
      <w:szCs w:val="20"/>
      <w:lang w:val="en-US"/>
    </w:rPr>
  </w:style>
  <w:style w:type="paragraph" w:styleId="CommentText">
    <w:name w:val="annotation text"/>
    <w:basedOn w:val="Normal"/>
    <w:link w:val="CommentTextChar"/>
    <w:uiPriority w:val="99"/>
    <w:semiHidden/>
    <w:unhideWhenUsed/>
    <w:rsid w:val="002A1488"/>
    <w:pPr>
      <w:spacing w:after="200"/>
    </w:pPr>
    <w:rPr>
      <w:rFonts w:ascii="Palatino Linotype" w:eastAsia="HGSMinchoE" w:hAnsi="Palatino Linotype" w:cs="Times New Roman"/>
      <w:lang w:val="en-US"/>
    </w:rPr>
  </w:style>
  <w:style w:type="character" w:customStyle="1" w:styleId="CommentSubjectChar">
    <w:name w:val="Comment Subject Char"/>
    <w:basedOn w:val="CommentTextChar"/>
    <w:link w:val="CommentSubject"/>
    <w:uiPriority w:val="99"/>
    <w:semiHidden/>
    <w:rsid w:val="002A1488"/>
    <w:rPr>
      <w:rFonts w:ascii="Palatino Linotype" w:eastAsia="HGSMinchoE" w:hAnsi="Palatino Linotype"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1488"/>
    <w:rPr>
      <w:b/>
      <w:bCs/>
    </w:rPr>
  </w:style>
  <w:style w:type="paragraph" w:styleId="TOC3">
    <w:name w:val="toc 3"/>
    <w:basedOn w:val="Normal"/>
    <w:next w:val="Normal"/>
    <w:autoRedefine/>
    <w:uiPriority w:val="39"/>
    <w:unhideWhenUsed/>
    <w:rsid w:val="00445640"/>
    <w:pPr>
      <w:spacing w:after="100"/>
      <w:ind w:left="440"/>
    </w:pPr>
  </w:style>
  <w:style w:type="table" w:customStyle="1" w:styleId="GridTable4-Accent11">
    <w:name w:val="Grid Table 4 - Accent 11"/>
    <w:basedOn w:val="TableNormal"/>
    <w:uiPriority w:val="49"/>
    <w:rsid w:val="002A1488"/>
    <w:pPr>
      <w:spacing w:after="0"/>
    </w:pPr>
    <w:rPr>
      <w:rFonts w:ascii="Palatino Linotype" w:eastAsia="HGSMinchoE" w:hAnsi="Palatino Linotype"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ableofFigures">
    <w:name w:val="table of figures"/>
    <w:basedOn w:val="Normal"/>
    <w:next w:val="Normal"/>
    <w:uiPriority w:val="99"/>
    <w:unhideWhenUsed/>
    <w:rsid w:val="002A1488"/>
    <w:pPr>
      <w:spacing w:after="200" w:line="276" w:lineRule="auto"/>
    </w:pPr>
    <w:rPr>
      <w:rFonts w:ascii="Palatino Linotype" w:eastAsia="HGSMinchoE" w:hAnsi="Palatino Linotype" w:cs="Times New Roman"/>
      <w:lang w:val="en-US"/>
    </w:rPr>
  </w:style>
  <w:style w:type="character" w:styleId="HTMLCite">
    <w:name w:val="HTML Cite"/>
    <w:uiPriority w:val="99"/>
    <w:semiHidden/>
    <w:unhideWhenUsed/>
    <w:rsid w:val="002A1488"/>
    <w:rPr>
      <w:i/>
      <w:iCs/>
    </w:rPr>
  </w:style>
  <w:style w:type="character" w:styleId="CommentReference">
    <w:name w:val="annotation reference"/>
    <w:basedOn w:val="DefaultParagraphFont"/>
    <w:uiPriority w:val="99"/>
    <w:semiHidden/>
    <w:unhideWhenUsed/>
    <w:rsid w:val="00006690"/>
    <w:rPr>
      <w:sz w:val="18"/>
      <w:szCs w:val="18"/>
    </w:rPr>
  </w:style>
  <w:style w:type="paragraph" w:customStyle="1" w:styleId="Default">
    <w:name w:val="Default"/>
    <w:rsid w:val="00445640"/>
    <w:pPr>
      <w:autoSpaceDE w:val="0"/>
      <w:autoSpaceDN w:val="0"/>
      <w:adjustRightInd w:val="0"/>
      <w:spacing w:after="0"/>
    </w:pPr>
    <w:rPr>
      <w:rFonts w:ascii="Verdana" w:hAnsi="Verdana" w:cs="Verdana"/>
      <w:color w:val="000000"/>
      <w:sz w:val="24"/>
      <w:szCs w:val="24"/>
    </w:rPr>
  </w:style>
  <w:style w:type="table" w:customStyle="1" w:styleId="GridTable4-Accent51">
    <w:name w:val="Grid Table 4 - Accent 51"/>
    <w:basedOn w:val="TableNormal"/>
    <w:uiPriority w:val="49"/>
    <w:rsid w:val="00445640"/>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Othertitlepage">
    <w:name w:val="Other title page"/>
    <w:basedOn w:val="Normal"/>
    <w:link w:val="OthertitlepageChar"/>
    <w:qFormat/>
    <w:rsid w:val="00445640"/>
    <w:rPr>
      <w:sz w:val="28"/>
    </w:rPr>
  </w:style>
  <w:style w:type="character" w:customStyle="1" w:styleId="OthertitlepageChar">
    <w:name w:val="Other title page Char"/>
    <w:basedOn w:val="DefaultParagraphFont"/>
    <w:link w:val="Othertitlepage"/>
    <w:rsid w:val="00445640"/>
    <w:rPr>
      <w:rFonts w:ascii="Arial" w:hAnsi="Arial"/>
      <w:sz w:val="28"/>
    </w:rPr>
  </w:style>
  <w:style w:type="numbering" w:customStyle="1" w:styleId="Style1">
    <w:name w:val="Style1"/>
    <w:uiPriority w:val="99"/>
    <w:rsid w:val="00445640"/>
  </w:style>
  <w:style w:type="table" w:customStyle="1" w:styleId="GridTable5Dark-Accent11">
    <w:name w:val="Grid Table 5 Dark - Accent 11"/>
    <w:basedOn w:val="TableNormal"/>
    <w:uiPriority w:val="50"/>
    <w:rsid w:val="001D46B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1">
    <w:name w:val="Table Grid1"/>
    <w:basedOn w:val="TableNormal"/>
    <w:next w:val="TableGrid"/>
    <w:uiPriority w:val="39"/>
    <w:rsid w:val="001D46B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51">
    <w:name w:val="Grid Table 6 Colorful - Accent 51"/>
    <w:basedOn w:val="TableNormal"/>
    <w:uiPriority w:val="51"/>
    <w:rsid w:val="001D46BD"/>
    <w:pPr>
      <w:spacing w:after="0"/>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4-Accent51">
    <w:name w:val="List Table 4 - Accent 51"/>
    <w:basedOn w:val="TableNormal"/>
    <w:uiPriority w:val="49"/>
    <w:rsid w:val="001D46BD"/>
    <w:pPr>
      <w:spacing w:after="0"/>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4-Accent510">
    <w:name w:val="List Table 4 - Accent 51"/>
    <w:basedOn w:val="TableNormal"/>
    <w:next w:val="ListTable4-Accent51"/>
    <w:uiPriority w:val="49"/>
    <w:rsid w:val="001D46BD"/>
    <w:pPr>
      <w:spacing w:after="0"/>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1D46BD"/>
    <w:rPr>
      <w:color w:val="954F72" w:themeColor="followedHyperlink"/>
      <w:u w:val="single"/>
    </w:rPr>
  </w:style>
  <w:style w:type="character" w:styleId="PageNumber">
    <w:name w:val="page number"/>
    <w:basedOn w:val="DefaultParagraphFont"/>
    <w:semiHidden/>
    <w:rsid w:val="001D46BD"/>
  </w:style>
  <w:style w:type="character" w:styleId="PlaceholderText">
    <w:name w:val="Placeholder Text"/>
    <w:basedOn w:val="DefaultParagraphFont"/>
    <w:uiPriority w:val="99"/>
    <w:semiHidden/>
    <w:rsid w:val="00027E33"/>
    <w:rPr>
      <w:color w:val="808080"/>
    </w:rPr>
  </w:style>
  <w:style w:type="table" w:customStyle="1" w:styleId="GridTable4-Accent110">
    <w:name w:val="Grid Table 4 - Accent 11"/>
    <w:basedOn w:val="TableNormal"/>
    <w:uiPriority w:val="49"/>
    <w:rsid w:val="00FA5234"/>
    <w:pPr>
      <w:spacing w:after="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ewparagraph">
    <w:name w:val="New paragraph"/>
    <w:basedOn w:val="Normal"/>
    <w:qFormat/>
    <w:rsid w:val="00163040"/>
    <w:pPr>
      <w:spacing w:after="0" w:line="480" w:lineRule="auto"/>
      <w:ind w:firstLine="720"/>
      <w:jc w:val="left"/>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6111F2"/>
    <w:rPr>
      <w:color w:val="605E5C"/>
      <w:shd w:val="clear" w:color="auto" w:fill="E1DFDD"/>
    </w:rPr>
  </w:style>
  <w:style w:type="table" w:customStyle="1" w:styleId="a">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0">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1">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2">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3">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4">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5">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6">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7">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8">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9">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a">
    <w:basedOn w:val="TableNormal"/>
    <w:pPr>
      <w:spacing w:after="0"/>
    </w:pPr>
    <w:rPr>
      <w:color w:val="2F5496"/>
    </w:r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paragraph" w:styleId="Revision">
    <w:name w:val="Revision"/>
    <w:hidden/>
    <w:uiPriority w:val="99"/>
    <w:semiHidden/>
    <w:rsid w:val="002A2FB0"/>
    <w:pPr>
      <w:spacing w:after="0"/>
      <w:jc w:val="left"/>
    </w:pPr>
  </w:style>
  <w:style w:type="character" w:customStyle="1" w:styleId="UnresolvedMention">
    <w:name w:val="Unresolved Mention"/>
    <w:basedOn w:val="DefaultParagraphFont"/>
    <w:uiPriority w:val="99"/>
    <w:semiHidden/>
    <w:unhideWhenUsed/>
    <w:rsid w:val="00BF0977"/>
    <w:rPr>
      <w:color w:val="605E5C"/>
      <w:shd w:val="clear" w:color="auto" w:fill="E1DFDD"/>
    </w:rPr>
  </w:style>
  <w:style w:type="character" w:customStyle="1" w:styleId="hlfld-title">
    <w:name w:val="hlfld-title"/>
    <w:basedOn w:val="DefaultParagraphFont"/>
    <w:rsid w:val="00490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958769">
      <w:bodyDiv w:val="1"/>
      <w:marLeft w:val="0"/>
      <w:marRight w:val="0"/>
      <w:marTop w:val="0"/>
      <w:marBottom w:val="0"/>
      <w:divBdr>
        <w:top w:val="none" w:sz="0" w:space="0" w:color="auto"/>
        <w:left w:val="none" w:sz="0" w:space="0" w:color="auto"/>
        <w:bottom w:val="none" w:sz="0" w:space="0" w:color="auto"/>
        <w:right w:val="none" w:sz="0" w:space="0" w:color="auto"/>
      </w:divBdr>
      <w:divsChild>
        <w:div w:id="813762675">
          <w:marLeft w:val="0"/>
          <w:marRight w:val="0"/>
          <w:marTop w:val="0"/>
          <w:marBottom w:val="0"/>
          <w:divBdr>
            <w:top w:val="none" w:sz="0" w:space="0" w:color="auto"/>
            <w:left w:val="none" w:sz="0" w:space="0" w:color="auto"/>
            <w:bottom w:val="none" w:sz="0" w:space="0" w:color="auto"/>
            <w:right w:val="none" w:sz="0" w:space="0" w:color="auto"/>
          </w:divBdr>
        </w:div>
      </w:divsChild>
    </w:div>
    <w:div w:id="702094768">
      <w:bodyDiv w:val="1"/>
      <w:marLeft w:val="0"/>
      <w:marRight w:val="0"/>
      <w:marTop w:val="0"/>
      <w:marBottom w:val="0"/>
      <w:divBdr>
        <w:top w:val="none" w:sz="0" w:space="0" w:color="auto"/>
        <w:left w:val="none" w:sz="0" w:space="0" w:color="auto"/>
        <w:bottom w:val="none" w:sz="0" w:space="0" w:color="auto"/>
        <w:right w:val="none" w:sz="0" w:space="0" w:color="auto"/>
      </w:divBdr>
    </w:div>
    <w:div w:id="858009314">
      <w:bodyDiv w:val="1"/>
      <w:marLeft w:val="0"/>
      <w:marRight w:val="0"/>
      <w:marTop w:val="0"/>
      <w:marBottom w:val="0"/>
      <w:divBdr>
        <w:top w:val="none" w:sz="0" w:space="0" w:color="auto"/>
        <w:left w:val="none" w:sz="0" w:space="0" w:color="auto"/>
        <w:bottom w:val="none" w:sz="0" w:space="0" w:color="auto"/>
        <w:right w:val="none" w:sz="0" w:space="0" w:color="auto"/>
      </w:divBdr>
      <w:divsChild>
        <w:div w:id="1071776622">
          <w:marLeft w:val="0"/>
          <w:marRight w:val="0"/>
          <w:marTop w:val="0"/>
          <w:marBottom w:val="0"/>
          <w:divBdr>
            <w:top w:val="none" w:sz="0" w:space="0" w:color="auto"/>
            <w:left w:val="none" w:sz="0" w:space="0" w:color="auto"/>
            <w:bottom w:val="none" w:sz="0" w:space="0" w:color="auto"/>
            <w:right w:val="none" w:sz="0" w:space="0" w:color="auto"/>
          </w:divBdr>
        </w:div>
        <w:div w:id="1837845741">
          <w:marLeft w:val="0"/>
          <w:marRight w:val="0"/>
          <w:marTop w:val="0"/>
          <w:marBottom w:val="0"/>
          <w:divBdr>
            <w:top w:val="none" w:sz="0" w:space="0" w:color="auto"/>
            <w:left w:val="none" w:sz="0" w:space="0" w:color="auto"/>
            <w:bottom w:val="none" w:sz="0" w:space="0" w:color="auto"/>
            <w:right w:val="none" w:sz="0" w:space="0" w:color="auto"/>
          </w:divBdr>
        </w:div>
        <w:div w:id="95516701">
          <w:marLeft w:val="0"/>
          <w:marRight w:val="0"/>
          <w:marTop w:val="0"/>
          <w:marBottom w:val="0"/>
          <w:divBdr>
            <w:top w:val="none" w:sz="0" w:space="0" w:color="auto"/>
            <w:left w:val="none" w:sz="0" w:space="0" w:color="auto"/>
            <w:bottom w:val="none" w:sz="0" w:space="0" w:color="auto"/>
            <w:right w:val="none" w:sz="0" w:space="0" w:color="auto"/>
          </w:divBdr>
        </w:div>
      </w:divsChild>
    </w:div>
    <w:div w:id="1037243454">
      <w:bodyDiv w:val="1"/>
      <w:marLeft w:val="0"/>
      <w:marRight w:val="0"/>
      <w:marTop w:val="0"/>
      <w:marBottom w:val="0"/>
      <w:divBdr>
        <w:top w:val="none" w:sz="0" w:space="0" w:color="auto"/>
        <w:left w:val="none" w:sz="0" w:space="0" w:color="auto"/>
        <w:bottom w:val="none" w:sz="0" w:space="0" w:color="auto"/>
        <w:right w:val="none" w:sz="0" w:space="0" w:color="auto"/>
      </w:divBdr>
      <w:divsChild>
        <w:div w:id="1467619832">
          <w:marLeft w:val="0"/>
          <w:marRight w:val="0"/>
          <w:marTop w:val="0"/>
          <w:marBottom w:val="0"/>
          <w:divBdr>
            <w:top w:val="none" w:sz="0" w:space="0" w:color="auto"/>
            <w:left w:val="none" w:sz="0" w:space="0" w:color="auto"/>
            <w:bottom w:val="none" w:sz="0" w:space="0" w:color="auto"/>
            <w:right w:val="none" w:sz="0" w:space="0" w:color="auto"/>
          </w:divBdr>
        </w:div>
        <w:div w:id="895430723">
          <w:marLeft w:val="0"/>
          <w:marRight w:val="0"/>
          <w:marTop w:val="0"/>
          <w:marBottom w:val="0"/>
          <w:divBdr>
            <w:top w:val="none" w:sz="0" w:space="0" w:color="auto"/>
            <w:left w:val="none" w:sz="0" w:space="0" w:color="auto"/>
            <w:bottom w:val="none" w:sz="0" w:space="0" w:color="auto"/>
            <w:right w:val="none" w:sz="0" w:space="0" w:color="auto"/>
          </w:divBdr>
        </w:div>
        <w:div w:id="1123689624">
          <w:marLeft w:val="0"/>
          <w:marRight w:val="0"/>
          <w:marTop w:val="0"/>
          <w:marBottom w:val="0"/>
          <w:divBdr>
            <w:top w:val="none" w:sz="0" w:space="0" w:color="auto"/>
            <w:left w:val="none" w:sz="0" w:space="0" w:color="auto"/>
            <w:bottom w:val="none" w:sz="0" w:space="0" w:color="auto"/>
            <w:right w:val="none" w:sz="0" w:space="0" w:color="auto"/>
          </w:divBdr>
        </w:div>
      </w:divsChild>
    </w:div>
    <w:div w:id="1536458292">
      <w:bodyDiv w:val="1"/>
      <w:marLeft w:val="0"/>
      <w:marRight w:val="0"/>
      <w:marTop w:val="0"/>
      <w:marBottom w:val="0"/>
      <w:divBdr>
        <w:top w:val="none" w:sz="0" w:space="0" w:color="auto"/>
        <w:left w:val="none" w:sz="0" w:space="0" w:color="auto"/>
        <w:bottom w:val="none" w:sz="0" w:space="0" w:color="auto"/>
        <w:right w:val="none" w:sz="0" w:space="0" w:color="auto"/>
      </w:divBdr>
      <w:divsChild>
        <w:div w:id="182153907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chart" Target="charts/chart6.xml"/><Relationship Id="rId21" Type="http://schemas.openxmlformats.org/officeDocument/2006/relationships/chart" Target="charts/chart1.xml"/><Relationship Id="rId34" Type="http://schemas.openxmlformats.org/officeDocument/2006/relationships/chart" Target="charts/chart14.xml"/><Relationship Id="rId42" Type="http://schemas.openxmlformats.org/officeDocument/2006/relationships/chart" Target="charts/chart22.xml"/><Relationship Id="rId47" Type="http://schemas.openxmlformats.org/officeDocument/2006/relationships/hyperlink" Target="https://doi.org/10.1007/978-3-319-95124-9" TargetMode="External"/><Relationship Id="rId50" Type="http://schemas.openxmlformats.org/officeDocument/2006/relationships/hyperlink" Target="http://www.dac.gov.za/content/fourth-draft-revised-white-paper-arts-culture-and-heritage" TargetMode="External"/><Relationship Id="rId55" Type="http://schemas.openxmlformats.org/officeDocument/2006/relationships/hyperlink" Target="https://www.pwc.co.za/en/publications/south-african-economic-outlook.html" TargetMode="External"/><Relationship Id="rId63" Type="http://schemas.openxmlformats.org/officeDocument/2006/relationships/hyperlink" Target="https://www.datafirst.uct.ac.za/dataportal/index.php/catalog/528/download/7324"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chart" Target="charts/chart9.xml"/><Relationship Id="rId11" Type="http://schemas.openxmlformats.org/officeDocument/2006/relationships/image" Target="media/image2.png"/><Relationship Id="rId24" Type="http://schemas.openxmlformats.org/officeDocument/2006/relationships/chart" Target="charts/chart4.xml"/><Relationship Id="rId32" Type="http://schemas.openxmlformats.org/officeDocument/2006/relationships/chart" Target="charts/chart12.xml"/><Relationship Id="rId37" Type="http://schemas.openxmlformats.org/officeDocument/2006/relationships/chart" Target="charts/chart17.xml"/><Relationship Id="rId40" Type="http://schemas.openxmlformats.org/officeDocument/2006/relationships/chart" Target="charts/chart20.xml"/><Relationship Id="rId45" Type="http://schemas.openxmlformats.org/officeDocument/2006/relationships/hyperlink" Target="about:blank" TargetMode="External"/><Relationship Id="rId53" Type="http://schemas.openxmlformats.org/officeDocument/2006/relationships/hyperlink" Target="http://www.nfvf.co.za/home/index.php?ipkContentID=87&amp;ipkMenuID=39" TargetMode="External"/><Relationship Id="rId58" Type="http://schemas.openxmlformats.org/officeDocument/2006/relationships/hyperlink" Target="https://www.southafricanculturalobservatory.org.za/" TargetMode="External"/><Relationship Id="rId66" Type="http://schemas.openxmlformats.org/officeDocument/2006/relationships/image" Target="media/image11.png"/><Relationship Id="rId5" Type="http://schemas.openxmlformats.org/officeDocument/2006/relationships/settings" Target="settings.xml"/><Relationship Id="rId61" Type="http://schemas.openxmlformats.org/officeDocument/2006/relationships/hyperlink" Target="https://www.datafirst.uct.ac.za/dataportal/index.php/catalog/536/related_materials" TargetMode="External"/><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chart" Target="charts/chart10.xml"/><Relationship Id="rId35" Type="http://schemas.openxmlformats.org/officeDocument/2006/relationships/chart" Target="charts/chart15.xml"/><Relationship Id="rId43" Type="http://schemas.openxmlformats.org/officeDocument/2006/relationships/chart" Target="charts/chart23.xml"/><Relationship Id="rId48" Type="http://schemas.openxmlformats.org/officeDocument/2006/relationships/hyperlink" Target="https://www.datafirst.uct.ac.za/dataportal/index.php/catalog/727" TargetMode="External"/><Relationship Id="rId56" Type="http://schemas.openxmlformats.org/officeDocument/2006/relationships/hyperlink" Target="https://www.southafricanculturalobservatory.org.za/" TargetMode="External"/><Relationship Id="rId64" Type="http://schemas.openxmlformats.org/officeDocument/2006/relationships/hyperlink" Target="http://www.statssa.gov.za/publications/Report-02-11-02/Report-02-11-022015.pdf" TargetMode="External"/><Relationship Id="rId8" Type="http://schemas.openxmlformats.org/officeDocument/2006/relationships/endnotes" Target="endnotes.xml"/><Relationship Id="rId51" Type="http://schemas.openxmlformats.org/officeDocument/2006/relationships/hyperlink" Target="http://www.southafricanculturalobservatory.co.za/download/131"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6.jpg"/><Relationship Id="rId25" Type="http://schemas.openxmlformats.org/officeDocument/2006/relationships/chart" Target="charts/chart5.xml"/><Relationship Id="rId33" Type="http://schemas.openxmlformats.org/officeDocument/2006/relationships/chart" Target="charts/chart13.xml"/><Relationship Id="rId38" Type="http://schemas.openxmlformats.org/officeDocument/2006/relationships/chart" Target="charts/chart18.xml"/><Relationship Id="rId46" Type="http://schemas.openxmlformats.org/officeDocument/2006/relationships/hyperlink" Target="https://cramsurvey.org/wp-content/uploads/2021/07/3.-Casale-D.-_-Shepherd-D.-2021-The-gendered-effects-of-the-Covid-19-crisis-and-ongoing-lockdown-in-South-Africa-Evidence-from-NIDS-CRAM-Waves-1-%E2%80%93-5..pdf" TargetMode="External"/><Relationship Id="rId59" Type="http://schemas.openxmlformats.org/officeDocument/2006/relationships/hyperlink" Target="https://www.southafricanculturalobservatory.org.za/" TargetMode="External"/><Relationship Id="rId6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chart" Target="charts/chart21.xml"/><Relationship Id="rId54" Type="http://schemas.openxmlformats.org/officeDocument/2006/relationships/hyperlink" Target="https://www.oecd.org/coronavirus/policy-responses/culture-shock-covid-19-and-the-cultural-and-creative-sectors-08da9e0e/" TargetMode="External"/><Relationship Id="rId62" Type="http://schemas.openxmlformats.org/officeDocument/2006/relationships/hyperlink" Target="http://www.statssa.gov.za/publications/Report-02-11-02/Report-02-11-022014.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3.xml"/><Relationship Id="rId28" Type="http://schemas.openxmlformats.org/officeDocument/2006/relationships/chart" Target="charts/chart8.xml"/><Relationship Id="rId36" Type="http://schemas.openxmlformats.org/officeDocument/2006/relationships/chart" Target="charts/chart16.xml"/><Relationship Id="rId49" Type="http://schemas.openxmlformats.org/officeDocument/2006/relationships/hyperlink" Target="https://www.datafirst.uct.ac.za/dataportal/index.php/catalog/727" TargetMode="External"/><Relationship Id="rId57" Type="http://schemas.openxmlformats.org/officeDocument/2006/relationships/hyperlink" Target="https://www.southafricanculturalobservatory.org.za/" TargetMode="External"/><Relationship Id="rId10" Type="http://schemas.openxmlformats.org/officeDocument/2006/relationships/footer" Target="footer1.xml"/><Relationship Id="rId31" Type="http://schemas.openxmlformats.org/officeDocument/2006/relationships/chart" Target="charts/chart11.xml"/><Relationship Id="rId44" Type="http://schemas.openxmlformats.org/officeDocument/2006/relationships/chart" Target="charts/chart24.xml"/><Relationship Id="rId52" Type="http://schemas.openxmlformats.org/officeDocument/2006/relationships/hyperlink" Target="http://www.dpru.uct.ac.za/sites/default/files/image_tool/images/36/Publications/Working_Papers/DPRU%20WP202107.pdf" TargetMode="External"/><Relationship Id="rId60" Type="http://schemas.openxmlformats.org/officeDocument/2006/relationships/hyperlink" Target="https://www.resbank.co.za/en/home/publications/quarterly-bulletin1" TargetMode="External"/><Relationship Id="rId65" Type="http://schemas.openxmlformats.org/officeDocument/2006/relationships/hyperlink" Target="http://www.uis.unesco.org/culture/Pages/framework-cultural-statistics.aspx" TargetMode="Externa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chart" Target="charts/chart19.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cjs\AppData\Local\Temp\Rechecked-Number%20Overtime%20Chang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Updates%202%20Nov%20(data%20from%20Serge)\Data%20and%20Charts%20-%20November%202021-mapping-study.xlsx"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4.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Copy%20of%20Data%20and%20Charts%20-%20August%202021-mapping-study.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Data%20and%20Charts%20-%20July%202021-mapping-study.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Updates%202%20Nov%20(data%20from%20Serge)\Data%20and%20Charts%20-%20November%202021-mapping-study.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9.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Updates%202%20Nov%20(data%20from%20Serge)\Data%20and%20Charts%20-%20November%202021-mapping-study.xlsx" TargetMode="Externa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1.xm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13.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20(updated%20with%20race%20groups).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20(updated%20with%20race%20groups).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ecjs\Dropbox\Cultural%20Observatory\Survey%20of%20Cultural%20Employment%20UNESCO\2021%20Mapping%20Study%20Chapter\2019-2020%20changes_cultural-Mik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Sheet1!$A$33</c:f>
              <c:strCache>
                <c:ptCount val="1"/>
                <c:pt idx="0">
                  <c:v>YoY Percentage change in the number of people employed in cultural occupations</c:v>
                </c:pt>
              </c:strCache>
            </c:strRef>
          </c:tx>
          <c:spPr>
            <a:ln w="28575" cap="rnd">
              <a:solidFill>
                <a:schemeClr val="accent1"/>
              </a:solidFill>
              <a:round/>
            </a:ln>
            <a:effectLst/>
          </c:spPr>
          <c:marker>
            <c:symbol val="none"/>
          </c:marker>
          <c:cat>
            <c:numRef>
              <c:f>Sheet1!$B$32:$L$32</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Sheet1!$B$33:$L$33</c:f>
              <c:numCache>
                <c:formatCode>0.0</c:formatCode>
                <c:ptCount val="11"/>
                <c:pt idx="0">
                  <c:v>-20.276760002192496</c:v>
                </c:pt>
                <c:pt idx="1">
                  <c:v>-4.0683407198992994</c:v>
                </c:pt>
                <c:pt idx="2">
                  <c:v>-4.5165238340697744</c:v>
                </c:pt>
                <c:pt idx="3">
                  <c:v>2.8594606142138712</c:v>
                </c:pt>
                <c:pt idx="4">
                  <c:v>-0.83637618966092564</c:v>
                </c:pt>
                <c:pt idx="5">
                  <c:v>1.2212759574209198</c:v>
                </c:pt>
                <c:pt idx="6">
                  <c:v>-9.5522237818551954</c:v>
                </c:pt>
                <c:pt idx="7">
                  <c:v>9.638546767571853</c:v>
                </c:pt>
                <c:pt idx="8">
                  <c:v>7.1357676582546103</c:v>
                </c:pt>
                <c:pt idx="9">
                  <c:v>2.6410883336798641</c:v>
                </c:pt>
                <c:pt idx="10">
                  <c:v>-1.1338694127059012</c:v>
                </c:pt>
              </c:numCache>
            </c:numRef>
          </c:val>
          <c:smooth val="0"/>
          <c:extLst>
            <c:ext xmlns:c16="http://schemas.microsoft.com/office/drawing/2014/chart" uri="{C3380CC4-5D6E-409C-BE32-E72D297353CC}">
              <c16:uniqueId val="{00000000-5C19-4CE6-9207-D5AD5F575330}"/>
            </c:ext>
          </c:extLst>
        </c:ser>
        <c:ser>
          <c:idx val="1"/>
          <c:order val="1"/>
          <c:tx>
            <c:strRef>
              <c:f>Sheet1!$A$34</c:f>
              <c:strCache>
                <c:ptCount val="1"/>
                <c:pt idx="0">
                  <c:v>YoY Percentage change in the number of people employed in non-cultural occupations</c:v>
                </c:pt>
              </c:strCache>
            </c:strRef>
          </c:tx>
          <c:spPr>
            <a:ln w="28575" cap="rnd">
              <a:solidFill>
                <a:schemeClr val="accent2"/>
              </a:solidFill>
              <a:round/>
            </a:ln>
            <a:effectLst/>
          </c:spPr>
          <c:marker>
            <c:symbol val="none"/>
          </c:marker>
          <c:cat>
            <c:numRef>
              <c:f>Sheet1!$B$32:$L$32</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Sheet1!$B$34:$L$34</c:f>
              <c:numCache>
                <c:formatCode>0.0</c:formatCode>
                <c:ptCount val="11"/>
                <c:pt idx="0">
                  <c:v>-2.15476070159063</c:v>
                </c:pt>
                <c:pt idx="1">
                  <c:v>-2.4096167302987581</c:v>
                </c:pt>
                <c:pt idx="2">
                  <c:v>2.005077934906363</c:v>
                </c:pt>
                <c:pt idx="3">
                  <c:v>2.4931973447332334</c:v>
                </c:pt>
                <c:pt idx="4">
                  <c:v>3.3744280357301593</c:v>
                </c:pt>
                <c:pt idx="5">
                  <c:v>1.9487894410397999</c:v>
                </c:pt>
                <c:pt idx="6">
                  <c:v>4.3161826550512705</c:v>
                </c:pt>
                <c:pt idx="7">
                  <c:v>5.6866822630685654E-2</c:v>
                </c:pt>
                <c:pt idx="8">
                  <c:v>2.3830078030556923</c:v>
                </c:pt>
                <c:pt idx="9">
                  <c:v>1.4622448177861402</c:v>
                </c:pt>
                <c:pt idx="10">
                  <c:v>-0.21201530199541629</c:v>
                </c:pt>
              </c:numCache>
            </c:numRef>
          </c:val>
          <c:smooth val="0"/>
          <c:extLst>
            <c:ext xmlns:c16="http://schemas.microsoft.com/office/drawing/2014/chart" uri="{C3380CC4-5D6E-409C-BE32-E72D297353CC}">
              <c16:uniqueId val="{00000001-5C19-4CE6-9207-D5AD5F575330}"/>
            </c:ext>
          </c:extLst>
        </c:ser>
        <c:dLbls>
          <c:showLegendKey val="0"/>
          <c:showVal val="0"/>
          <c:showCatName val="0"/>
          <c:showSerName val="0"/>
          <c:showPercent val="0"/>
          <c:showBubbleSize val="0"/>
        </c:dLbls>
        <c:smooth val="0"/>
        <c:axId val="405684608"/>
        <c:axId val="405686144"/>
      </c:lineChart>
      <c:catAx>
        <c:axId val="40568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686144"/>
        <c:crosses val="autoZero"/>
        <c:auto val="1"/>
        <c:lblAlgn val="ctr"/>
        <c:lblOffset val="100"/>
        <c:noMultiLvlLbl val="0"/>
      </c:catAx>
      <c:valAx>
        <c:axId val="4056861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6846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Updated_results_2019!$C$46</c:f>
              <c:strCache>
                <c:ptCount val="1"/>
                <c:pt idx="0">
                  <c:v>2019</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Updated_results_2019!$B$47:$B$53</c:f>
              <c:strCache>
                <c:ptCount val="7"/>
                <c:pt idx="0">
                  <c:v>A. Cultural &amp; Natural Heritage (Including intangible heritage)</c:v>
                </c:pt>
                <c:pt idx="1">
                  <c:v>B. Performance &amp; Celebration</c:v>
                </c:pt>
                <c:pt idx="2">
                  <c:v>C. Visual Arts &amp; Crafts</c:v>
                </c:pt>
                <c:pt idx="3">
                  <c:v>D. Books, Information &amp; Press</c:v>
                </c:pt>
                <c:pt idx="4">
                  <c:v>E. Audiovisual &amp; Interactive Media</c:v>
                </c:pt>
                <c:pt idx="5">
                  <c:v>F. Design &amp; Creative Services</c:v>
                </c:pt>
                <c:pt idx="6">
                  <c:v>(ICH) Intagible Cultural Heritage/ Transversal domain</c:v>
                </c:pt>
              </c:strCache>
            </c:strRef>
          </c:cat>
          <c:val>
            <c:numRef>
              <c:f>Updated_results_2019!$C$47:$C$53</c:f>
              <c:numCache>
                <c:formatCode>0.0%</c:formatCode>
                <c:ptCount val="7"/>
                <c:pt idx="0">
                  <c:v>5.0499999999999998E-3</c:v>
                </c:pt>
                <c:pt idx="1">
                  <c:v>0.04</c:v>
                </c:pt>
                <c:pt idx="2">
                  <c:v>0.44500000000000001</c:v>
                </c:pt>
                <c:pt idx="3">
                  <c:v>0.124</c:v>
                </c:pt>
                <c:pt idx="4">
                  <c:v>2.6800000000000001E-2</c:v>
                </c:pt>
                <c:pt idx="5">
                  <c:v>0.13400000000000001</c:v>
                </c:pt>
                <c:pt idx="6">
                  <c:v>0.22500000000000001</c:v>
                </c:pt>
              </c:numCache>
            </c:numRef>
          </c:val>
          <c:extLst>
            <c:ext xmlns:c16="http://schemas.microsoft.com/office/drawing/2014/chart" uri="{C3380CC4-5D6E-409C-BE32-E72D297353CC}">
              <c16:uniqueId val="{00000000-7380-4F33-99D1-D539F316D30A}"/>
            </c:ext>
          </c:extLst>
        </c:ser>
        <c:ser>
          <c:idx val="1"/>
          <c:order val="1"/>
          <c:tx>
            <c:strRef>
              <c:f>Updated_results_2019!$D$46</c:f>
              <c:strCache>
                <c:ptCount val="1"/>
                <c:pt idx="0">
                  <c:v>2017</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Updated_results_2019!$B$47:$B$53</c:f>
              <c:strCache>
                <c:ptCount val="7"/>
                <c:pt idx="0">
                  <c:v>A. Cultural &amp; Natural Heritage (Including intangible heritage)</c:v>
                </c:pt>
                <c:pt idx="1">
                  <c:v>B. Performance &amp; Celebration</c:v>
                </c:pt>
                <c:pt idx="2">
                  <c:v>C. Visual Arts &amp; Crafts</c:v>
                </c:pt>
                <c:pt idx="3">
                  <c:v>D. Books, Information &amp; Press</c:v>
                </c:pt>
                <c:pt idx="4">
                  <c:v>E. Audiovisual &amp; Interactive Media</c:v>
                </c:pt>
                <c:pt idx="5">
                  <c:v>F. Design &amp; Creative Services</c:v>
                </c:pt>
                <c:pt idx="6">
                  <c:v>(ICH) Intagible Cultural Heritage/ Transversal domain</c:v>
                </c:pt>
              </c:strCache>
            </c:strRef>
          </c:cat>
          <c:val>
            <c:numRef>
              <c:f>Updated_results_2019!$D$47:$D$53</c:f>
              <c:numCache>
                <c:formatCode>0.0%</c:formatCode>
                <c:ptCount val="7"/>
                <c:pt idx="0">
                  <c:v>6.3499999999999997E-3</c:v>
                </c:pt>
                <c:pt idx="1">
                  <c:v>5.0299999999999997E-2</c:v>
                </c:pt>
                <c:pt idx="2">
                  <c:v>0.438</c:v>
                </c:pt>
                <c:pt idx="3">
                  <c:v>0.14499999999999999</c:v>
                </c:pt>
                <c:pt idx="4">
                  <c:v>2.6700000000000002E-2</c:v>
                </c:pt>
                <c:pt idx="5">
                  <c:v>0.11799999999999999</c:v>
                </c:pt>
                <c:pt idx="6">
                  <c:v>0.215</c:v>
                </c:pt>
              </c:numCache>
            </c:numRef>
          </c:val>
          <c:extLst>
            <c:ext xmlns:c16="http://schemas.microsoft.com/office/drawing/2014/chart" uri="{C3380CC4-5D6E-409C-BE32-E72D297353CC}">
              <c16:uniqueId val="{00000001-7380-4F33-99D1-D539F316D30A}"/>
            </c:ext>
          </c:extLst>
        </c:ser>
        <c:dLbls>
          <c:dLblPos val="outEnd"/>
          <c:showLegendKey val="0"/>
          <c:showVal val="1"/>
          <c:showCatName val="0"/>
          <c:showSerName val="0"/>
          <c:showPercent val="0"/>
          <c:showBubbleSize val="0"/>
        </c:dLbls>
        <c:gapWidth val="182"/>
        <c:axId val="405730432"/>
        <c:axId val="405731968"/>
      </c:barChart>
      <c:catAx>
        <c:axId val="405730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731968"/>
        <c:crosses val="autoZero"/>
        <c:auto val="1"/>
        <c:lblAlgn val="ctr"/>
        <c:lblOffset val="100"/>
        <c:noMultiLvlLbl val="0"/>
      </c:catAx>
      <c:valAx>
        <c:axId val="405731968"/>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730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Sheet1!$A$11</c:f>
              <c:strCache>
                <c:ptCount val="1"/>
                <c:pt idx="0">
                  <c:v>Publishing</c:v>
                </c:pt>
              </c:strCache>
            </c:strRef>
          </c:tx>
          <c:spPr>
            <a:ln w="28575" cap="rnd">
              <a:solidFill>
                <a:schemeClr val="accent1"/>
              </a:solidFill>
              <a:round/>
            </a:ln>
            <a:effectLst/>
          </c:spPr>
          <c:marker>
            <c:symbol val="none"/>
          </c:marker>
          <c:cat>
            <c:numRef>
              <c:f>Sheet1!$B$10:$JU$10</c:f>
              <c:numCache>
                <c:formatCode>yy/mm/dd;@</c:formatCode>
                <c:ptCount val="280"/>
                <c:pt idx="0">
                  <c:v>35796</c:v>
                </c:pt>
                <c:pt idx="1">
                  <c:v>35827</c:v>
                </c:pt>
                <c:pt idx="2">
                  <c:v>35855</c:v>
                </c:pt>
                <c:pt idx="3">
                  <c:v>35886</c:v>
                </c:pt>
                <c:pt idx="4">
                  <c:v>35916</c:v>
                </c:pt>
                <c:pt idx="5">
                  <c:v>35947</c:v>
                </c:pt>
                <c:pt idx="6">
                  <c:v>35977</c:v>
                </c:pt>
                <c:pt idx="7">
                  <c:v>36008</c:v>
                </c:pt>
                <c:pt idx="8">
                  <c:v>36039</c:v>
                </c:pt>
                <c:pt idx="9">
                  <c:v>36069</c:v>
                </c:pt>
                <c:pt idx="10">
                  <c:v>36100</c:v>
                </c:pt>
                <c:pt idx="11">
                  <c:v>36130</c:v>
                </c:pt>
                <c:pt idx="12">
                  <c:v>36161</c:v>
                </c:pt>
                <c:pt idx="13">
                  <c:v>36192</c:v>
                </c:pt>
                <c:pt idx="14">
                  <c:v>36220</c:v>
                </c:pt>
                <c:pt idx="15">
                  <c:v>36251</c:v>
                </c:pt>
                <c:pt idx="16">
                  <c:v>36281</c:v>
                </c:pt>
                <c:pt idx="17">
                  <c:v>36312</c:v>
                </c:pt>
                <c:pt idx="18">
                  <c:v>36342</c:v>
                </c:pt>
                <c:pt idx="19">
                  <c:v>36373</c:v>
                </c:pt>
                <c:pt idx="20">
                  <c:v>36404</c:v>
                </c:pt>
                <c:pt idx="21">
                  <c:v>36434</c:v>
                </c:pt>
                <c:pt idx="22">
                  <c:v>36465</c:v>
                </c:pt>
                <c:pt idx="23">
                  <c:v>36495</c:v>
                </c:pt>
                <c:pt idx="24">
                  <c:v>36526</c:v>
                </c:pt>
                <c:pt idx="25">
                  <c:v>36557</c:v>
                </c:pt>
                <c:pt idx="26">
                  <c:v>36586</c:v>
                </c:pt>
                <c:pt idx="27">
                  <c:v>36617</c:v>
                </c:pt>
                <c:pt idx="28">
                  <c:v>36647</c:v>
                </c:pt>
                <c:pt idx="29">
                  <c:v>36678</c:v>
                </c:pt>
                <c:pt idx="30">
                  <c:v>36708</c:v>
                </c:pt>
                <c:pt idx="31">
                  <c:v>36739</c:v>
                </c:pt>
                <c:pt idx="32">
                  <c:v>36770</c:v>
                </c:pt>
                <c:pt idx="33">
                  <c:v>36800</c:v>
                </c:pt>
                <c:pt idx="34">
                  <c:v>36831</c:v>
                </c:pt>
                <c:pt idx="35">
                  <c:v>36861</c:v>
                </c:pt>
                <c:pt idx="36">
                  <c:v>36892</c:v>
                </c:pt>
                <c:pt idx="37">
                  <c:v>36923</c:v>
                </c:pt>
                <c:pt idx="38">
                  <c:v>36951</c:v>
                </c:pt>
                <c:pt idx="39">
                  <c:v>36982</c:v>
                </c:pt>
                <c:pt idx="40">
                  <c:v>37012</c:v>
                </c:pt>
                <c:pt idx="41">
                  <c:v>37043</c:v>
                </c:pt>
                <c:pt idx="42">
                  <c:v>37073</c:v>
                </c:pt>
                <c:pt idx="43">
                  <c:v>37104</c:v>
                </c:pt>
                <c:pt idx="44">
                  <c:v>37135</c:v>
                </c:pt>
                <c:pt idx="45">
                  <c:v>37165</c:v>
                </c:pt>
                <c:pt idx="46">
                  <c:v>37196</c:v>
                </c:pt>
                <c:pt idx="47">
                  <c:v>37226</c:v>
                </c:pt>
                <c:pt idx="48">
                  <c:v>37257</c:v>
                </c:pt>
                <c:pt idx="49">
                  <c:v>37288</c:v>
                </c:pt>
                <c:pt idx="50">
                  <c:v>37316</c:v>
                </c:pt>
                <c:pt idx="51">
                  <c:v>37347</c:v>
                </c:pt>
                <c:pt idx="52">
                  <c:v>37377</c:v>
                </c:pt>
                <c:pt idx="53">
                  <c:v>37408</c:v>
                </c:pt>
                <c:pt idx="54">
                  <c:v>37438</c:v>
                </c:pt>
                <c:pt idx="55">
                  <c:v>37469</c:v>
                </c:pt>
                <c:pt idx="56">
                  <c:v>37500</c:v>
                </c:pt>
                <c:pt idx="57">
                  <c:v>37530</c:v>
                </c:pt>
                <c:pt idx="58">
                  <c:v>37561</c:v>
                </c:pt>
                <c:pt idx="59">
                  <c:v>37591</c:v>
                </c:pt>
                <c:pt idx="60">
                  <c:v>37622</c:v>
                </c:pt>
                <c:pt idx="61">
                  <c:v>37653</c:v>
                </c:pt>
                <c:pt idx="62">
                  <c:v>37681</c:v>
                </c:pt>
                <c:pt idx="63">
                  <c:v>37712</c:v>
                </c:pt>
                <c:pt idx="64">
                  <c:v>37742</c:v>
                </c:pt>
                <c:pt idx="65">
                  <c:v>37773</c:v>
                </c:pt>
                <c:pt idx="66">
                  <c:v>37803</c:v>
                </c:pt>
                <c:pt idx="67">
                  <c:v>37834</c:v>
                </c:pt>
                <c:pt idx="68">
                  <c:v>37865</c:v>
                </c:pt>
                <c:pt idx="69">
                  <c:v>37895</c:v>
                </c:pt>
                <c:pt idx="70">
                  <c:v>37926</c:v>
                </c:pt>
                <c:pt idx="71">
                  <c:v>37956</c:v>
                </c:pt>
                <c:pt idx="72">
                  <c:v>37987</c:v>
                </c:pt>
                <c:pt idx="73">
                  <c:v>38018</c:v>
                </c:pt>
                <c:pt idx="74">
                  <c:v>38047</c:v>
                </c:pt>
                <c:pt idx="75">
                  <c:v>38078</c:v>
                </c:pt>
                <c:pt idx="76">
                  <c:v>38108</c:v>
                </c:pt>
                <c:pt idx="77">
                  <c:v>38139</c:v>
                </c:pt>
                <c:pt idx="78">
                  <c:v>38169</c:v>
                </c:pt>
                <c:pt idx="79">
                  <c:v>38200</c:v>
                </c:pt>
                <c:pt idx="80">
                  <c:v>38231</c:v>
                </c:pt>
                <c:pt idx="81">
                  <c:v>38261</c:v>
                </c:pt>
                <c:pt idx="82">
                  <c:v>38292</c:v>
                </c:pt>
                <c:pt idx="83">
                  <c:v>38322</c:v>
                </c:pt>
                <c:pt idx="84">
                  <c:v>38353</c:v>
                </c:pt>
                <c:pt idx="85">
                  <c:v>38384</c:v>
                </c:pt>
                <c:pt idx="86">
                  <c:v>38412</c:v>
                </c:pt>
                <c:pt idx="87">
                  <c:v>38443</c:v>
                </c:pt>
                <c:pt idx="88">
                  <c:v>38473</c:v>
                </c:pt>
                <c:pt idx="89">
                  <c:v>38504</c:v>
                </c:pt>
                <c:pt idx="90">
                  <c:v>38534</c:v>
                </c:pt>
                <c:pt idx="91">
                  <c:v>38565</c:v>
                </c:pt>
                <c:pt idx="92">
                  <c:v>38596</c:v>
                </c:pt>
                <c:pt idx="93">
                  <c:v>38626</c:v>
                </c:pt>
                <c:pt idx="94">
                  <c:v>38657</c:v>
                </c:pt>
                <c:pt idx="95">
                  <c:v>38687</c:v>
                </c:pt>
                <c:pt idx="96">
                  <c:v>38718</c:v>
                </c:pt>
                <c:pt idx="97">
                  <c:v>38749</c:v>
                </c:pt>
                <c:pt idx="98">
                  <c:v>38777</c:v>
                </c:pt>
                <c:pt idx="99">
                  <c:v>38808</c:v>
                </c:pt>
                <c:pt idx="100">
                  <c:v>38838</c:v>
                </c:pt>
                <c:pt idx="101">
                  <c:v>38869</c:v>
                </c:pt>
                <c:pt idx="102">
                  <c:v>38899</c:v>
                </c:pt>
                <c:pt idx="103">
                  <c:v>38930</c:v>
                </c:pt>
                <c:pt idx="104">
                  <c:v>38961</c:v>
                </c:pt>
                <c:pt idx="105">
                  <c:v>38991</c:v>
                </c:pt>
                <c:pt idx="106">
                  <c:v>39022</c:v>
                </c:pt>
                <c:pt idx="107">
                  <c:v>39052</c:v>
                </c:pt>
                <c:pt idx="108">
                  <c:v>39083</c:v>
                </c:pt>
                <c:pt idx="109">
                  <c:v>39114</c:v>
                </c:pt>
                <c:pt idx="110">
                  <c:v>39142</c:v>
                </c:pt>
                <c:pt idx="111">
                  <c:v>39173</c:v>
                </c:pt>
                <c:pt idx="112">
                  <c:v>39203</c:v>
                </c:pt>
                <c:pt idx="113">
                  <c:v>39234</c:v>
                </c:pt>
                <c:pt idx="114">
                  <c:v>39264</c:v>
                </c:pt>
                <c:pt idx="115">
                  <c:v>39295</c:v>
                </c:pt>
                <c:pt idx="116">
                  <c:v>39326</c:v>
                </c:pt>
                <c:pt idx="117">
                  <c:v>39356</c:v>
                </c:pt>
                <c:pt idx="118">
                  <c:v>39387</c:v>
                </c:pt>
                <c:pt idx="119">
                  <c:v>39417</c:v>
                </c:pt>
                <c:pt idx="120">
                  <c:v>39448</c:v>
                </c:pt>
                <c:pt idx="121">
                  <c:v>39479</c:v>
                </c:pt>
                <c:pt idx="122">
                  <c:v>39508</c:v>
                </c:pt>
                <c:pt idx="123">
                  <c:v>39539</c:v>
                </c:pt>
                <c:pt idx="124">
                  <c:v>39569</c:v>
                </c:pt>
                <c:pt idx="125">
                  <c:v>39600</c:v>
                </c:pt>
                <c:pt idx="126">
                  <c:v>39630</c:v>
                </c:pt>
                <c:pt idx="127">
                  <c:v>39661</c:v>
                </c:pt>
                <c:pt idx="128">
                  <c:v>39692</c:v>
                </c:pt>
                <c:pt idx="129">
                  <c:v>39722</c:v>
                </c:pt>
                <c:pt idx="130">
                  <c:v>39753</c:v>
                </c:pt>
                <c:pt idx="131">
                  <c:v>39783</c:v>
                </c:pt>
                <c:pt idx="132">
                  <c:v>39814</c:v>
                </c:pt>
                <c:pt idx="133">
                  <c:v>39845</c:v>
                </c:pt>
                <c:pt idx="134">
                  <c:v>39873</c:v>
                </c:pt>
                <c:pt idx="135">
                  <c:v>39904</c:v>
                </c:pt>
                <c:pt idx="136">
                  <c:v>39934</c:v>
                </c:pt>
                <c:pt idx="137">
                  <c:v>39965</c:v>
                </c:pt>
                <c:pt idx="138">
                  <c:v>39995</c:v>
                </c:pt>
                <c:pt idx="139">
                  <c:v>40026</c:v>
                </c:pt>
                <c:pt idx="140">
                  <c:v>40057</c:v>
                </c:pt>
                <c:pt idx="141">
                  <c:v>40087</c:v>
                </c:pt>
                <c:pt idx="142">
                  <c:v>40118</c:v>
                </c:pt>
                <c:pt idx="143">
                  <c:v>40148</c:v>
                </c:pt>
                <c:pt idx="144">
                  <c:v>40179</c:v>
                </c:pt>
                <c:pt idx="145">
                  <c:v>40210</c:v>
                </c:pt>
                <c:pt idx="146">
                  <c:v>40238</c:v>
                </c:pt>
                <c:pt idx="147">
                  <c:v>40269</c:v>
                </c:pt>
                <c:pt idx="148">
                  <c:v>40299</c:v>
                </c:pt>
                <c:pt idx="149">
                  <c:v>40330</c:v>
                </c:pt>
                <c:pt idx="150">
                  <c:v>40360</c:v>
                </c:pt>
                <c:pt idx="151">
                  <c:v>40391</c:v>
                </c:pt>
                <c:pt idx="152">
                  <c:v>40422</c:v>
                </c:pt>
                <c:pt idx="153">
                  <c:v>40452</c:v>
                </c:pt>
                <c:pt idx="154">
                  <c:v>40483</c:v>
                </c:pt>
                <c:pt idx="155">
                  <c:v>40513</c:v>
                </c:pt>
                <c:pt idx="156">
                  <c:v>40544</c:v>
                </c:pt>
                <c:pt idx="157">
                  <c:v>40575</c:v>
                </c:pt>
                <c:pt idx="158">
                  <c:v>40603</c:v>
                </c:pt>
                <c:pt idx="159">
                  <c:v>40634</c:v>
                </c:pt>
                <c:pt idx="160">
                  <c:v>40664</c:v>
                </c:pt>
                <c:pt idx="161">
                  <c:v>40695</c:v>
                </c:pt>
                <c:pt idx="162">
                  <c:v>40725</c:v>
                </c:pt>
                <c:pt idx="163">
                  <c:v>40756</c:v>
                </c:pt>
                <c:pt idx="164">
                  <c:v>40787</c:v>
                </c:pt>
                <c:pt idx="165">
                  <c:v>40817</c:v>
                </c:pt>
                <c:pt idx="166">
                  <c:v>40848</c:v>
                </c:pt>
                <c:pt idx="167">
                  <c:v>40878</c:v>
                </c:pt>
                <c:pt idx="168">
                  <c:v>40909</c:v>
                </c:pt>
                <c:pt idx="169">
                  <c:v>40940</c:v>
                </c:pt>
                <c:pt idx="170">
                  <c:v>40969</c:v>
                </c:pt>
                <c:pt idx="171">
                  <c:v>41000</c:v>
                </c:pt>
                <c:pt idx="172">
                  <c:v>41030</c:v>
                </c:pt>
                <c:pt idx="173">
                  <c:v>41061</c:v>
                </c:pt>
                <c:pt idx="174">
                  <c:v>41091</c:v>
                </c:pt>
                <c:pt idx="175">
                  <c:v>41122</c:v>
                </c:pt>
                <c:pt idx="176">
                  <c:v>41153</c:v>
                </c:pt>
                <c:pt idx="177">
                  <c:v>41183</c:v>
                </c:pt>
                <c:pt idx="178">
                  <c:v>41214</c:v>
                </c:pt>
                <c:pt idx="179">
                  <c:v>41244</c:v>
                </c:pt>
                <c:pt idx="180">
                  <c:v>41275</c:v>
                </c:pt>
                <c:pt idx="181">
                  <c:v>41306</c:v>
                </c:pt>
                <c:pt idx="182">
                  <c:v>41334</c:v>
                </c:pt>
                <c:pt idx="183">
                  <c:v>41365</c:v>
                </c:pt>
                <c:pt idx="184">
                  <c:v>41395</c:v>
                </c:pt>
                <c:pt idx="185">
                  <c:v>41426</c:v>
                </c:pt>
                <c:pt idx="186">
                  <c:v>41456</c:v>
                </c:pt>
                <c:pt idx="187">
                  <c:v>41487</c:v>
                </c:pt>
                <c:pt idx="188">
                  <c:v>41518</c:v>
                </c:pt>
                <c:pt idx="189">
                  <c:v>41548</c:v>
                </c:pt>
                <c:pt idx="190">
                  <c:v>41579</c:v>
                </c:pt>
                <c:pt idx="191">
                  <c:v>41609</c:v>
                </c:pt>
                <c:pt idx="192">
                  <c:v>41640</c:v>
                </c:pt>
                <c:pt idx="193">
                  <c:v>41671</c:v>
                </c:pt>
                <c:pt idx="194">
                  <c:v>41699</c:v>
                </c:pt>
                <c:pt idx="195">
                  <c:v>41730</c:v>
                </c:pt>
                <c:pt idx="196">
                  <c:v>41760</c:v>
                </c:pt>
                <c:pt idx="197">
                  <c:v>41791</c:v>
                </c:pt>
                <c:pt idx="198">
                  <c:v>41821</c:v>
                </c:pt>
                <c:pt idx="199">
                  <c:v>41852</c:v>
                </c:pt>
                <c:pt idx="200">
                  <c:v>41883</c:v>
                </c:pt>
                <c:pt idx="201">
                  <c:v>41913</c:v>
                </c:pt>
                <c:pt idx="202">
                  <c:v>41944</c:v>
                </c:pt>
                <c:pt idx="203">
                  <c:v>41974</c:v>
                </c:pt>
                <c:pt idx="204">
                  <c:v>42005</c:v>
                </c:pt>
                <c:pt idx="205">
                  <c:v>42036</c:v>
                </c:pt>
                <c:pt idx="206">
                  <c:v>42064</c:v>
                </c:pt>
                <c:pt idx="207">
                  <c:v>42095</c:v>
                </c:pt>
                <c:pt idx="208">
                  <c:v>42125</c:v>
                </c:pt>
                <c:pt idx="209">
                  <c:v>42156</c:v>
                </c:pt>
                <c:pt idx="210">
                  <c:v>42186</c:v>
                </c:pt>
                <c:pt idx="211">
                  <c:v>42217</c:v>
                </c:pt>
                <c:pt idx="212">
                  <c:v>42248</c:v>
                </c:pt>
                <c:pt idx="213">
                  <c:v>42278</c:v>
                </c:pt>
                <c:pt idx="214">
                  <c:v>42309</c:v>
                </c:pt>
                <c:pt idx="215">
                  <c:v>42339</c:v>
                </c:pt>
                <c:pt idx="216">
                  <c:v>42370</c:v>
                </c:pt>
                <c:pt idx="217">
                  <c:v>42401</c:v>
                </c:pt>
                <c:pt idx="218">
                  <c:v>42430</c:v>
                </c:pt>
                <c:pt idx="219">
                  <c:v>42461</c:v>
                </c:pt>
                <c:pt idx="220">
                  <c:v>42491</c:v>
                </c:pt>
                <c:pt idx="221">
                  <c:v>42522</c:v>
                </c:pt>
                <c:pt idx="222">
                  <c:v>42552</c:v>
                </c:pt>
                <c:pt idx="223">
                  <c:v>42583</c:v>
                </c:pt>
                <c:pt idx="224">
                  <c:v>42614</c:v>
                </c:pt>
                <c:pt idx="225">
                  <c:v>42644</c:v>
                </c:pt>
                <c:pt idx="226">
                  <c:v>42675</c:v>
                </c:pt>
                <c:pt idx="227">
                  <c:v>42705</c:v>
                </c:pt>
                <c:pt idx="228">
                  <c:v>42736</c:v>
                </c:pt>
                <c:pt idx="229">
                  <c:v>42767</c:v>
                </c:pt>
                <c:pt idx="230">
                  <c:v>42795</c:v>
                </c:pt>
                <c:pt idx="231">
                  <c:v>42826</c:v>
                </c:pt>
                <c:pt idx="232">
                  <c:v>42856</c:v>
                </c:pt>
                <c:pt idx="233">
                  <c:v>42887</c:v>
                </c:pt>
                <c:pt idx="234">
                  <c:v>42917</c:v>
                </c:pt>
                <c:pt idx="235">
                  <c:v>42948</c:v>
                </c:pt>
                <c:pt idx="236">
                  <c:v>42979</c:v>
                </c:pt>
                <c:pt idx="237">
                  <c:v>43009</c:v>
                </c:pt>
                <c:pt idx="238">
                  <c:v>43040</c:v>
                </c:pt>
                <c:pt idx="239">
                  <c:v>43070</c:v>
                </c:pt>
                <c:pt idx="240">
                  <c:v>43101</c:v>
                </c:pt>
                <c:pt idx="241">
                  <c:v>43132</c:v>
                </c:pt>
                <c:pt idx="242">
                  <c:v>43160</c:v>
                </c:pt>
                <c:pt idx="243">
                  <c:v>43191</c:v>
                </c:pt>
                <c:pt idx="244">
                  <c:v>43221</c:v>
                </c:pt>
                <c:pt idx="245">
                  <c:v>43252</c:v>
                </c:pt>
                <c:pt idx="246">
                  <c:v>43282</c:v>
                </c:pt>
                <c:pt idx="247">
                  <c:v>43313</c:v>
                </c:pt>
                <c:pt idx="248">
                  <c:v>43344</c:v>
                </c:pt>
                <c:pt idx="249">
                  <c:v>43374</c:v>
                </c:pt>
                <c:pt idx="250">
                  <c:v>43405</c:v>
                </c:pt>
                <c:pt idx="251">
                  <c:v>43435</c:v>
                </c:pt>
                <c:pt idx="252">
                  <c:v>43466</c:v>
                </c:pt>
                <c:pt idx="253">
                  <c:v>43497</c:v>
                </c:pt>
                <c:pt idx="254">
                  <c:v>43525</c:v>
                </c:pt>
                <c:pt idx="255">
                  <c:v>43556</c:v>
                </c:pt>
                <c:pt idx="256">
                  <c:v>43586</c:v>
                </c:pt>
                <c:pt idx="257">
                  <c:v>43617</c:v>
                </c:pt>
                <c:pt idx="258">
                  <c:v>43647</c:v>
                </c:pt>
                <c:pt idx="259">
                  <c:v>43678</c:v>
                </c:pt>
                <c:pt idx="260">
                  <c:v>43709</c:v>
                </c:pt>
                <c:pt idx="261">
                  <c:v>43739</c:v>
                </c:pt>
                <c:pt idx="262">
                  <c:v>43770</c:v>
                </c:pt>
                <c:pt idx="263">
                  <c:v>43800</c:v>
                </c:pt>
                <c:pt idx="264">
                  <c:v>43831</c:v>
                </c:pt>
                <c:pt idx="265">
                  <c:v>43862</c:v>
                </c:pt>
                <c:pt idx="266">
                  <c:v>43891</c:v>
                </c:pt>
                <c:pt idx="267">
                  <c:v>43922</c:v>
                </c:pt>
                <c:pt idx="268">
                  <c:v>43952</c:v>
                </c:pt>
                <c:pt idx="269">
                  <c:v>43983</c:v>
                </c:pt>
                <c:pt idx="270">
                  <c:v>44013</c:v>
                </c:pt>
                <c:pt idx="271">
                  <c:v>44044</c:v>
                </c:pt>
                <c:pt idx="272">
                  <c:v>44075</c:v>
                </c:pt>
                <c:pt idx="273">
                  <c:v>44105</c:v>
                </c:pt>
                <c:pt idx="274">
                  <c:v>44136</c:v>
                </c:pt>
                <c:pt idx="275">
                  <c:v>44166</c:v>
                </c:pt>
                <c:pt idx="276">
                  <c:v>44197</c:v>
                </c:pt>
                <c:pt idx="277">
                  <c:v>44228</c:v>
                </c:pt>
                <c:pt idx="278">
                  <c:v>44256</c:v>
                </c:pt>
                <c:pt idx="279">
                  <c:v>44287</c:v>
                </c:pt>
              </c:numCache>
            </c:numRef>
          </c:cat>
          <c:val>
            <c:numRef>
              <c:f>Sheet1!$B$11:$JU$11</c:f>
              <c:numCache>
                <c:formatCode>General</c:formatCode>
                <c:ptCount val="280"/>
                <c:pt idx="0">
                  <c:v>107</c:v>
                </c:pt>
                <c:pt idx="1">
                  <c:v>113.3</c:v>
                </c:pt>
                <c:pt idx="2">
                  <c:v>124</c:v>
                </c:pt>
                <c:pt idx="3">
                  <c:v>118.1</c:v>
                </c:pt>
                <c:pt idx="4">
                  <c:v>121.5</c:v>
                </c:pt>
                <c:pt idx="5">
                  <c:v>128.6</c:v>
                </c:pt>
                <c:pt idx="6">
                  <c:v>124.5</c:v>
                </c:pt>
                <c:pt idx="7">
                  <c:v>123.3</c:v>
                </c:pt>
                <c:pt idx="8">
                  <c:v>126.4</c:v>
                </c:pt>
                <c:pt idx="9">
                  <c:v>130.69999999999999</c:v>
                </c:pt>
                <c:pt idx="10">
                  <c:v>132.30000000000001</c:v>
                </c:pt>
                <c:pt idx="11">
                  <c:v>125.4</c:v>
                </c:pt>
                <c:pt idx="12">
                  <c:v>114.6</c:v>
                </c:pt>
                <c:pt idx="13">
                  <c:v>118</c:v>
                </c:pt>
                <c:pt idx="14">
                  <c:v>127.4</c:v>
                </c:pt>
                <c:pt idx="15">
                  <c:v>118.8</c:v>
                </c:pt>
                <c:pt idx="16">
                  <c:v>117.8</c:v>
                </c:pt>
                <c:pt idx="17">
                  <c:v>121.2</c:v>
                </c:pt>
                <c:pt idx="18">
                  <c:v>122.7</c:v>
                </c:pt>
                <c:pt idx="19">
                  <c:v>126.6</c:v>
                </c:pt>
                <c:pt idx="20">
                  <c:v>129.6</c:v>
                </c:pt>
                <c:pt idx="21">
                  <c:v>142.5</c:v>
                </c:pt>
                <c:pt idx="22">
                  <c:v>139.1</c:v>
                </c:pt>
                <c:pt idx="23">
                  <c:v>119.2</c:v>
                </c:pt>
                <c:pt idx="24">
                  <c:v>124.9</c:v>
                </c:pt>
                <c:pt idx="25">
                  <c:v>126.4</c:v>
                </c:pt>
                <c:pt idx="26">
                  <c:v>127.2</c:v>
                </c:pt>
                <c:pt idx="27">
                  <c:v>123.1</c:v>
                </c:pt>
                <c:pt idx="28">
                  <c:v>118</c:v>
                </c:pt>
                <c:pt idx="29">
                  <c:v>120</c:v>
                </c:pt>
                <c:pt idx="30">
                  <c:v>106.5</c:v>
                </c:pt>
                <c:pt idx="31">
                  <c:v>117.1</c:v>
                </c:pt>
                <c:pt idx="32">
                  <c:v>121.5</c:v>
                </c:pt>
                <c:pt idx="33">
                  <c:v>127.3</c:v>
                </c:pt>
                <c:pt idx="34">
                  <c:v>136.19999999999999</c:v>
                </c:pt>
                <c:pt idx="35">
                  <c:v>121.5</c:v>
                </c:pt>
                <c:pt idx="36">
                  <c:v>124.2</c:v>
                </c:pt>
                <c:pt idx="37">
                  <c:v>115.7</c:v>
                </c:pt>
                <c:pt idx="38">
                  <c:v>120.5</c:v>
                </c:pt>
                <c:pt idx="39">
                  <c:v>110.7</c:v>
                </c:pt>
                <c:pt idx="40">
                  <c:v>115.5</c:v>
                </c:pt>
                <c:pt idx="41">
                  <c:v>120.8</c:v>
                </c:pt>
                <c:pt idx="42">
                  <c:v>114</c:v>
                </c:pt>
                <c:pt idx="43">
                  <c:v>123.8</c:v>
                </c:pt>
                <c:pt idx="44">
                  <c:v>130.5</c:v>
                </c:pt>
                <c:pt idx="45">
                  <c:v>135</c:v>
                </c:pt>
                <c:pt idx="46">
                  <c:v>142.30000000000001</c:v>
                </c:pt>
                <c:pt idx="47">
                  <c:v>93</c:v>
                </c:pt>
                <c:pt idx="48">
                  <c:v>92.1</c:v>
                </c:pt>
                <c:pt idx="49">
                  <c:v>113.8</c:v>
                </c:pt>
                <c:pt idx="50">
                  <c:v>118.5</c:v>
                </c:pt>
                <c:pt idx="51">
                  <c:v>113.7</c:v>
                </c:pt>
                <c:pt idx="52">
                  <c:v>115</c:v>
                </c:pt>
                <c:pt idx="53">
                  <c:v>110.1</c:v>
                </c:pt>
                <c:pt idx="54">
                  <c:v>101.4</c:v>
                </c:pt>
                <c:pt idx="55">
                  <c:v>109.1</c:v>
                </c:pt>
                <c:pt idx="56">
                  <c:v>107.6</c:v>
                </c:pt>
                <c:pt idx="57">
                  <c:v>122</c:v>
                </c:pt>
                <c:pt idx="58">
                  <c:v>128.19999999999999</c:v>
                </c:pt>
                <c:pt idx="59">
                  <c:v>109.9</c:v>
                </c:pt>
                <c:pt idx="60">
                  <c:v>90.5</c:v>
                </c:pt>
                <c:pt idx="61">
                  <c:v>108.1</c:v>
                </c:pt>
                <c:pt idx="62">
                  <c:v>113.6</c:v>
                </c:pt>
                <c:pt idx="63">
                  <c:v>110.4</c:v>
                </c:pt>
                <c:pt idx="64">
                  <c:v>119.9</c:v>
                </c:pt>
                <c:pt idx="65">
                  <c:v>118.7</c:v>
                </c:pt>
                <c:pt idx="66">
                  <c:v>104.8</c:v>
                </c:pt>
                <c:pt idx="67">
                  <c:v>127.7</c:v>
                </c:pt>
                <c:pt idx="68">
                  <c:v>117.6</c:v>
                </c:pt>
                <c:pt idx="69">
                  <c:v>132.19999999999999</c:v>
                </c:pt>
                <c:pt idx="70">
                  <c:v>138.6</c:v>
                </c:pt>
                <c:pt idx="71">
                  <c:v>108</c:v>
                </c:pt>
                <c:pt idx="72">
                  <c:v>97.7</c:v>
                </c:pt>
                <c:pt idx="73">
                  <c:v>103.7</c:v>
                </c:pt>
                <c:pt idx="74">
                  <c:v>118.1</c:v>
                </c:pt>
                <c:pt idx="75">
                  <c:v>111.5</c:v>
                </c:pt>
                <c:pt idx="76">
                  <c:v>117.6</c:v>
                </c:pt>
                <c:pt idx="77">
                  <c:v>130</c:v>
                </c:pt>
                <c:pt idx="78">
                  <c:v>114.3</c:v>
                </c:pt>
                <c:pt idx="79">
                  <c:v>125.9</c:v>
                </c:pt>
                <c:pt idx="80">
                  <c:v>128.6</c:v>
                </c:pt>
                <c:pt idx="81">
                  <c:v>136.69999999999999</c:v>
                </c:pt>
                <c:pt idx="82">
                  <c:v>141.6</c:v>
                </c:pt>
                <c:pt idx="83">
                  <c:v>120.9</c:v>
                </c:pt>
                <c:pt idx="84">
                  <c:v>116.8</c:v>
                </c:pt>
                <c:pt idx="85">
                  <c:v>123.6</c:v>
                </c:pt>
                <c:pt idx="86">
                  <c:v>128.1</c:v>
                </c:pt>
                <c:pt idx="87">
                  <c:v>109.4</c:v>
                </c:pt>
                <c:pt idx="88">
                  <c:v>130.69999999999999</c:v>
                </c:pt>
                <c:pt idx="89">
                  <c:v>127.9</c:v>
                </c:pt>
                <c:pt idx="90">
                  <c:v>127.4</c:v>
                </c:pt>
                <c:pt idx="91">
                  <c:v>134.6</c:v>
                </c:pt>
                <c:pt idx="92">
                  <c:v>137.4</c:v>
                </c:pt>
                <c:pt idx="93">
                  <c:v>150.4</c:v>
                </c:pt>
                <c:pt idx="94">
                  <c:v>155.69999999999999</c:v>
                </c:pt>
                <c:pt idx="95">
                  <c:v>136</c:v>
                </c:pt>
                <c:pt idx="96">
                  <c:v>123.6</c:v>
                </c:pt>
                <c:pt idx="97">
                  <c:v>145.19999999999999</c:v>
                </c:pt>
                <c:pt idx="98">
                  <c:v>143.4</c:v>
                </c:pt>
                <c:pt idx="99">
                  <c:v>129.30000000000001</c:v>
                </c:pt>
                <c:pt idx="100">
                  <c:v>140.6</c:v>
                </c:pt>
                <c:pt idx="101">
                  <c:v>139.1</c:v>
                </c:pt>
                <c:pt idx="102">
                  <c:v>144</c:v>
                </c:pt>
                <c:pt idx="103">
                  <c:v>151</c:v>
                </c:pt>
                <c:pt idx="104">
                  <c:v>153.5</c:v>
                </c:pt>
                <c:pt idx="105">
                  <c:v>168.6</c:v>
                </c:pt>
                <c:pt idx="106">
                  <c:v>173.1</c:v>
                </c:pt>
                <c:pt idx="107">
                  <c:v>154.19999999999999</c:v>
                </c:pt>
                <c:pt idx="108">
                  <c:v>136.69999999999999</c:v>
                </c:pt>
                <c:pt idx="109">
                  <c:v>152.4</c:v>
                </c:pt>
                <c:pt idx="110">
                  <c:v>158.1</c:v>
                </c:pt>
                <c:pt idx="111">
                  <c:v>145.9</c:v>
                </c:pt>
                <c:pt idx="112">
                  <c:v>144.69999999999999</c:v>
                </c:pt>
                <c:pt idx="113">
                  <c:v>138.6</c:v>
                </c:pt>
                <c:pt idx="114">
                  <c:v>149.19999999999999</c:v>
                </c:pt>
                <c:pt idx="115">
                  <c:v>154.9</c:v>
                </c:pt>
                <c:pt idx="116">
                  <c:v>154.6</c:v>
                </c:pt>
                <c:pt idx="117">
                  <c:v>163.6</c:v>
                </c:pt>
                <c:pt idx="118">
                  <c:v>174.5</c:v>
                </c:pt>
                <c:pt idx="119">
                  <c:v>148</c:v>
                </c:pt>
                <c:pt idx="120">
                  <c:v>121</c:v>
                </c:pt>
                <c:pt idx="121">
                  <c:v>143.4</c:v>
                </c:pt>
                <c:pt idx="122">
                  <c:v>154</c:v>
                </c:pt>
                <c:pt idx="123">
                  <c:v>126.1</c:v>
                </c:pt>
                <c:pt idx="124">
                  <c:v>136.6</c:v>
                </c:pt>
                <c:pt idx="125">
                  <c:v>136.9</c:v>
                </c:pt>
                <c:pt idx="126">
                  <c:v>136.6</c:v>
                </c:pt>
                <c:pt idx="127">
                  <c:v>137.9</c:v>
                </c:pt>
                <c:pt idx="128">
                  <c:v>146.30000000000001</c:v>
                </c:pt>
                <c:pt idx="129">
                  <c:v>152.5</c:v>
                </c:pt>
                <c:pt idx="130">
                  <c:v>157.5</c:v>
                </c:pt>
                <c:pt idx="131">
                  <c:v>122.6</c:v>
                </c:pt>
                <c:pt idx="132">
                  <c:v>110.7</c:v>
                </c:pt>
                <c:pt idx="133">
                  <c:v>122.1</c:v>
                </c:pt>
                <c:pt idx="134">
                  <c:v>129.1</c:v>
                </c:pt>
                <c:pt idx="135">
                  <c:v>109.6</c:v>
                </c:pt>
                <c:pt idx="136">
                  <c:v>118.8</c:v>
                </c:pt>
                <c:pt idx="137">
                  <c:v>114.8</c:v>
                </c:pt>
                <c:pt idx="138">
                  <c:v>109</c:v>
                </c:pt>
                <c:pt idx="139">
                  <c:v>109</c:v>
                </c:pt>
                <c:pt idx="140">
                  <c:v>111.1</c:v>
                </c:pt>
                <c:pt idx="141">
                  <c:v>114.3</c:v>
                </c:pt>
                <c:pt idx="142">
                  <c:v>124</c:v>
                </c:pt>
                <c:pt idx="143">
                  <c:v>97.4</c:v>
                </c:pt>
                <c:pt idx="144">
                  <c:v>96</c:v>
                </c:pt>
                <c:pt idx="145">
                  <c:v>102.7</c:v>
                </c:pt>
                <c:pt idx="146">
                  <c:v>109.9</c:v>
                </c:pt>
                <c:pt idx="147">
                  <c:v>97.8</c:v>
                </c:pt>
                <c:pt idx="148">
                  <c:v>111</c:v>
                </c:pt>
                <c:pt idx="149">
                  <c:v>105.9</c:v>
                </c:pt>
                <c:pt idx="150">
                  <c:v>104.1</c:v>
                </c:pt>
                <c:pt idx="151">
                  <c:v>103.6</c:v>
                </c:pt>
                <c:pt idx="152">
                  <c:v>113.6</c:v>
                </c:pt>
                <c:pt idx="153">
                  <c:v>112.5</c:v>
                </c:pt>
                <c:pt idx="154">
                  <c:v>124.4</c:v>
                </c:pt>
                <c:pt idx="155">
                  <c:v>97.3</c:v>
                </c:pt>
                <c:pt idx="156">
                  <c:v>99.1</c:v>
                </c:pt>
                <c:pt idx="157">
                  <c:v>107.4</c:v>
                </c:pt>
                <c:pt idx="158">
                  <c:v>116</c:v>
                </c:pt>
                <c:pt idx="159">
                  <c:v>101.9</c:v>
                </c:pt>
                <c:pt idx="160">
                  <c:v>110.2</c:v>
                </c:pt>
                <c:pt idx="161">
                  <c:v>106.2</c:v>
                </c:pt>
                <c:pt idx="162">
                  <c:v>108.7</c:v>
                </c:pt>
                <c:pt idx="163">
                  <c:v>105.1</c:v>
                </c:pt>
                <c:pt idx="164">
                  <c:v>110.2</c:v>
                </c:pt>
                <c:pt idx="165">
                  <c:v>116.5</c:v>
                </c:pt>
                <c:pt idx="166">
                  <c:v>148</c:v>
                </c:pt>
                <c:pt idx="167">
                  <c:v>142.69999999999999</c:v>
                </c:pt>
                <c:pt idx="168">
                  <c:v>120.5</c:v>
                </c:pt>
                <c:pt idx="169">
                  <c:v>118.9</c:v>
                </c:pt>
                <c:pt idx="170">
                  <c:v>107.3</c:v>
                </c:pt>
                <c:pt idx="171">
                  <c:v>97.4</c:v>
                </c:pt>
                <c:pt idx="172">
                  <c:v>100.3</c:v>
                </c:pt>
                <c:pt idx="173">
                  <c:v>107.9</c:v>
                </c:pt>
                <c:pt idx="174">
                  <c:v>101.8</c:v>
                </c:pt>
                <c:pt idx="175">
                  <c:v>119.6</c:v>
                </c:pt>
                <c:pt idx="176">
                  <c:v>137.30000000000001</c:v>
                </c:pt>
                <c:pt idx="177">
                  <c:v>185.3</c:v>
                </c:pt>
                <c:pt idx="178">
                  <c:v>163.30000000000001</c:v>
                </c:pt>
                <c:pt idx="179">
                  <c:v>116</c:v>
                </c:pt>
                <c:pt idx="180">
                  <c:v>109.4</c:v>
                </c:pt>
                <c:pt idx="181">
                  <c:v>109.4</c:v>
                </c:pt>
                <c:pt idx="182">
                  <c:v>109.6</c:v>
                </c:pt>
                <c:pt idx="183">
                  <c:v>100.2</c:v>
                </c:pt>
                <c:pt idx="184">
                  <c:v>105.5</c:v>
                </c:pt>
                <c:pt idx="185">
                  <c:v>110.4</c:v>
                </c:pt>
                <c:pt idx="186">
                  <c:v>124.9</c:v>
                </c:pt>
                <c:pt idx="187">
                  <c:v>142.9</c:v>
                </c:pt>
                <c:pt idx="188">
                  <c:v>167</c:v>
                </c:pt>
                <c:pt idx="189">
                  <c:v>147.4</c:v>
                </c:pt>
                <c:pt idx="190">
                  <c:v>143.1</c:v>
                </c:pt>
                <c:pt idx="191">
                  <c:v>120.1</c:v>
                </c:pt>
                <c:pt idx="192">
                  <c:v>96.9</c:v>
                </c:pt>
                <c:pt idx="193">
                  <c:v>102.7</c:v>
                </c:pt>
                <c:pt idx="194">
                  <c:v>118.7</c:v>
                </c:pt>
                <c:pt idx="195">
                  <c:v>101.9</c:v>
                </c:pt>
                <c:pt idx="196">
                  <c:v>103.1</c:v>
                </c:pt>
                <c:pt idx="197">
                  <c:v>109.6</c:v>
                </c:pt>
                <c:pt idx="198">
                  <c:v>106.7</c:v>
                </c:pt>
                <c:pt idx="199">
                  <c:v>110.7</c:v>
                </c:pt>
                <c:pt idx="200">
                  <c:v>123.7</c:v>
                </c:pt>
                <c:pt idx="201">
                  <c:v>133.1</c:v>
                </c:pt>
                <c:pt idx="202">
                  <c:v>133.19999999999999</c:v>
                </c:pt>
                <c:pt idx="203">
                  <c:v>118.5</c:v>
                </c:pt>
                <c:pt idx="204">
                  <c:v>82.1</c:v>
                </c:pt>
                <c:pt idx="205">
                  <c:v>93</c:v>
                </c:pt>
                <c:pt idx="206">
                  <c:v>100.2</c:v>
                </c:pt>
                <c:pt idx="207">
                  <c:v>84.4</c:v>
                </c:pt>
                <c:pt idx="208">
                  <c:v>90.1</c:v>
                </c:pt>
                <c:pt idx="209">
                  <c:v>95.2</c:v>
                </c:pt>
                <c:pt idx="210">
                  <c:v>97.7</c:v>
                </c:pt>
                <c:pt idx="211">
                  <c:v>107</c:v>
                </c:pt>
                <c:pt idx="212">
                  <c:v>109.8</c:v>
                </c:pt>
                <c:pt idx="213">
                  <c:v>115.2</c:v>
                </c:pt>
                <c:pt idx="214">
                  <c:v>121.4</c:v>
                </c:pt>
                <c:pt idx="215">
                  <c:v>103.9</c:v>
                </c:pt>
                <c:pt idx="216">
                  <c:v>79.8</c:v>
                </c:pt>
                <c:pt idx="217">
                  <c:v>92.2</c:v>
                </c:pt>
                <c:pt idx="218">
                  <c:v>95</c:v>
                </c:pt>
                <c:pt idx="219">
                  <c:v>84.3</c:v>
                </c:pt>
                <c:pt idx="220">
                  <c:v>95</c:v>
                </c:pt>
                <c:pt idx="221">
                  <c:v>102.7</c:v>
                </c:pt>
                <c:pt idx="222">
                  <c:v>98.4</c:v>
                </c:pt>
                <c:pt idx="223">
                  <c:v>99.2</c:v>
                </c:pt>
                <c:pt idx="224">
                  <c:v>108.1</c:v>
                </c:pt>
                <c:pt idx="225">
                  <c:v>111.1</c:v>
                </c:pt>
                <c:pt idx="226">
                  <c:v>119.4</c:v>
                </c:pt>
                <c:pt idx="227">
                  <c:v>99.9</c:v>
                </c:pt>
                <c:pt idx="228">
                  <c:v>84.1</c:v>
                </c:pt>
                <c:pt idx="229">
                  <c:v>91.3</c:v>
                </c:pt>
                <c:pt idx="230">
                  <c:v>89</c:v>
                </c:pt>
                <c:pt idx="231">
                  <c:v>78.7</c:v>
                </c:pt>
                <c:pt idx="232">
                  <c:v>90.6</c:v>
                </c:pt>
                <c:pt idx="233">
                  <c:v>90.3</c:v>
                </c:pt>
                <c:pt idx="234">
                  <c:v>90.5</c:v>
                </c:pt>
                <c:pt idx="235">
                  <c:v>99.3</c:v>
                </c:pt>
                <c:pt idx="236">
                  <c:v>98.7</c:v>
                </c:pt>
                <c:pt idx="237">
                  <c:v>99.2</c:v>
                </c:pt>
                <c:pt idx="238">
                  <c:v>117.9</c:v>
                </c:pt>
                <c:pt idx="239">
                  <c:v>81.2</c:v>
                </c:pt>
                <c:pt idx="240">
                  <c:v>67.900000000000006</c:v>
                </c:pt>
                <c:pt idx="241">
                  <c:v>78</c:v>
                </c:pt>
                <c:pt idx="242">
                  <c:v>75.099999999999994</c:v>
                </c:pt>
                <c:pt idx="243">
                  <c:v>70.3</c:v>
                </c:pt>
                <c:pt idx="244">
                  <c:v>75.8</c:v>
                </c:pt>
                <c:pt idx="245">
                  <c:v>83.2</c:v>
                </c:pt>
                <c:pt idx="246">
                  <c:v>91.8</c:v>
                </c:pt>
                <c:pt idx="247">
                  <c:v>92.5</c:v>
                </c:pt>
                <c:pt idx="248">
                  <c:v>94.8</c:v>
                </c:pt>
                <c:pt idx="249">
                  <c:v>97.5</c:v>
                </c:pt>
                <c:pt idx="250">
                  <c:v>100</c:v>
                </c:pt>
                <c:pt idx="251">
                  <c:v>79.3</c:v>
                </c:pt>
                <c:pt idx="252">
                  <c:v>63.9</c:v>
                </c:pt>
                <c:pt idx="253">
                  <c:v>76.099999999999994</c:v>
                </c:pt>
                <c:pt idx="254">
                  <c:v>71.900000000000006</c:v>
                </c:pt>
                <c:pt idx="255">
                  <c:v>63.5</c:v>
                </c:pt>
                <c:pt idx="256">
                  <c:v>66</c:v>
                </c:pt>
                <c:pt idx="257">
                  <c:v>78</c:v>
                </c:pt>
                <c:pt idx="258">
                  <c:v>79.099999999999994</c:v>
                </c:pt>
                <c:pt idx="259">
                  <c:v>78.8</c:v>
                </c:pt>
                <c:pt idx="260">
                  <c:v>94.6</c:v>
                </c:pt>
                <c:pt idx="261">
                  <c:v>94.3</c:v>
                </c:pt>
                <c:pt idx="262">
                  <c:v>90.2</c:v>
                </c:pt>
                <c:pt idx="263">
                  <c:v>68.099999999999994</c:v>
                </c:pt>
                <c:pt idx="264">
                  <c:v>61</c:v>
                </c:pt>
                <c:pt idx="265">
                  <c:v>65.099999999999994</c:v>
                </c:pt>
                <c:pt idx="266">
                  <c:v>63.1</c:v>
                </c:pt>
                <c:pt idx="267">
                  <c:v>27.1</c:v>
                </c:pt>
                <c:pt idx="268">
                  <c:v>48.4</c:v>
                </c:pt>
                <c:pt idx="269">
                  <c:v>50.5</c:v>
                </c:pt>
                <c:pt idx="270">
                  <c:v>57.6</c:v>
                </c:pt>
                <c:pt idx="271">
                  <c:v>68.7</c:v>
                </c:pt>
                <c:pt idx="272">
                  <c:v>77.099999999999994</c:v>
                </c:pt>
                <c:pt idx="273">
                  <c:v>75.8</c:v>
                </c:pt>
                <c:pt idx="274">
                  <c:v>87.5</c:v>
                </c:pt>
                <c:pt idx="275">
                  <c:v>72.2</c:v>
                </c:pt>
                <c:pt idx="276">
                  <c:v>52.3</c:v>
                </c:pt>
                <c:pt idx="277">
                  <c:v>63.8</c:v>
                </c:pt>
                <c:pt idx="278">
                  <c:v>64</c:v>
                </c:pt>
                <c:pt idx="279">
                  <c:v>55.2</c:v>
                </c:pt>
              </c:numCache>
            </c:numRef>
          </c:val>
          <c:smooth val="0"/>
          <c:extLst>
            <c:ext xmlns:c16="http://schemas.microsoft.com/office/drawing/2014/chart" uri="{C3380CC4-5D6E-409C-BE32-E72D297353CC}">
              <c16:uniqueId val="{00000000-584E-4D56-BC1C-79DAF9779D6B}"/>
            </c:ext>
          </c:extLst>
        </c:ser>
        <c:dLbls>
          <c:showLegendKey val="0"/>
          <c:showVal val="0"/>
          <c:showCatName val="0"/>
          <c:showSerName val="0"/>
          <c:showPercent val="0"/>
          <c:showBubbleSize val="0"/>
        </c:dLbls>
        <c:smooth val="0"/>
        <c:axId val="405880192"/>
        <c:axId val="422880384"/>
      </c:lineChart>
      <c:dateAx>
        <c:axId val="405880192"/>
        <c:scaling>
          <c:orientation val="minMax"/>
        </c:scaling>
        <c:delete val="0"/>
        <c:axPos val="b"/>
        <c:numFmt formatCode="yy/mm/dd;@"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880384"/>
        <c:crosses val="autoZero"/>
        <c:auto val="1"/>
        <c:lblOffset val="100"/>
        <c:baseTimeUnit val="months"/>
      </c:dateAx>
      <c:valAx>
        <c:axId val="422880384"/>
        <c:scaling>
          <c:orientation val="minMax"/>
          <c:min val="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sz="1000" b="0" i="0" baseline="0">
                    <a:effectLst/>
                  </a:rPr>
                  <a:t>Actual indices 2015=100</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8801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Sheet1!$B$18</c:f>
              <c:strCache>
                <c:ptCount val="1"/>
                <c:pt idx="0">
                  <c:v>% Cultural Occupations 2017</c:v>
                </c:pt>
              </c:strCache>
            </c:strRef>
          </c:tx>
          <c:spPr>
            <a:solidFill>
              <a:schemeClr val="accent1"/>
            </a:solidFill>
            <a:ln>
              <a:noFill/>
            </a:ln>
            <a:effectLst/>
          </c:spPr>
          <c:invertIfNegative val="0"/>
          <c:dLbls>
            <c:delete val="1"/>
          </c:dLbls>
          <c:cat>
            <c:strRef>
              <c:f>Sheet1!$A$19:$A$27</c:f>
              <c:strCache>
                <c:ptCount val="9"/>
                <c:pt idx="0">
                  <c:v>Gauteng</c:v>
                </c:pt>
                <c:pt idx="1">
                  <c:v>KwaZulu - Natal</c:v>
                </c:pt>
                <c:pt idx="2">
                  <c:v>Western Cape</c:v>
                </c:pt>
                <c:pt idx="3">
                  <c:v>Limpopo</c:v>
                </c:pt>
                <c:pt idx="4">
                  <c:v>Eastern Cape</c:v>
                </c:pt>
                <c:pt idx="5">
                  <c:v>Mpumalanga</c:v>
                </c:pt>
                <c:pt idx="6">
                  <c:v>Free State</c:v>
                </c:pt>
                <c:pt idx="7">
                  <c:v>North West</c:v>
                </c:pt>
                <c:pt idx="8">
                  <c:v>Northern Cape</c:v>
                </c:pt>
              </c:strCache>
            </c:strRef>
          </c:cat>
          <c:val>
            <c:numRef>
              <c:f>Sheet1!$B$19:$B$27</c:f>
              <c:numCache>
                <c:formatCode>0.0%</c:formatCode>
                <c:ptCount val="9"/>
                <c:pt idx="0">
                  <c:v>0.29399999999999998</c:v>
                </c:pt>
                <c:pt idx="1">
                  <c:v>0.17</c:v>
                </c:pt>
                <c:pt idx="2">
                  <c:v>0.18</c:v>
                </c:pt>
                <c:pt idx="3">
                  <c:v>9.4100000000000003E-2</c:v>
                </c:pt>
                <c:pt idx="4">
                  <c:v>8.0299999999999996E-2</c:v>
                </c:pt>
                <c:pt idx="5">
                  <c:v>7.6999999999999999E-2</c:v>
                </c:pt>
                <c:pt idx="6">
                  <c:v>3.5900000000000001E-2</c:v>
                </c:pt>
                <c:pt idx="7">
                  <c:v>5.7200000000000001E-2</c:v>
                </c:pt>
                <c:pt idx="8">
                  <c:v>1.0800000000000001E-2</c:v>
                </c:pt>
              </c:numCache>
            </c:numRef>
          </c:val>
          <c:extLst>
            <c:ext xmlns:c16="http://schemas.microsoft.com/office/drawing/2014/chart" uri="{C3380CC4-5D6E-409C-BE32-E72D297353CC}">
              <c16:uniqueId val="{00000000-087E-4A38-AEF9-9A14262D00AC}"/>
            </c:ext>
          </c:extLst>
        </c:ser>
        <c:ser>
          <c:idx val="1"/>
          <c:order val="1"/>
          <c:tx>
            <c:strRef>
              <c:f>Sheet1!$C$18</c:f>
              <c:strCache>
                <c:ptCount val="1"/>
                <c:pt idx="0">
                  <c:v>%  Cultural Occupations 2019</c:v>
                </c:pt>
              </c:strCache>
            </c:strRef>
          </c:tx>
          <c:spPr>
            <a:solidFill>
              <a:schemeClr val="accent2"/>
            </a:solidFill>
            <a:ln>
              <a:noFill/>
            </a:ln>
            <a:effectLst/>
          </c:spPr>
          <c:invertIfNegative val="0"/>
          <c:dLbls>
            <c:dLbl>
              <c:idx val="2"/>
              <c:layout>
                <c:manualLayout>
                  <c:x val="1.4890448840672119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87E-4A38-AEF9-9A14262D00A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Sheet1!$A$19:$A$27</c:f>
              <c:strCache>
                <c:ptCount val="9"/>
                <c:pt idx="0">
                  <c:v>Gauteng</c:v>
                </c:pt>
                <c:pt idx="1">
                  <c:v>KwaZulu - Natal</c:v>
                </c:pt>
                <c:pt idx="2">
                  <c:v>Western Cape</c:v>
                </c:pt>
                <c:pt idx="3">
                  <c:v>Limpopo</c:v>
                </c:pt>
                <c:pt idx="4">
                  <c:v>Eastern Cape</c:v>
                </c:pt>
                <c:pt idx="5">
                  <c:v>Mpumalanga</c:v>
                </c:pt>
                <c:pt idx="6">
                  <c:v>Free State</c:v>
                </c:pt>
                <c:pt idx="7">
                  <c:v>North West</c:v>
                </c:pt>
                <c:pt idx="8">
                  <c:v>Northern Cape</c:v>
                </c:pt>
              </c:strCache>
            </c:strRef>
          </c:cat>
          <c:val>
            <c:numRef>
              <c:f>Sheet1!$C$19:$C$27</c:f>
              <c:numCache>
                <c:formatCode>0.0%</c:formatCode>
                <c:ptCount val="9"/>
                <c:pt idx="0">
                  <c:v>0.32</c:v>
                </c:pt>
                <c:pt idx="1">
                  <c:v>0.182</c:v>
                </c:pt>
                <c:pt idx="2">
                  <c:v>0.14399999999999999</c:v>
                </c:pt>
                <c:pt idx="3">
                  <c:v>0.1</c:v>
                </c:pt>
                <c:pt idx="4">
                  <c:v>8.7300000000000003E-2</c:v>
                </c:pt>
                <c:pt idx="5">
                  <c:v>6.6500000000000004E-2</c:v>
                </c:pt>
                <c:pt idx="6">
                  <c:v>4.2500000000000003E-2</c:v>
                </c:pt>
                <c:pt idx="7">
                  <c:v>4.1700000000000001E-2</c:v>
                </c:pt>
                <c:pt idx="8">
                  <c:v>1.5599999999999999E-2</c:v>
                </c:pt>
              </c:numCache>
            </c:numRef>
          </c:val>
          <c:extLst>
            <c:ext xmlns:c16="http://schemas.microsoft.com/office/drawing/2014/chart" uri="{C3380CC4-5D6E-409C-BE32-E72D297353CC}">
              <c16:uniqueId val="{00000001-087E-4A38-AEF9-9A14262D00AC}"/>
            </c:ext>
          </c:extLst>
        </c:ser>
        <c:dLbls>
          <c:dLblPos val="outEnd"/>
          <c:showLegendKey val="0"/>
          <c:showVal val="1"/>
          <c:showCatName val="0"/>
          <c:showSerName val="0"/>
          <c:showPercent val="0"/>
          <c:showBubbleSize val="0"/>
        </c:dLbls>
        <c:gapWidth val="219"/>
        <c:overlap val="-27"/>
        <c:axId val="432407680"/>
        <c:axId val="432427776"/>
      </c:barChart>
      <c:catAx>
        <c:axId val="43240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427776"/>
        <c:crosses val="autoZero"/>
        <c:auto val="1"/>
        <c:lblAlgn val="ctr"/>
        <c:lblOffset val="100"/>
        <c:noMultiLvlLbl val="0"/>
      </c:catAx>
      <c:valAx>
        <c:axId val="43242777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324076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Sheet1!$C$33</c:f>
              <c:strCache>
                <c:ptCount val="1"/>
                <c:pt idx="0">
                  <c:v>Cultural Occupations 2019</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Sheet1!$B$34:$B$37</c:f>
              <c:strCache>
                <c:ptCount val="4"/>
                <c:pt idx="0">
                  <c:v>African</c:v>
                </c:pt>
                <c:pt idx="1">
                  <c:v>Coloured</c:v>
                </c:pt>
                <c:pt idx="2">
                  <c:v>Indian/Asian</c:v>
                </c:pt>
                <c:pt idx="3">
                  <c:v>White</c:v>
                </c:pt>
              </c:strCache>
            </c:strRef>
          </c:cat>
          <c:val>
            <c:numRef>
              <c:f>Sheet1!$C$34:$C$37</c:f>
              <c:numCache>
                <c:formatCode>0.0%</c:formatCode>
                <c:ptCount val="4"/>
                <c:pt idx="0">
                  <c:v>0.755</c:v>
                </c:pt>
                <c:pt idx="1">
                  <c:v>7.3999999999999996E-2</c:v>
                </c:pt>
                <c:pt idx="2">
                  <c:v>3.8199999999999998E-2</c:v>
                </c:pt>
                <c:pt idx="3">
                  <c:v>0.1328</c:v>
                </c:pt>
              </c:numCache>
            </c:numRef>
          </c:val>
          <c:extLst>
            <c:ext xmlns:c16="http://schemas.microsoft.com/office/drawing/2014/chart" uri="{C3380CC4-5D6E-409C-BE32-E72D297353CC}">
              <c16:uniqueId val="{00000000-E1F9-4426-BE2F-D100A843937D}"/>
            </c:ext>
          </c:extLst>
        </c:ser>
        <c:ser>
          <c:idx val="1"/>
          <c:order val="1"/>
          <c:tx>
            <c:strRef>
              <c:f>Sheet1!$D$33</c:f>
              <c:strCache>
                <c:ptCount val="1"/>
                <c:pt idx="0">
                  <c:v>Non-Cultural Occupations 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Sheet1!$B$34:$B$37</c:f>
              <c:strCache>
                <c:ptCount val="4"/>
                <c:pt idx="0">
                  <c:v>African</c:v>
                </c:pt>
                <c:pt idx="1">
                  <c:v>Coloured</c:v>
                </c:pt>
                <c:pt idx="2">
                  <c:v>Indian/Asian</c:v>
                </c:pt>
                <c:pt idx="3">
                  <c:v>White</c:v>
                </c:pt>
              </c:strCache>
            </c:strRef>
          </c:cat>
          <c:val>
            <c:numRef>
              <c:f>Sheet1!$D$34:$D$37</c:f>
              <c:numCache>
                <c:formatCode>0.0%</c:formatCode>
                <c:ptCount val="4"/>
                <c:pt idx="0">
                  <c:v>0.74770000000000003</c:v>
                </c:pt>
                <c:pt idx="1">
                  <c:v>0.10390000000000001</c:v>
                </c:pt>
                <c:pt idx="2">
                  <c:v>3.2099999999999997E-2</c:v>
                </c:pt>
                <c:pt idx="3">
                  <c:v>0.1163</c:v>
                </c:pt>
              </c:numCache>
            </c:numRef>
          </c:val>
          <c:extLst>
            <c:ext xmlns:c16="http://schemas.microsoft.com/office/drawing/2014/chart" uri="{C3380CC4-5D6E-409C-BE32-E72D297353CC}">
              <c16:uniqueId val="{00000001-E1F9-4426-BE2F-D100A843937D}"/>
            </c:ext>
          </c:extLst>
        </c:ser>
        <c:ser>
          <c:idx val="2"/>
          <c:order val="2"/>
          <c:tx>
            <c:strRef>
              <c:f>Sheet1!$E$33</c:f>
              <c:strCache>
                <c:ptCount val="1"/>
                <c:pt idx="0">
                  <c:v>Cultural Occupations 2017</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Sheet1!$B$34:$B$37</c:f>
              <c:strCache>
                <c:ptCount val="4"/>
                <c:pt idx="0">
                  <c:v>African</c:v>
                </c:pt>
                <c:pt idx="1">
                  <c:v>Coloured</c:v>
                </c:pt>
                <c:pt idx="2">
                  <c:v>Indian/Asian</c:v>
                </c:pt>
                <c:pt idx="3">
                  <c:v>White</c:v>
                </c:pt>
              </c:strCache>
            </c:strRef>
          </c:cat>
          <c:val>
            <c:numRef>
              <c:f>Sheet1!$E$34:$E$37</c:f>
              <c:numCache>
                <c:formatCode>0.0%</c:formatCode>
                <c:ptCount val="4"/>
                <c:pt idx="0">
                  <c:v>0.71779999999999999</c:v>
                </c:pt>
                <c:pt idx="1">
                  <c:v>0.10050000000000001</c:v>
                </c:pt>
                <c:pt idx="2">
                  <c:v>1.77E-2</c:v>
                </c:pt>
                <c:pt idx="3">
                  <c:v>0.16400000000000001</c:v>
                </c:pt>
              </c:numCache>
            </c:numRef>
          </c:val>
          <c:extLst>
            <c:ext xmlns:c16="http://schemas.microsoft.com/office/drawing/2014/chart" uri="{C3380CC4-5D6E-409C-BE32-E72D297353CC}">
              <c16:uniqueId val="{00000002-E1F9-4426-BE2F-D100A843937D}"/>
            </c:ext>
          </c:extLst>
        </c:ser>
        <c:dLbls>
          <c:dLblPos val="outEnd"/>
          <c:showLegendKey val="0"/>
          <c:showVal val="1"/>
          <c:showCatName val="0"/>
          <c:showSerName val="0"/>
          <c:showPercent val="0"/>
          <c:showBubbleSize val="0"/>
        </c:dLbls>
        <c:gapWidth val="219"/>
        <c:overlap val="-27"/>
        <c:axId val="432457984"/>
        <c:axId val="432893952"/>
      </c:barChart>
      <c:catAx>
        <c:axId val="432457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893952"/>
        <c:crosses val="autoZero"/>
        <c:auto val="1"/>
        <c:lblAlgn val="ctr"/>
        <c:lblOffset val="100"/>
        <c:noMultiLvlLbl val="0"/>
      </c:catAx>
      <c:valAx>
        <c:axId val="432893952"/>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32457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CCIs2019!$E$33</c:f>
              <c:strCache>
                <c:ptCount val="1"/>
                <c:pt idx="0">
                  <c:v>Cultural: Youth</c:v>
                </c:pt>
              </c:strCache>
            </c:strRef>
          </c:tx>
          <c:spPr>
            <a:solidFill>
              <a:schemeClr val="accent1"/>
            </a:solidFill>
            <a:ln>
              <a:noFill/>
            </a:ln>
            <a:effectLst/>
          </c:spPr>
          <c:invertIfNegative val="0"/>
          <c:cat>
            <c:strRef>
              <c:f>CCIs2019!$D$34:$D$37</c:f>
              <c:strCache>
                <c:ptCount val="4"/>
                <c:pt idx="0">
                  <c:v>African</c:v>
                </c:pt>
                <c:pt idx="1">
                  <c:v>Coloured</c:v>
                </c:pt>
                <c:pt idx="2">
                  <c:v>Indian/Asian</c:v>
                </c:pt>
                <c:pt idx="3">
                  <c:v>White</c:v>
                </c:pt>
              </c:strCache>
            </c:strRef>
          </c:cat>
          <c:val>
            <c:numRef>
              <c:f>CCIs2019!$E$34:$E$37</c:f>
              <c:numCache>
                <c:formatCode>0.0%</c:formatCode>
                <c:ptCount val="4"/>
                <c:pt idx="0">
                  <c:v>0.78249999999999997</c:v>
                </c:pt>
                <c:pt idx="1">
                  <c:v>6.3799999999999996E-2</c:v>
                </c:pt>
                <c:pt idx="2">
                  <c:v>4.2200000000000001E-2</c:v>
                </c:pt>
                <c:pt idx="3">
                  <c:v>0.1116</c:v>
                </c:pt>
              </c:numCache>
            </c:numRef>
          </c:val>
          <c:extLst>
            <c:ext xmlns:c16="http://schemas.microsoft.com/office/drawing/2014/chart" uri="{C3380CC4-5D6E-409C-BE32-E72D297353CC}">
              <c16:uniqueId val="{00000000-A2C1-4257-A71D-D5B698841338}"/>
            </c:ext>
          </c:extLst>
        </c:ser>
        <c:ser>
          <c:idx val="1"/>
          <c:order val="1"/>
          <c:tx>
            <c:strRef>
              <c:f>CCIs2019!$F$33</c:f>
              <c:strCache>
                <c:ptCount val="1"/>
                <c:pt idx="0">
                  <c:v>Cultural: 35-49</c:v>
                </c:pt>
              </c:strCache>
            </c:strRef>
          </c:tx>
          <c:spPr>
            <a:solidFill>
              <a:schemeClr val="accent2"/>
            </a:solidFill>
            <a:ln>
              <a:noFill/>
            </a:ln>
            <a:effectLst/>
          </c:spPr>
          <c:invertIfNegative val="0"/>
          <c:cat>
            <c:strRef>
              <c:f>CCIs2019!$D$34:$D$37</c:f>
              <c:strCache>
                <c:ptCount val="4"/>
                <c:pt idx="0">
                  <c:v>African</c:v>
                </c:pt>
                <c:pt idx="1">
                  <c:v>Coloured</c:v>
                </c:pt>
                <c:pt idx="2">
                  <c:v>Indian/Asian</c:v>
                </c:pt>
                <c:pt idx="3">
                  <c:v>White</c:v>
                </c:pt>
              </c:strCache>
            </c:strRef>
          </c:cat>
          <c:val>
            <c:numRef>
              <c:f>CCIs2019!$F$34:$F$37</c:f>
              <c:numCache>
                <c:formatCode>0.0%</c:formatCode>
                <c:ptCount val="4"/>
                <c:pt idx="0">
                  <c:v>0.78259999999999996</c:v>
                </c:pt>
                <c:pt idx="1">
                  <c:v>7.9899999999999999E-2</c:v>
                </c:pt>
                <c:pt idx="2">
                  <c:v>2.7400000000000001E-2</c:v>
                </c:pt>
                <c:pt idx="3">
                  <c:v>0.1101</c:v>
                </c:pt>
              </c:numCache>
            </c:numRef>
          </c:val>
          <c:extLst>
            <c:ext xmlns:c16="http://schemas.microsoft.com/office/drawing/2014/chart" uri="{C3380CC4-5D6E-409C-BE32-E72D297353CC}">
              <c16:uniqueId val="{00000001-A2C1-4257-A71D-D5B698841338}"/>
            </c:ext>
          </c:extLst>
        </c:ser>
        <c:ser>
          <c:idx val="2"/>
          <c:order val="2"/>
          <c:tx>
            <c:strRef>
              <c:f>CCIs2019!$G$33</c:f>
              <c:strCache>
                <c:ptCount val="1"/>
                <c:pt idx="0">
                  <c:v>Cultural: 50 - 75+</c:v>
                </c:pt>
              </c:strCache>
            </c:strRef>
          </c:tx>
          <c:spPr>
            <a:solidFill>
              <a:schemeClr val="accent3"/>
            </a:solidFill>
            <a:ln>
              <a:noFill/>
            </a:ln>
            <a:effectLst/>
          </c:spPr>
          <c:invertIfNegative val="0"/>
          <c:cat>
            <c:strRef>
              <c:f>CCIs2019!$D$34:$D$37</c:f>
              <c:strCache>
                <c:ptCount val="4"/>
                <c:pt idx="0">
                  <c:v>African</c:v>
                </c:pt>
                <c:pt idx="1">
                  <c:v>Coloured</c:v>
                </c:pt>
                <c:pt idx="2">
                  <c:v>Indian/Asian</c:v>
                </c:pt>
                <c:pt idx="3">
                  <c:v>White</c:v>
                </c:pt>
              </c:strCache>
            </c:strRef>
          </c:cat>
          <c:val>
            <c:numRef>
              <c:f>CCIs2019!$G$34:$G$37</c:f>
              <c:numCache>
                <c:formatCode>0.0%</c:formatCode>
                <c:ptCount val="4"/>
                <c:pt idx="0">
                  <c:v>0.67589999999999995</c:v>
                </c:pt>
                <c:pt idx="1">
                  <c:v>7.7700000000000005E-2</c:v>
                </c:pt>
                <c:pt idx="2">
                  <c:v>5.0200000000000002E-2</c:v>
                </c:pt>
                <c:pt idx="3">
                  <c:v>0.1963</c:v>
                </c:pt>
              </c:numCache>
            </c:numRef>
          </c:val>
          <c:extLst>
            <c:ext xmlns:c16="http://schemas.microsoft.com/office/drawing/2014/chart" uri="{C3380CC4-5D6E-409C-BE32-E72D297353CC}">
              <c16:uniqueId val="{00000002-A2C1-4257-A71D-D5B698841338}"/>
            </c:ext>
          </c:extLst>
        </c:ser>
        <c:dLbls>
          <c:showLegendKey val="0"/>
          <c:showVal val="0"/>
          <c:showCatName val="0"/>
          <c:showSerName val="0"/>
          <c:showPercent val="0"/>
          <c:showBubbleSize val="0"/>
        </c:dLbls>
        <c:gapWidth val="219"/>
        <c:overlap val="-27"/>
        <c:axId val="433216128"/>
        <c:axId val="433238400"/>
      </c:barChart>
      <c:catAx>
        <c:axId val="433216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238400"/>
        <c:crosses val="autoZero"/>
        <c:auto val="1"/>
        <c:lblAlgn val="ctr"/>
        <c:lblOffset val="100"/>
        <c:noMultiLvlLbl val="0"/>
      </c:catAx>
      <c:valAx>
        <c:axId val="433238400"/>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332161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Updated_results_2019!$B$68</c:f>
              <c:strCache>
                <c:ptCount val="1"/>
                <c:pt idx="0">
                  <c:v>Cultural occupation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Updated_results_2019!$C$65:$J$67</c:f>
              <c:multiLvlStrCache>
                <c:ptCount val="6"/>
                <c:lvl>
                  <c:pt idx="0">
                    <c:v>Male: Youth</c:v>
                  </c:pt>
                  <c:pt idx="1">
                    <c:v>Female: Youth</c:v>
                  </c:pt>
                  <c:pt idx="2">
                    <c:v>Male: 35 - 49</c:v>
                  </c:pt>
                  <c:pt idx="3">
                    <c:v>Female: 35 - 49</c:v>
                  </c:pt>
                  <c:pt idx="4">
                    <c:v>Male: 50 -75+</c:v>
                  </c:pt>
                  <c:pt idx="5">
                    <c:v>Female: 50 - 75+</c:v>
                  </c:pt>
                </c:lvl>
                <c:lvl/>
              </c:multiLvlStrCache>
            </c:multiLvlStrRef>
          </c:cat>
          <c:val>
            <c:numRef>
              <c:f>Updated_results_2019!$C$68:$J$68</c:f>
              <c:numCache>
                <c:formatCode>0.0%</c:formatCode>
                <c:ptCount val="6"/>
                <c:pt idx="0">
                  <c:v>0.37669999999999998</c:v>
                </c:pt>
                <c:pt idx="1">
                  <c:v>0.2646</c:v>
                </c:pt>
                <c:pt idx="2">
                  <c:v>0.40129999999999999</c:v>
                </c:pt>
                <c:pt idx="3">
                  <c:v>0.42799999999999999</c:v>
                </c:pt>
                <c:pt idx="4">
                  <c:v>0.222</c:v>
                </c:pt>
                <c:pt idx="5">
                  <c:v>0.30740000000000001</c:v>
                </c:pt>
              </c:numCache>
            </c:numRef>
          </c:val>
          <c:extLst>
            <c:ext xmlns:c16="http://schemas.microsoft.com/office/drawing/2014/chart" uri="{C3380CC4-5D6E-409C-BE32-E72D297353CC}">
              <c16:uniqueId val="{00000000-C671-49D6-B5C1-C4ED5D18320F}"/>
            </c:ext>
          </c:extLst>
        </c:ser>
        <c:ser>
          <c:idx val="1"/>
          <c:order val="1"/>
          <c:tx>
            <c:strRef>
              <c:f>Updated_results_2019!$B$69</c:f>
              <c:strCache>
                <c:ptCount val="1"/>
                <c:pt idx="0">
                  <c:v>Non – cultural occupation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Updated_results_2019!$C$65:$J$67</c:f>
              <c:multiLvlStrCache>
                <c:ptCount val="6"/>
                <c:lvl>
                  <c:pt idx="0">
                    <c:v>Male: Youth</c:v>
                  </c:pt>
                  <c:pt idx="1">
                    <c:v>Female: Youth</c:v>
                  </c:pt>
                  <c:pt idx="2">
                    <c:v>Male: 35 - 49</c:v>
                  </c:pt>
                  <c:pt idx="3">
                    <c:v>Female: 35 - 49</c:v>
                  </c:pt>
                  <c:pt idx="4">
                    <c:v>Male: 50 -75+</c:v>
                  </c:pt>
                  <c:pt idx="5">
                    <c:v>Female: 50 - 75+</c:v>
                  </c:pt>
                </c:lvl>
                <c:lvl/>
              </c:multiLvlStrCache>
            </c:multiLvlStrRef>
          </c:cat>
          <c:val>
            <c:numRef>
              <c:f>Updated_results_2019!$C$69:$J$69</c:f>
              <c:numCache>
                <c:formatCode>0.0%</c:formatCode>
                <c:ptCount val="6"/>
                <c:pt idx="0">
                  <c:v>0.37240000000000001</c:v>
                </c:pt>
                <c:pt idx="1">
                  <c:v>0.3448</c:v>
                </c:pt>
                <c:pt idx="2">
                  <c:v>0.43380000000000002</c:v>
                </c:pt>
                <c:pt idx="3">
                  <c:v>0.44390000000000002</c:v>
                </c:pt>
                <c:pt idx="4">
                  <c:v>0.1938</c:v>
                </c:pt>
                <c:pt idx="5">
                  <c:v>0.21129999999999999</c:v>
                </c:pt>
              </c:numCache>
            </c:numRef>
          </c:val>
          <c:extLst>
            <c:ext xmlns:c16="http://schemas.microsoft.com/office/drawing/2014/chart" uri="{C3380CC4-5D6E-409C-BE32-E72D297353CC}">
              <c16:uniqueId val="{00000001-C671-49D6-B5C1-C4ED5D18320F}"/>
            </c:ext>
          </c:extLst>
        </c:ser>
        <c:dLbls>
          <c:dLblPos val="ctr"/>
          <c:showLegendKey val="0"/>
          <c:showVal val="1"/>
          <c:showCatName val="0"/>
          <c:showSerName val="0"/>
          <c:showPercent val="0"/>
          <c:showBubbleSize val="0"/>
        </c:dLbls>
        <c:gapWidth val="150"/>
        <c:overlap val="100"/>
        <c:axId val="438508928"/>
        <c:axId val="438514816"/>
      </c:barChart>
      <c:catAx>
        <c:axId val="438508928"/>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14816"/>
        <c:crosses val="autoZero"/>
        <c:auto val="1"/>
        <c:lblAlgn val="ctr"/>
        <c:lblOffset val="100"/>
        <c:noMultiLvlLbl val="0"/>
      </c:catAx>
      <c:valAx>
        <c:axId val="438514816"/>
        <c:scaling>
          <c:orientation val="minMax"/>
        </c:scaling>
        <c:delete val="1"/>
        <c:axPos val="b"/>
        <c:numFmt formatCode="0.0%" sourceLinked="1"/>
        <c:majorTickMark val="out"/>
        <c:minorTickMark val="none"/>
        <c:tickLblPos val="nextTo"/>
        <c:crossAx val="43850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CCIs2019!$A$74</c:f>
              <c:strCache>
                <c:ptCount val="1"/>
                <c:pt idx="0">
                  <c:v>Primary school or less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CCIs2019!$B$73:$E$73</c:f>
              <c:strCache>
                <c:ptCount val="4"/>
                <c:pt idx="0">
                  <c:v>Cultural</c:v>
                </c:pt>
                <c:pt idx="1">
                  <c:v>Non-Cultural</c:v>
                </c:pt>
                <c:pt idx="2">
                  <c:v>Cultural: Men</c:v>
                </c:pt>
                <c:pt idx="3">
                  <c:v>Cultural: Women</c:v>
                </c:pt>
              </c:strCache>
            </c:strRef>
          </c:cat>
          <c:val>
            <c:numRef>
              <c:f>CCIs2019!$B$74:$E$74</c:f>
              <c:numCache>
                <c:formatCode>0.0%</c:formatCode>
                <c:ptCount val="4"/>
                <c:pt idx="0">
                  <c:v>0.13619999999999999</c:v>
                </c:pt>
                <c:pt idx="1">
                  <c:v>9.8900000000000002E-2</c:v>
                </c:pt>
                <c:pt idx="2">
                  <c:v>0.14360000000000001</c:v>
                </c:pt>
                <c:pt idx="3">
                  <c:v>0.12640000000000001</c:v>
                </c:pt>
              </c:numCache>
            </c:numRef>
          </c:val>
          <c:extLst>
            <c:ext xmlns:c16="http://schemas.microsoft.com/office/drawing/2014/chart" uri="{C3380CC4-5D6E-409C-BE32-E72D297353CC}">
              <c16:uniqueId val="{00000000-DD3E-4B72-9011-139760C88269}"/>
            </c:ext>
          </c:extLst>
        </c:ser>
        <c:ser>
          <c:idx val="1"/>
          <c:order val="1"/>
          <c:tx>
            <c:strRef>
              <c:f>CCIs2019!$A$75</c:f>
              <c:strCache>
                <c:ptCount val="1"/>
                <c:pt idx="0">
                  <c:v>Secondary school not completed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CCIs2019!$B$73:$E$73</c:f>
              <c:strCache>
                <c:ptCount val="4"/>
                <c:pt idx="0">
                  <c:v>Cultural</c:v>
                </c:pt>
                <c:pt idx="1">
                  <c:v>Non-Cultural</c:v>
                </c:pt>
                <c:pt idx="2">
                  <c:v>Cultural: Men</c:v>
                </c:pt>
                <c:pt idx="3">
                  <c:v>Cultural: Women</c:v>
                </c:pt>
              </c:strCache>
            </c:strRef>
          </c:cat>
          <c:val>
            <c:numRef>
              <c:f>CCIs2019!$B$75:$E$75</c:f>
              <c:numCache>
                <c:formatCode>0.0%</c:formatCode>
                <c:ptCount val="4"/>
                <c:pt idx="0">
                  <c:v>0.3095</c:v>
                </c:pt>
                <c:pt idx="1">
                  <c:v>0.33250000000000002</c:v>
                </c:pt>
                <c:pt idx="2">
                  <c:v>0.31480000000000002</c:v>
                </c:pt>
                <c:pt idx="3">
                  <c:v>0.30259999999999998</c:v>
                </c:pt>
              </c:numCache>
            </c:numRef>
          </c:val>
          <c:extLst>
            <c:ext xmlns:c16="http://schemas.microsoft.com/office/drawing/2014/chart" uri="{C3380CC4-5D6E-409C-BE32-E72D297353CC}">
              <c16:uniqueId val="{00000001-DD3E-4B72-9011-139760C88269}"/>
            </c:ext>
          </c:extLst>
        </c:ser>
        <c:ser>
          <c:idx val="2"/>
          <c:order val="2"/>
          <c:tx>
            <c:strRef>
              <c:f>CCIs2019!$A$76</c:f>
              <c:strCache>
                <c:ptCount val="1"/>
                <c:pt idx="0">
                  <c:v>Secondary Completed</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CCIs2019!$B$73:$E$73</c:f>
              <c:strCache>
                <c:ptCount val="4"/>
                <c:pt idx="0">
                  <c:v>Cultural</c:v>
                </c:pt>
                <c:pt idx="1">
                  <c:v>Non-Cultural</c:v>
                </c:pt>
                <c:pt idx="2">
                  <c:v>Cultural: Men</c:v>
                </c:pt>
                <c:pt idx="3">
                  <c:v>Cultural: Women</c:v>
                </c:pt>
              </c:strCache>
            </c:strRef>
          </c:cat>
          <c:val>
            <c:numRef>
              <c:f>CCIs2019!$B$76:$E$76</c:f>
              <c:numCache>
                <c:formatCode>0.0%</c:formatCode>
                <c:ptCount val="4"/>
                <c:pt idx="0">
                  <c:v>0.28710000000000002</c:v>
                </c:pt>
                <c:pt idx="1">
                  <c:v>0.33589999999999998</c:v>
                </c:pt>
                <c:pt idx="2">
                  <c:v>0.27210000000000001</c:v>
                </c:pt>
                <c:pt idx="3">
                  <c:v>0.307</c:v>
                </c:pt>
              </c:numCache>
            </c:numRef>
          </c:val>
          <c:extLst>
            <c:ext xmlns:c16="http://schemas.microsoft.com/office/drawing/2014/chart" uri="{C3380CC4-5D6E-409C-BE32-E72D297353CC}">
              <c16:uniqueId val="{00000002-DD3E-4B72-9011-139760C88269}"/>
            </c:ext>
          </c:extLst>
        </c:ser>
        <c:ser>
          <c:idx val="3"/>
          <c:order val="3"/>
          <c:tx>
            <c:strRef>
              <c:f>CCIs2019!$A$77</c:f>
              <c:strCache>
                <c:ptCount val="1"/>
                <c:pt idx="0">
                  <c:v>Tertiary</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CCIs2019!$B$73:$E$73</c:f>
              <c:strCache>
                <c:ptCount val="4"/>
                <c:pt idx="0">
                  <c:v>Cultural</c:v>
                </c:pt>
                <c:pt idx="1">
                  <c:v>Non-Cultural</c:v>
                </c:pt>
                <c:pt idx="2">
                  <c:v>Cultural: Men</c:v>
                </c:pt>
                <c:pt idx="3">
                  <c:v>Cultural: Women</c:v>
                </c:pt>
              </c:strCache>
            </c:strRef>
          </c:cat>
          <c:val>
            <c:numRef>
              <c:f>CCIs2019!$B$77:$E$77</c:f>
              <c:numCache>
                <c:formatCode>0.0%</c:formatCode>
                <c:ptCount val="4"/>
                <c:pt idx="0">
                  <c:v>0.25480000000000003</c:v>
                </c:pt>
                <c:pt idx="1">
                  <c:v>0.22059999999999999</c:v>
                </c:pt>
                <c:pt idx="2">
                  <c:v>0.25559999999999999</c:v>
                </c:pt>
                <c:pt idx="3">
                  <c:v>0.25359999999999999</c:v>
                </c:pt>
              </c:numCache>
            </c:numRef>
          </c:val>
          <c:extLst>
            <c:ext xmlns:c16="http://schemas.microsoft.com/office/drawing/2014/chart" uri="{C3380CC4-5D6E-409C-BE32-E72D297353CC}">
              <c16:uniqueId val="{00000003-DD3E-4B72-9011-139760C88269}"/>
            </c:ext>
          </c:extLst>
        </c:ser>
        <c:dLbls>
          <c:dLblPos val="ctr"/>
          <c:showLegendKey val="0"/>
          <c:showVal val="1"/>
          <c:showCatName val="0"/>
          <c:showSerName val="0"/>
          <c:showPercent val="0"/>
          <c:showBubbleSize val="0"/>
        </c:dLbls>
        <c:gapWidth val="150"/>
        <c:overlap val="100"/>
        <c:axId val="438348416"/>
        <c:axId val="438550912"/>
      </c:barChart>
      <c:catAx>
        <c:axId val="438348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50912"/>
        <c:crosses val="autoZero"/>
        <c:auto val="1"/>
        <c:lblAlgn val="ctr"/>
        <c:lblOffset val="100"/>
        <c:noMultiLvlLbl val="0"/>
      </c:catAx>
      <c:valAx>
        <c:axId val="438550912"/>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38348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Updated_results_2019!$B$143</c:f>
              <c:strCache>
                <c:ptCount val="1"/>
                <c:pt idx="0">
                  <c:v>Cultural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Updated_results_2019!$A$144:$A$149</c:f>
              <c:strCache>
                <c:ptCount val="6"/>
                <c:pt idx="0">
                  <c:v>Formal: All</c:v>
                </c:pt>
                <c:pt idx="1">
                  <c:v>Informal: All</c:v>
                </c:pt>
                <c:pt idx="2">
                  <c:v>Informal: Women</c:v>
                </c:pt>
                <c:pt idx="3">
                  <c:v>Informal: Men</c:v>
                </c:pt>
                <c:pt idx="4">
                  <c:v>Formal: Women</c:v>
                </c:pt>
                <c:pt idx="5">
                  <c:v>Formal: Men</c:v>
                </c:pt>
              </c:strCache>
            </c:strRef>
          </c:cat>
          <c:val>
            <c:numRef>
              <c:f>Updated_results_2019!$B$144:$B$149</c:f>
              <c:numCache>
                <c:formatCode>0.0%</c:formatCode>
                <c:ptCount val="6"/>
                <c:pt idx="0">
                  <c:v>0.4864</c:v>
                </c:pt>
                <c:pt idx="1">
                  <c:v>0.46339999999999998</c:v>
                </c:pt>
                <c:pt idx="2">
                  <c:v>0.46289999999999998</c:v>
                </c:pt>
                <c:pt idx="3">
                  <c:v>0.46379999999999999</c:v>
                </c:pt>
                <c:pt idx="4">
                  <c:v>0.49719999999999998</c:v>
                </c:pt>
                <c:pt idx="5">
                  <c:v>0.47839999999999999</c:v>
                </c:pt>
              </c:numCache>
            </c:numRef>
          </c:val>
          <c:extLst>
            <c:ext xmlns:c16="http://schemas.microsoft.com/office/drawing/2014/chart" uri="{C3380CC4-5D6E-409C-BE32-E72D297353CC}">
              <c16:uniqueId val="{00000000-7E37-4186-9E2D-245D4A6D4C87}"/>
            </c:ext>
          </c:extLst>
        </c:ser>
        <c:ser>
          <c:idx val="1"/>
          <c:order val="1"/>
          <c:tx>
            <c:strRef>
              <c:f>Updated_results_2019!$C$143</c:f>
              <c:strCache>
                <c:ptCount val="1"/>
                <c:pt idx="0">
                  <c:v>Non-cultural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Updated_results_2019!$A$144:$A$149</c:f>
              <c:strCache>
                <c:ptCount val="6"/>
                <c:pt idx="0">
                  <c:v>Formal: All</c:v>
                </c:pt>
                <c:pt idx="1">
                  <c:v>Informal: All</c:v>
                </c:pt>
                <c:pt idx="2">
                  <c:v>Informal: Women</c:v>
                </c:pt>
                <c:pt idx="3">
                  <c:v>Informal: Men</c:v>
                </c:pt>
                <c:pt idx="4">
                  <c:v>Formal: Women</c:v>
                </c:pt>
                <c:pt idx="5">
                  <c:v>Formal: Men</c:v>
                </c:pt>
              </c:strCache>
            </c:strRef>
          </c:cat>
          <c:val>
            <c:numRef>
              <c:f>Updated_results_2019!$C$144:$C$149</c:f>
              <c:numCache>
                <c:formatCode>0.0%</c:formatCode>
                <c:ptCount val="6"/>
                <c:pt idx="0">
                  <c:v>0.65329999999999999</c:v>
                </c:pt>
                <c:pt idx="1">
                  <c:v>0.2984</c:v>
                </c:pt>
                <c:pt idx="2">
                  <c:v>0.2974</c:v>
                </c:pt>
                <c:pt idx="3">
                  <c:v>0.29920000000000002</c:v>
                </c:pt>
                <c:pt idx="4">
                  <c:v>0.67600000000000005</c:v>
                </c:pt>
                <c:pt idx="5">
                  <c:v>0.63549999999999995</c:v>
                </c:pt>
              </c:numCache>
            </c:numRef>
          </c:val>
          <c:extLst>
            <c:ext xmlns:c16="http://schemas.microsoft.com/office/drawing/2014/chart" uri="{C3380CC4-5D6E-409C-BE32-E72D297353CC}">
              <c16:uniqueId val="{00000001-7E37-4186-9E2D-245D4A6D4C87}"/>
            </c:ext>
          </c:extLst>
        </c:ser>
        <c:dLbls>
          <c:dLblPos val="outEnd"/>
          <c:showLegendKey val="0"/>
          <c:showVal val="1"/>
          <c:showCatName val="0"/>
          <c:showSerName val="0"/>
          <c:showPercent val="0"/>
          <c:showBubbleSize val="0"/>
        </c:dLbls>
        <c:gapWidth val="219"/>
        <c:overlap val="-27"/>
        <c:axId val="438590080"/>
        <c:axId val="438628736"/>
      </c:barChart>
      <c:catAx>
        <c:axId val="43859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628736"/>
        <c:crosses val="autoZero"/>
        <c:auto val="1"/>
        <c:lblAlgn val="ctr"/>
        <c:lblOffset val="100"/>
        <c:noMultiLvlLbl val="0"/>
      </c:catAx>
      <c:valAx>
        <c:axId val="43862873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3859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CCIs2019!$A$50</c:f>
              <c:strCache>
                <c:ptCount val="1"/>
                <c:pt idx="0">
                  <c:v>Working for someone else for pay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CCIs2019!$B$49:$G$49</c:f>
              <c:strCache>
                <c:ptCount val="6"/>
                <c:pt idx="0">
                  <c:v>Cultural</c:v>
                </c:pt>
                <c:pt idx="1">
                  <c:v>Non-cultural</c:v>
                </c:pt>
                <c:pt idx="2">
                  <c:v>Cultural: Men</c:v>
                </c:pt>
                <c:pt idx="3">
                  <c:v>Cultural: Women</c:v>
                </c:pt>
                <c:pt idx="4">
                  <c:v>Non-cultural: Men</c:v>
                </c:pt>
                <c:pt idx="5">
                  <c:v>Non-cultural: Women</c:v>
                </c:pt>
              </c:strCache>
            </c:strRef>
          </c:cat>
          <c:val>
            <c:numRef>
              <c:f>CCIs2019!$B$50:$G$50</c:f>
              <c:numCache>
                <c:formatCode>0.0%</c:formatCode>
                <c:ptCount val="6"/>
                <c:pt idx="0">
                  <c:v>0.60009999999999997</c:v>
                </c:pt>
                <c:pt idx="1">
                  <c:v>0.84219999999999995</c:v>
                </c:pt>
                <c:pt idx="2">
                  <c:v>0.61799999999999999</c:v>
                </c:pt>
                <c:pt idx="3">
                  <c:v>0.57699999999999996</c:v>
                </c:pt>
                <c:pt idx="4">
                  <c:v>0.81799999999999995</c:v>
                </c:pt>
                <c:pt idx="5">
                  <c:v>0.874</c:v>
                </c:pt>
              </c:numCache>
            </c:numRef>
          </c:val>
          <c:extLst>
            <c:ext xmlns:c16="http://schemas.microsoft.com/office/drawing/2014/chart" uri="{C3380CC4-5D6E-409C-BE32-E72D297353CC}">
              <c16:uniqueId val="{00000000-1395-4B89-ADFA-57E17B5ADA15}"/>
            </c:ext>
          </c:extLst>
        </c:ser>
        <c:ser>
          <c:idx val="1"/>
          <c:order val="1"/>
          <c:tx>
            <c:strRef>
              <c:f>CCIs2019!$A$51</c:f>
              <c:strCache>
                <c:ptCount val="1"/>
                <c:pt idx="0">
                  <c:v>An employer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CCIs2019!$B$49:$G$49</c:f>
              <c:strCache>
                <c:ptCount val="6"/>
                <c:pt idx="0">
                  <c:v>Cultural</c:v>
                </c:pt>
                <c:pt idx="1">
                  <c:v>Non-cultural</c:v>
                </c:pt>
                <c:pt idx="2">
                  <c:v>Cultural: Men</c:v>
                </c:pt>
                <c:pt idx="3">
                  <c:v>Cultural: Women</c:v>
                </c:pt>
                <c:pt idx="4">
                  <c:v>Non-cultural: Men</c:v>
                </c:pt>
                <c:pt idx="5">
                  <c:v>Non-cultural: Women</c:v>
                </c:pt>
              </c:strCache>
            </c:strRef>
          </c:cat>
          <c:val>
            <c:numRef>
              <c:f>CCIs2019!$B$51:$G$51</c:f>
              <c:numCache>
                <c:formatCode>0.0%</c:formatCode>
                <c:ptCount val="6"/>
                <c:pt idx="0">
                  <c:v>5.2699999999999997E-2</c:v>
                </c:pt>
                <c:pt idx="1">
                  <c:v>5.6800000000000003E-2</c:v>
                </c:pt>
                <c:pt idx="2">
                  <c:v>6.54E-2</c:v>
                </c:pt>
                <c:pt idx="3">
                  <c:v>3.5799999999999998E-2</c:v>
                </c:pt>
                <c:pt idx="4">
                  <c:v>8.0299999999999996E-2</c:v>
                </c:pt>
                <c:pt idx="5">
                  <c:v>2.7E-2</c:v>
                </c:pt>
              </c:numCache>
            </c:numRef>
          </c:val>
          <c:extLst>
            <c:ext xmlns:c16="http://schemas.microsoft.com/office/drawing/2014/chart" uri="{C3380CC4-5D6E-409C-BE32-E72D297353CC}">
              <c16:uniqueId val="{00000001-1395-4B89-ADFA-57E17B5ADA15}"/>
            </c:ext>
          </c:extLst>
        </c:ser>
        <c:ser>
          <c:idx val="2"/>
          <c:order val="2"/>
          <c:tx>
            <c:strRef>
              <c:f>CCIs2019!$A$52</c:f>
              <c:strCache>
                <c:ptCount val="1"/>
                <c:pt idx="0">
                  <c:v>Own account worker (no employees)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CCIs2019!$B$49:$G$49</c:f>
              <c:strCache>
                <c:ptCount val="6"/>
                <c:pt idx="0">
                  <c:v>Cultural</c:v>
                </c:pt>
                <c:pt idx="1">
                  <c:v>Non-cultural</c:v>
                </c:pt>
                <c:pt idx="2">
                  <c:v>Cultural: Men</c:v>
                </c:pt>
                <c:pt idx="3">
                  <c:v>Cultural: Women</c:v>
                </c:pt>
                <c:pt idx="4">
                  <c:v>Non-cultural: Men</c:v>
                </c:pt>
                <c:pt idx="5">
                  <c:v>Non-cultural: Women</c:v>
                </c:pt>
              </c:strCache>
            </c:strRef>
          </c:cat>
          <c:val>
            <c:numRef>
              <c:f>CCIs2019!$B$52:$G$52</c:f>
              <c:numCache>
                <c:formatCode>0.0%</c:formatCode>
                <c:ptCount val="6"/>
                <c:pt idx="0">
                  <c:v>0.34460000000000002</c:v>
                </c:pt>
                <c:pt idx="1">
                  <c:v>9.5299999999999996E-2</c:v>
                </c:pt>
                <c:pt idx="2">
                  <c:v>0.313</c:v>
                </c:pt>
                <c:pt idx="3">
                  <c:v>0.38600000000000001</c:v>
                </c:pt>
                <c:pt idx="4">
                  <c:v>9.9299999999999999E-2</c:v>
                </c:pt>
                <c:pt idx="5">
                  <c:v>9.0300000000000005E-2</c:v>
                </c:pt>
              </c:numCache>
            </c:numRef>
          </c:val>
          <c:extLst>
            <c:ext xmlns:c16="http://schemas.microsoft.com/office/drawing/2014/chart" uri="{C3380CC4-5D6E-409C-BE32-E72D297353CC}">
              <c16:uniqueId val="{00000002-1395-4B89-ADFA-57E17B5ADA15}"/>
            </c:ext>
          </c:extLst>
        </c:ser>
        <c:ser>
          <c:idx val="3"/>
          <c:order val="3"/>
          <c:tx>
            <c:strRef>
              <c:f>CCIs2019!$A$53</c:f>
              <c:strCache>
                <c:ptCount val="1"/>
                <c:pt idx="0">
                  <c:v>Helping without pay</c:v>
                </c:pt>
              </c:strCache>
            </c:strRef>
          </c:tx>
          <c:spPr>
            <a:solidFill>
              <a:schemeClr val="accent4"/>
            </a:solidFill>
            <a:ln>
              <a:noFill/>
            </a:ln>
            <a:effectLst/>
          </c:spPr>
          <c:invertIfNegative val="0"/>
          <c:dLbls>
            <c:delete val="1"/>
          </c:dLbls>
          <c:cat>
            <c:strRef>
              <c:f>CCIs2019!$B$49:$G$49</c:f>
              <c:strCache>
                <c:ptCount val="6"/>
                <c:pt idx="0">
                  <c:v>Cultural</c:v>
                </c:pt>
                <c:pt idx="1">
                  <c:v>Non-cultural</c:v>
                </c:pt>
                <c:pt idx="2">
                  <c:v>Cultural: Men</c:v>
                </c:pt>
                <c:pt idx="3">
                  <c:v>Cultural: Women</c:v>
                </c:pt>
                <c:pt idx="4">
                  <c:v>Non-cultural: Men</c:v>
                </c:pt>
                <c:pt idx="5">
                  <c:v>Non-cultural: Women</c:v>
                </c:pt>
              </c:strCache>
            </c:strRef>
          </c:cat>
          <c:val>
            <c:numRef>
              <c:f>CCIs2019!$B$53:$G$53</c:f>
              <c:numCache>
                <c:formatCode>0.0%</c:formatCode>
                <c:ptCount val="6"/>
                <c:pt idx="0">
                  <c:v>2.5000000000000001E-3</c:v>
                </c:pt>
                <c:pt idx="1">
                  <c:v>5.5999999999999999E-3</c:v>
                </c:pt>
                <c:pt idx="2">
                  <c:v>3.6099999999999999E-3</c:v>
                </c:pt>
                <c:pt idx="3">
                  <c:v>1.1100000000000001E-3</c:v>
                </c:pt>
                <c:pt idx="4">
                  <c:v>2.9099999999999998E-3</c:v>
                </c:pt>
                <c:pt idx="5">
                  <c:v>9.0799999999999995E-3</c:v>
                </c:pt>
              </c:numCache>
            </c:numRef>
          </c:val>
          <c:extLst>
            <c:ext xmlns:c16="http://schemas.microsoft.com/office/drawing/2014/chart" uri="{C3380CC4-5D6E-409C-BE32-E72D297353CC}">
              <c16:uniqueId val="{00000003-1395-4B89-ADFA-57E17B5ADA15}"/>
            </c:ext>
          </c:extLst>
        </c:ser>
        <c:dLbls>
          <c:dLblPos val="ctr"/>
          <c:showLegendKey val="0"/>
          <c:showVal val="1"/>
          <c:showCatName val="0"/>
          <c:showSerName val="0"/>
          <c:showPercent val="0"/>
          <c:showBubbleSize val="0"/>
        </c:dLbls>
        <c:gapWidth val="150"/>
        <c:overlap val="100"/>
        <c:axId val="440948992"/>
        <c:axId val="440954880"/>
      </c:barChart>
      <c:catAx>
        <c:axId val="4409489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954880"/>
        <c:crosses val="autoZero"/>
        <c:auto val="1"/>
        <c:lblAlgn val="ctr"/>
        <c:lblOffset val="100"/>
        <c:noMultiLvlLbl val="0"/>
      </c:catAx>
      <c:valAx>
        <c:axId val="440954880"/>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4094899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CCIs2019!$A$59</c:f>
              <c:strCache>
                <c:ptCount val="1"/>
                <c:pt idx="0">
                  <c:v>Limited duration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CCIs2019!$B$58:$G$58</c:f>
              <c:strCache>
                <c:ptCount val="6"/>
                <c:pt idx="0">
                  <c:v>Cultural</c:v>
                </c:pt>
                <c:pt idx="1">
                  <c:v>Non-cultural</c:v>
                </c:pt>
                <c:pt idx="2">
                  <c:v>Cultural: Men</c:v>
                </c:pt>
                <c:pt idx="3">
                  <c:v>Cultural: Women</c:v>
                </c:pt>
                <c:pt idx="4">
                  <c:v>Non-cultural: Men</c:v>
                </c:pt>
                <c:pt idx="5">
                  <c:v>Non-cultural: Women</c:v>
                </c:pt>
              </c:strCache>
            </c:strRef>
          </c:cat>
          <c:val>
            <c:numRef>
              <c:f>CCIs2019!$B$59:$G$59</c:f>
              <c:numCache>
                <c:formatCode>0.0%</c:formatCode>
                <c:ptCount val="6"/>
                <c:pt idx="0">
                  <c:v>0.11409999999999999</c:v>
                </c:pt>
                <c:pt idx="1">
                  <c:v>0.1328</c:v>
                </c:pt>
                <c:pt idx="2">
                  <c:v>0.1188</c:v>
                </c:pt>
                <c:pt idx="3">
                  <c:v>0.1074</c:v>
                </c:pt>
                <c:pt idx="4">
                  <c:v>0.1186</c:v>
                </c:pt>
                <c:pt idx="5">
                  <c:v>0.14979999999999999</c:v>
                </c:pt>
              </c:numCache>
            </c:numRef>
          </c:val>
          <c:extLst>
            <c:ext xmlns:c16="http://schemas.microsoft.com/office/drawing/2014/chart" uri="{C3380CC4-5D6E-409C-BE32-E72D297353CC}">
              <c16:uniqueId val="{00000000-3116-488A-B87B-31D1EDB05BD5}"/>
            </c:ext>
          </c:extLst>
        </c:ser>
        <c:ser>
          <c:idx val="1"/>
          <c:order val="1"/>
          <c:tx>
            <c:strRef>
              <c:f>CCIs2019!$A$60</c:f>
              <c:strCache>
                <c:ptCount val="1"/>
                <c:pt idx="0">
                  <c:v>Permanent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CCIs2019!$B$58:$G$58</c:f>
              <c:strCache>
                <c:ptCount val="6"/>
                <c:pt idx="0">
                  <c:v>Cultural</c:v>
                </c:pt>
                <c:pt idx="1">
                  <c:v>Non-cultural</c:v>
                </c:pt>
                <c:pt idx="2">
                  <c:v>Cultural: Men</c:v>
                </c:pt>
                <c:pt idx="3">
                  <c:v>Cultural: Women</c:v>
                </c:pt>
                <c:pt idx="4">
                  <c:v>Non-cultural: Men</c:v>
                </c:pt>
                <c:pt idx="5">
                  <c:v>Non-cultural: Women</c:v>
                </c:pt>
              </c:strCache>
            </c:strRef>
          </c:cat>
          <c:val>
            <c:numRef>
              <c:f>CCIs2019!$B$60:$G$60</c:f>
              <c:numCache>
                <c:formatCode>0.0%</c:formatCode>
                <c:ptCount val="6"/>
                <c:pt idx="0">
                  <c:v>0.66900000000000004</c:v>
                </c:pt>
                <c:pt idx="1">
                  <c:v>0.61339999999999995</c:v>
                </c:pt>
                <c:pt idx="2">
                  <c:v>0.62690000000000001</c:v>
                </c:pt>
                <c:pt idx="3">
                  <c:v>0.72970000000000002</c:v>
                </c:pt>
                <c:pt idx="4">
                  <c:v>0.62880000000000003</c:v>
                </c:pt>
                <c:pt idx="5">
                  <c:v>0.59509999999999996</c:v>
                </c:pt>
              </c:numCache>
            </c:numRef>
          </c:val>
          <c:extLst>
            <c:ext xmlns:c16="http://schemas.microsoft.com/office/drawing/2014/chart" uri="{C3380CC4-5D6E-409C-BE32-E72D297353CC}">
              <c16:uniqueId val="{00000001-3116-488A-B87B-31D1EDB05BD5}"/>
            </c:ext>
          </c:extLst>
        </c:ser>
        <c:ser>
          <c:idx val="2"/>
          <c:order val="2"/>
          <c:tx>
            <c:strRef>
              <c:f>CCIs2019!$A$61</c:f>
              <c:strCache>
                <c:ptCount val="1"/>
                <c:pt idx="0">
                  <c:v>Unspecified</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CCIs2019!$B$58:$G$58</c:f>
              <c:strCache>
                <c:ptCount val="6"/>
                <c:pt idx="0">
                  <c:v>Cultural</c:v>
                </c:pt>
                <c:pt idx="1">
                  <c:v>Non-cultural</c:v>
                </c:pt>
                <c:pt idx="2">
                  <c:v>Cultural: Men</c:v>
                </c:pt>
                <c:pt idx="3">
                  <c:v>Cultural: Women</c:v>
                </c:pt>
                <c:pt idx="4">
                  <c:v>Non-cultural: Men</c:v>
                </c:pt>
                <c:pt idx="5">
                  <c:v>Non-cultural: Women</c:v>
                </c:pt>
              </c:strCache>
            </c:strRef>
          </c:cat>
          <c:val>
            <c:numRef>
              <c:f>CCIs2019!$B$61:$G$61</c:f>
              <c:numCache>
                <c:formatCode>0.0%</c:formatCode>
                <c:ptCount val="6"/>
                <c:pt idx="0">
                  <c:v>0.21690000000000001</c:v>
                </c:pt>
                <c:pt idx="1">
                  <c:v>0.25380000000000003</c:v>
                </c:pt>
                <c:pt idx="2">
                  <c:v>0.25430000000000003</c:v>
                </c:pt>
                <c:pt idx="3">
                  <c:v>0.16289999999999999</c:v>
                </c:pt>
                <c:pt idx="4">
                  <c:v>0.25259999999999999</c:v>
                </c:pt>
                <c:pt idx="5">
                  <c:v>0.25519999999999998</c:v>
                </c:pt>
              </c:numCache>
            </c:numRef>
          </c:val>
          <c:extLst>
            <c:ext xmlns:c16="http://schemas.microsoft.com/office/drawing/2014/chart" uri="{C3380CC4-5D6E-409C-BE32-E72D297353CC}">
              <c16:uniqueId val="{00000002-3116-488A-B87B-31D1EDB05BD5}"/>
            </c:ext>
          </c:extLst>
        </c:ser>
        <c:dLbls>
          <c:dLblPos val="ctr"/>
          <c:showLegendKey val="0"/>
          <c:showVal val="1"/>
          <c:showCatName val="0"/>
          <c:showSerName val="0"/>
          <c:showPercent val="0"/>
          <c:showBubbleSize val="0"/>
        </c:dLbls>
        <c:gapWidth val="150"/>
        <c:overlap val="100"/>
        <c:axId val="441169408"/>
        <c:axId val="441170944"/>
      </c:barChart>
      <c:catAx>
        <c:axId val="441169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170944"/>
        <c:crosses val="autoZero"/>
        <c:auto val="1"/>
        <c:lblAlgn val="ctr"/>
        <c:lblOffset val="100"/>
        <c:noMultiLvlLbl val="0"/>
      </c:catAx>
      <c:valAx>
        <c:axId val="441170944"/>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41169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CCIs2019!$B$98</c:f>
              <c:strCache>
                <c:ptCount val="1"/>
                <c:pt idx="0">
                  <c:v>Cultural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CCIs2019!$A$99:$A$103</c:f>
              <c:strCache>
                <c:ptCount val="5"/>
                <c:pt idx="0">
                  <c:v>R2500 or less</c:v>
                </c:pt>
                <c:pt idx="1">
                  <c:v>R2501-R6000</c:v>
                </c:pt>
                <c:pt idx="2">
                  <c:v>R6001-R16 000</c:v>
                </c:pt>
                <c:pt idx="3">
                  <c:v>R16 001-R37 500</c:v>
                </c:pt>
                <c:pt idx="4">
                  <c:v>R37 501 or more</c:v>
                </c:pt>
              </c:strCache>
            </c:strRef>
          </c:cat>
          <c:val>
            <c:numRef>
              <c:f>CCIs2019!$B$99:$B$103</c:f>
              <c:numCache>
                <c:formatCode>0.0%</c:formatCode>
                <c:ptCount val="5"/>
                <c:pt idx="0">
                  <c:v>0.28000000000000003</c:v>
                </c:pt>
                <c:pt idx="1">
                  <c:v>0.27300000000000002</c:v>
                </c:pt>
                <c:pt idx="2">
                  <c:v>0.16200000000000001</c:v>
                </c:pt>
                <c:pt idx="3">
                  <c:v>9.0899999999999995E-2</c:v>
                </c:pt>
                <c:pt idx="4">
                  <c:v>3.7499999999999999E-2</c:v>
                </c:pt>
              </c:numCache>
            </c:numRef>
          </c:val>
          <c:extLst>
            <c:ext xmlns:c16="http://schemas.microsoft.com/office/drawing/2014/chart" uri="{C3380CC4-5D6E-409C-BE32-E72D297353CC}">
              <c16:uniqueId val="{00000000-022E-4054-97A7-1B6C750BA765}"/>
            </c:ext>
          </c:extLst>
        </c:ser>
        <c:ser>
          <c:idx val="1"/>
          <c:order val="1"/>
          <c:tx>
            <c:strRef>
              <c:f>CCIs2019!$C$98</c:f>
              <c:strCache>
                <c:ptCount val="1"/>
                <c:pt idx="0">
                  <c:v>Non-Cultural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CCIs2019!$A$99:$A$103</c:f>
              <c:strCache>
                <c:ptCount val="5"/>
                <c:pt idx="0">
                  <c:v>R2500 or less</c:v>
                </c:pt>
                <c:pt idx="1">
                  <c:v>R2501-R6000</c:v>
                </c:pt>
                <c:pt idx="2">
                  <c:v>R6001-R16 000</c:v>
                </c:pt>
                <c:pt idx="3">
                  <c:v>R16 001-R37 500</c:v>
                </c:pt>
                <c:pt idx="4">
                  <c:v>R37 501 or more</c:v>
                </c:pt>
              </c:strCache>
            </c:strRef>
          </c:cat>
          <c:val>
            <c:numRef>
              <c:f>CCIs2019!$C$99:$C$103</c:f>
              <c:numCache>
                <c:formatCode>0.0%</c:formatCode>
                <c:ptCount val="5"/>
                <c:pt idx="0">
                  <c:v>0.26800000000000002</c:v>
                </c:pt>
                <c:pt idx="1">
                  <c:v>0.28000000000000003</c:v>
                </c:pt>
                <c:pt idx="2">
                  <c:v>0.161</c:v>
                </c:pt>
                <c:pt idx="3">
                  <c:v>8.6599999999999996E-2</c:v>
                </c:pt>
                <c:pt idx="4">
                  <c:v>3.3799999999999997E-2</c:v>
                </c:pt>
              </c:numCache>
            </c:numRef>
          </c:val>
          <c:extLst>
            <c:ext xmlns:c16="http://schemas.microsoft.com/office/drawing/2014/chart" uri="{C3380CC4-5D6E-409C-BE32-E72D297353CC}">
              <c16:uniqueId val="{00000001-022E-4054-97A7-1B6C750BA765}"/>
            </c:ext>
          </c:extLst>
        </c:ser>
        <c:dLbls>
          <c:dLblPos val="outEnd"/>
          <c:showLegendKey val="0"/>
          <c:showVal val="1"/>
          <c:showCatName val="0"/>
          <c:showSerName val="0"/>
          <c:showPercent val="0"/>
          <c:showBubbleSize val="0"/>
        </c:dLbls>
        <c:gapWidth val="182"/>
        <c:axId val="441582720"/>
        <c:axId val="441584256"/>
      </c:barChart>
      <c:catAx>
        <c:axId val="441582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584256"/>
        <c:crosses val="autoZero"/>
        <c:auto val="1"/>
        <c:lblAlgn val="ctr"/>
        <c:lblOffset val="100"/>
        <c:noMultiLvlLbl val="0"/>
      </c:catAx>
      <c:valAx>
        <c:axId val="441584256"/>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41582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'year-on-year'!$O$3</c:f>
              <c:strCache>
                <c:ptCount val="1"/>
                <c:pt idx="0">
                  <c:v>Cultural Occupations</c:v>
                </c:pt>
              </c:strCache>
            </c:strRef>
          </c:tx>
          <c:spPr>
            <a:solidFill>
              <a:schemeClr val="accent6"/>
            </a:solidFill>
            <a:ln>
              <a:noFill/>
            </a:ln>
            <a:effectLst/>
          </c:spPr>
          <c:invertIfNegative val="0"/>
          <c:dLbls>
            <c:dLbl>
              <c:idx val="0"/>
              <c:layout>
                <c:manualLayout>
                  <c:x val="-1.3888888888888888E-2"/>
                  <c:y val="4.629629629629629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0B3-45E0-87EC-0BB4043FAF1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'year-on-year'!$P$2:$S$2</c:f>
              <c:strCache>
                <c:ptCount val="4"/>
                <c:pt idx="0">
                  <c:v>Q1</c:v>
                </c:pt>
                <c:pt idx="1">
                  <c:v>Q2</c:v>
                </c:pt>
                <c:pt idx="2">
                  <c:v>Q3</c:v>
                </c:pt>
                <c:pt idx="3">
                  <c:v>Q4</c:v>
                </c:pt>
              </c:strCache>
            </c:strRef>
          </c:cat>
          <c:val>
            <c:numRef>
              <c:f>'year-on-year'!$P$3:$S$3</c:f>
              <c:numCache>
                <c:formatCode>0.0</c:formatCode>
                <c:ptCount val="4"/>
                <c:pt idx="0">
                  <c:v>-14.939231007180826</c:v>
                </c:pt>
                <c:pt idx="1">
                  <c:v>-30.132245737879241</c:v>
                </c:pt>
                <c:pt idx="2">
                  <c:v>-24.93172495383833</c:v>
                </c:pt>
                <c:pt idx="3">
                  <c:v>-22.387580412512239</c:v>
                </c:pt>
              </c:numCache>
            </c:numRef>
          </c:val>
          <c:extLst>
            <c:ext xmlns:c16="http://schemas.microsoft.com/office/drawing/2014/chart" uri="{C3380CC4-5D6E-409C-BE32-E72D297353CC}">
              <c16:uniqueId val="{00000001-80B3-45E0-87EC-0BB4043FAF10}"/>
            </c:ext>
          </c:extLst>
        </c:ser>
        <c:ser>
          <c:idx val="1"/>
          <c:order val="1"/>
          <c:tx>
            <c:strRef>
              <c:f>'year-on-year'!$O$4</c:f>
              <c:strCache>
                <c:ptCount val="1"/>
                <c:pt idx="0">
                  <c:v>Non-cultural Occupations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'year-on-year'!$P$2:$S$2</c:f>
              <c:strCache>
                <c:ptCount val="4"/>
                <c:pt idx="0">
                  <c:v>Q1</c:v>
                </c:pt>
                <c:pt idx="1">
                  <c:v>Q2</c:v>
                </c:pt>
                <c:pt idx="2">
                  <c:v>Q3</c:v>
                </c:pt>
                <c:pt idx="3">
                  <c:v>Q4</c:v>
                </c:pt>
              </c:strCache>
            </c:strRef>
          </c:cat>
          <c:val>
            <c:numRef>
              <c:f>'year-on-year'!$P$4:$S$4</c:f>
              <c:numCache>
                <c:formatCode>0.0</c:formatCode>
                <c:ptCount val="4"/>
                <c:pt idx="0">
                  <c:v>0.48477381805832176</c:v>
                </c:pt>
                <c:pt idx="1">
                  <c:v>-13.85355781066381</c:v>
                </c:pt>
                <c:pt idx="2">
                  <c:v>-11.661540311225369</c:v>
                </c:pt>
                <c:pt idx="3">
                  <c:v>-9.1901299871689748</c:v>
                </c:pt>
              </c:numCache>
            </c:numRef>
          </c:val>
          <c:extLst>
            <c:ext xmlns:c16="http://schemas.microsoft.com/office/drawing/2014/chart" uri="{C3380CC4-5D6E-409C-BE32-E72D297353CC}">
              <c16:uniqueId val="{00000002-80B3-45E0-87EC-0BB4043FAF10}"/>
            </c:ext>
          </c:extLst>
        </c:ser>
        <c:dLbls>
          <c:dLblPos val="outEnd"/>
          <c:showLegendKey val="0"/>
          <c:showVal val="1"/>
          <c:showCatName val="0"/>
          <c:showSerName val="0"/>
          <c:showPercent val="0"/>
          <c:showBubbleSize val="0"/>
        </c:dLbls>
        <c:gapWidth val="219"/>
        <c:overlap val="-27"/>
        <c:axId val="442668544"/>
        <c:axId val="442670080"/>
      </c:barChart>
      <c:catAx>
        <c:axId val="442668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442670080"/>
        <c:crosses val="autoZero"/>
        <c:auto val="1"/>
        <c:lblAlgn val="ctr"/>
        <c:lblOffset val="100"/>
        <c:noMultiLvlLbl val="0"/>
      </c:catAx>
      <c:valAx>
        <c:axId val="442670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668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'year-on-year'!$A$68</c:f>
              <c:strCache>
                <c:ptCount val="1"/>
                <c:pt idx="0">
                  <c:v>Cultural Occupations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'year-on-year'!$B$66:$I$67</c:f>
              <c:multiLvlStrCache>
                <c:ptCount val="8"/>
                <c:lvl>
                  <c:pt idx="0">
                    <c:v>Women</c:v>
                  </c:pt>
                  <c:pt idx="1">
                    <c:v>Men</c:v>
                  </c:pt>
                  <c:pt idx="2">
                    <c:v>Women</c:v>
                  </c:pt>
                  <c:pt idx="3">
                    <c:v>Men</c:v>
                  </c:pt>
                  <c:pt idx="4">
                    <c:v>Women</c:v>
                  </c:pt>
                  <c:pt idx="5">
                    <c:v>Men</c:v>
                  </c:pt>
                  <c:pt idx="6">
                    <c:v>Women</c:v>
                  </c:pt>
                  <c:pt idx="7">
                    <c:v>Men</c:v>
                  </c:pt>
                </c:lvl>
                <c:lvl>
                  <c:pt idx="0">
                    <c:v>Quarter 1</c:v>
                  </c:pt>
                  <c:pt idx="2">
                    <c:v>Quarter 2</c:v>
                  </c:pt>
                  <c:pt idx="4">
                    <c:v>Quarter 3</c:v>
                  </c:pt>
                  <c:pt idx="6">
                    <c:v>Quarter 4</c:v>
                  </c:pt>
                </c:lvl>
              </c:multiLvlStrCache>
            </c:multiLvlStrRef>
          </c:cat>
          <c:val>
            <c:numRef>
              <c:f>'year-on-year'!$B$68:$I$68</c:f>
              <c:numCache>
                <c:formatCode>0.00</c:formatCode>
                <c:ptCount val="8"/>
                <c:pt idx="0">
                  <c:v>-17.290122119413869</c:v>
                </c:pt>
                <c:pt idx="1">
                  <c:v>-13.040025955397699</c:v>
                </c:pt>
                <c:pt idx="2">
                  <c:v>-16.209537929330367</c:v>
                </c:pt>
                <c:pt idx="3">
                  <c:v>-39.301909281633336</c:v>
                </c:pt>
                <c:pt idx="4">
                  <c:v>-26.512605320552339</c:v>
                </c:pt>
                <c:pt idx="5">
                  <c:v>-23.800628665437152</c:v>
                </c:pt>
                <c:pt idx="6">
                  <c:v>-18.896687804965023</c:v>
                </c:pt>
                <c:pt idx="7">
                  <c:v>-25.163116144364285</c:v>
                </c:pt>
              </c:numCache>
            </c:numRef>
          </c:val>
          <c:extLst>
            <c:ext xmlns:c16="http://schemas.microsoft.com/office/drawing/2014/chart" uri="{C3380CC4-5D6E-409C-BE32-E72D297353CC}">
              <c16:uniqueId val="{00000000-585A-4CA7-B508-96A5F2E7AAC8}"/>
            </c:ext>
          </c:extLst>
        </c:ser>
        <c:dLbls>
          <c:showLegendKey val="0"/>
          <c:showVal val="0"/>
          <c:showCatName val="0"/>
          <c:showSerName val="0"/>
          <c:showPercent val="0"/>
          <c:showBubbleSize val="0"/>
        </c:dLbls>
        <c:gapWidth val="219"/>
        <c:overlap val="-27"/>
        <c:axId val="526532608"/>
        <c:axId val="526534528"/>
      </c:barChart>
      <c:catAx>
        <c:axId val="5265326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Quarters</a:t>
                </a:r>
                <a:r>
                  <a:rPr lang="en-ZA" baseline="0"/>
                  <a:t> 1 - 4 of 2020</a:t>
                </a:r>
                <a:endParaRPr lang="en-ZA"/>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526534528"/>
        <c:crosses val="autoZero"/>
        <c:auto val="1"/>
        <c:lblAlgn val="ctr"/>
        <c:lblOffset val="100"/>
        <c:noMultiLvlLbl val="0"/>
      </c:catAx>
      <c:valAx>
        <c:axId val="526534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Year on Year % change in the number of cultural occupations</a:t>
                </a:r>
              </a:p>
            </c:rich>
          </c:tx>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532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'2020-2021'!$C$56</c:f>
              <c:strCache>
                <c:ptCount val="1"/>
                <c:pt idx="0">
                  <c:v>Employee</c:v>
                </c:pt>
              </c:strCache>
            </c:strRef>
          </c:tx>
          <c:spPr>
            <a:solidFill>
              <a:schemeClr val="accent1"/>
            </a:solidFill>
            <a:ln>
              <a:noFill/>
            </a:ln>
            <a:effectLst/>
          </c:spPr>
          <c:cat>
            <c:strRef>
              <c:f>'2020-2021'!$D$55:$G$55</c:f>
              <c:strCache>
                <c:ptCount val="4"/>
                <c:pt idx="0">
                  <c:v>2020-Q1</c:v>
                </c:pt>
                <c:pt idx="1">
                  <c:v>2020-Q2</c:v>
                </c:pt>
                <c:pt idx="2">
                  <c:v>2020-Q3</c:v>
                </c:pt>
                <c:pt idx="3">
                  <c:v>2020-Q4</c:v>
                </c:pt>
              </c:strCache>
            </c:strRef>
          </c:cat>
          <c:val>
            <c:numRef>
              <c:f>'2020-2021'!$D$56:$G$56</c:f>
              <c:numCache>
                <c:formatCode>General</c:formatCode>
                <c:ptCount val="4"/>
                <c:pt idx="0">
                  <c:v>220693</c:v>
                </c:pt>
                <c:pt idx="1">
                  <c:v>171905</c:v>
                </c:pt>
                <c:pt idx="2">
                  <c:v>167616</c:v>
                </c:pt>
                <c:pt idx="3">
                  <c:v>185778</c:v>
                </c:pt>
              </c:numCache>
            </c:numRef>
          </c:val>
          <c:extLst>
            <c:ext xmlns:c16="http://schemas.microsoft.com/office/drawing/2014/chart" uri="{C3380CC4-5D6E-409C-BE32-E72D297353CC}">
              <c16:uniqueId val="{00000000-3B8D-42D7-8442-689C9C6A3DD0}"/>
            </c:ext>
          </c:extLst>
        </c:ser>
        <c:ser>
          <c:idx val="1"/>
          <c:order val="1"/>
          <c:tx>
            <c:strRef>
              <c:f>'2020-2021'!$C$57</c:f>
              <c:strCache>
                <c:ptCount val="1"/>
                <c:pt idx="0">
                  <c:v>Employer</c:v>
                </c:pt>
              </c:strCache>
            </c:strRef>
          </c:tx>
          <c:spPr>
            <a:solidFill>
              <a:schemeClr val="accent2"/>
            </a:solidFill>
            <a:ln>
              <a:noFill/>
            </a:ln>
            <a:effectLst/>
          </c:spPr>
          <c:cat>
            <c:strRef>
              <c:f>'2020-2021'!$D$55:$G$55</c:f>
              <c:strCache>
                <c:ptCount val="4"/>
                <c:pt idx="0">
                  <c:v>2020-Q1</c:v>
                </c:pt>
                <c:pt idx="1">
                  <c:v>2020-Q2</c:v>
                </c:pt>
                <c:pt idx="2">
                  <c:v>2020-Q3</c:v>
                </c:pt>
                <c:pt idx="3">
                  <c:v>2020-Q4</c:v>
                </c:pt>
              </c:strCache>
            </c:strRef>
          </c:cat>
          <c:val>
            <c:numRef>
              <c:f>'2020-2021'!$D$57:$G$57</c:f>
              <c:numCache>
                <c:formatCode>General</c:formatCode>
                <c:ptCount val="4"/>
                <c:pt idx="0">
                  <c:v>17979</c:v>
                </c:pt>
                <c:pt idx="1">
                  <c:v>6923</c:v>
                </c:pt>
                <c:pt idx="2">
                  <c:v>15698</c:v>
                </c:pt>
                <c:pt idx="3">
                  <c:v>10868</c:v>
                </c:pt>
              </c:numCache>
            </c:numRef>
          </c:val>
          <c:extLst>
            <c:ext xmlns:c16="http://schemas.microsoft.com/office/drawing/2014/chart" uri="{C3380CC4-5D6E-409C-BE32-E72D297353CC}">
              <c16:uniqueId val="{00000001-3B8D-42D7-8442-689C9C6A3DD0}"/>
            </c:ext>
          </c:extLst>
        </c:ser>
        <c:ser>
          <c:idx val="2"/>
          <c:order val="2"/>
          <c:tx>
            <c:strRef>
              <c:f>'2020-2021'!$C$58</c:f>
              <c:strCache>
                <c:ptCount val="1"/>
                <c:pt idx="0">
                  <c:v>Own-account</c:v>
                </c:pt>
              </c:strCache>
            </c:strRef>
          </c:tx>
          <c:spPr>
            <a:solidFill>
              <a:schemeClr val="accent3"/>
            </a:solidFill>
            <a:ln>
              <a:noFill/>
            </a:ln>
            <a:effectLst/>
          </c:spPr>
          <c:cat>
            <c:strRef>
              <c:f>'2020-2021'!$D$55:$G$55</c:f>
              <c:strCache>
                <c:ptCount val="4"/>
                <c:pt idx="0">
                  <c:v>2020-Q1</c:v>
                </c:pt>
                <c:pt idx="1">
                  <c:v>2020-Q2</c:v>
                </c:pt>
                <c:pt idx="2">
                  <c:v>2020-Q3</c:v>
                </c:pt>
                <c:pt idx="3">
                  <c:v>2020-Q4</c:v>
                </c:pt>
              </c:strCache>
            </c:strRef>
          </c:cat>
          <c:val>
            <c:numRef>
              <c:f>'2020-2021'!$D$58:$G$58</c:f>
              <c:numCache>
                <c:formatCode>General</c:formatCode>
                <c:ptCount val="4"/>
                <c:pt idx="0">
                  <c:v>120429</c:v>
                </c:pt>
                <c:pt idx="1">
                  <c:v>81868</c:v>
                </c:pt>
                <c:pt idx="2">
                  <c:v>86952</c:v>
                </c:pt>
                <c:pt idx="3">
                  <c:v>95871</c:v>
                </c:pt>
              </c:numCache>
            </c:numRef>
          </c:val>
          <c:extLst>
            <c:ext xmlns:c16="http://schemas.microsoft.com/office/drawing/2014/chart" uri="{C3380CC4-5D6E-409C-BE32-E72D297353CC}">
              <c16:uniqueId val="{00000002-3B8D-42D7-8442-689C9C6A3DD0}"/>
            </c:ext>
          </c:extLst>
        </c:ser>
        <c:dLbls>
          <c:showLegendKey val="0"/>
          <c:showVal val="0"/>
          <c:showCatName val="0"/>
          <c:showSerName val="0"/>
          <c:showPercent val="0"/>
          <c:showBubbleSize val="0"/>
        </c:dLbls>
        <c:axId val="525934976"/>
        <c:axId val="525936512"/>
      </c:areaChart>
      <c:catAx>
        <c:axId val="5259349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936512"/>
        <c:crosses val="autoZero"/>
        <c:auto val="1"/>
        <c:lblAlgn val="ctr"/>
        <c:lblOffset val="100"/>
        <c:noMultiLvlLbl val="0"/>
      </c:catAx>
      <c:valAx>
        <c:axId val="525936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9349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'2020-2021'!$C$62</c:f>
              <c:strCache>
                <c:ptCount val="1"/>
                <c:pt idx="0">
                  <c:v>Informal</c:v>
                </c:pt>
              </c:strCache>
            </c:strRef>
          </c:tx>
          <c:spPr>
            <a:solidFill>
              <a:schemeClr val="accent1"/>
            </a:solidFill>
            <a:ln>
              <a:noFill/>
            </a:ln>
            <a:effectLst/>
          </c:spPr>
          <c:cat>
            <c:strRef>
              <c:f>'2020-2021'!$D$61:$G$61</c:f>
              <c:strCache>
                <c:ptCount val="4"/>
                <c:pt idx="0">
                  <c:v>2020-Q1</c:v>
                </c:pt>
                <c:pt idx="1">
                  <c:v>2020-Q2</c:v>
                </c:pt>
                <c:pt idx="2">
                  <c:v>2020-Q3</c:v>
                </c:pt>
                <c:pt idx="3">
                  <c:v>2020-Q4</c:v>
                </c:pt>
              </c:strCache>
            </c:strRef>
          </c:cat>
          <c:val>
            <c:numRef>
              <c:f>'2020-2021'!$D$62:$G$62</c:f>
              <c:numCache>
                <c:formatCode>0.00</c:formatCode>
                <c:ptCount val="4"/>
                <c:pt idx="0">
                  <c:v>163552</c:v>
                </c:pt>
                <c:pt idx="1">
                  <c:v>101858</c:v>
                </c:pt>
                <c:pt idx="2">
                  <c:v>108336</c:v>
                </c:pt>
                <c:pt idx="3">
                  <c:v>128246</c:v>
                </c:pt>
              </c:numCache>
            </c:numRef>
          </c:val>
          <c:extLst>
            <c:ext xmlns:c16="http://schemas.microsoft.com/office/drawing/2014/chart" uri="{C3380CC4-5D6E-409C-BE32-E72D297353CC}">
              <c16:uniqueId val="{00000000-2B5D-458B-B0BE-A01E16A8DF38}"/>
            </c:ext>
          </c:extLst>
        </c:ser>
        <c:ser>
          <c:idx val="1"/>
          <c:order val="1"/>
          <c:tx>
            <c:strRef>
              <c:f>'2020-2021'!$C$63</c:f>
              <c:strCache>
                <c:ptCount val="1"/>
                <c:pt idx="0">
                  <c:v>Formal</c:v>
                </c:pt>
              </c:strCache>
            </c:strRef>
          </c:tx>
          <c:spPr>
            <a:solidFill>
              <a:schemeClr val="accent2"/>
            </a:solidFill>
            <a:ln>
              <a:noFill/>
            </a:ln>
            <a:effectLst/>
          </c:spPr>
          <c:cat>
            <c:strRef>
              <c:f>'2020-2021'!$D$61:$G$61</c:f>
              <c:strCache>
                <c:ptCount val="4"/>
                <c:pt idx="0">
                  <c:v>2020-Q1</c:v>
                </c:pt>
                <c:pt idx="1">
                  <c:v>2020-Q2</c:v>
                </c:pt>
                <c:pt idx="2">
                  <c:v>2020-Q3</c:v>
                </c:pt>
                <c:pt idx="3">
                  <c:v>2020-Q4</c:v>
                </c:pt>
              </c:strCache>
            </c:strRef>
          </c:cat>
          <c:val>
            <c:numRef>
              <c:f>'2020-2021'!$D$63:$G$63</c:f>
              <c:numCache>
                <c:formatCode>0.00</c:formatCode>
                <c:ptCount val="4"/>
                <c:pt idx="0">
                  <c:v>172068</c:v>
                </c:pt>
                <c:pt idx="1">
                  <c:v>146844</c:v>
                </c:pt>
                <c:pt idx="2">
                  <c:v>149145</c:v>
                </c:pt>
                <c:pt idx="3">
                  <c:v>155248</c:v>
                </c:pt>
              </c:numCache>
            </c:numRef>
          </c:val>
          <c:extLst>
            <c:ext xmlns:c16="http://schemas.microsoft.com/office/drawing/2014/chart" uri="{C3380CC4-5D6E-409C-BE32-E72D297353CC}">
              <c16:uniqueId val="{00000001-2B5D-458B-B0BE-A01E16A8DF38}"/>
            </c:ext>
          </c:extLst>
        </c:ser>
        <c:dLbls>
          <c:showLegendKey val="0"/>
          <c:showVal val="0"/>
          <c:showCatName val="0"/>
          <c:showSerName val="0"/>
          <c:showPercent val="0"/>
          <c:showBubbleSize val="0"/>
        </c:dLbls>
        <c:axId val="525962240"/>
        <c:axId val="525964032"/>
      </c:areaChart>
      <c:catAx>
        <c:axId val="52596224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964032"/>
        <c:crosses val="autoZero"/>
        <c:auto val="1"/>
        <c:lblAlgn val="ctr"/>
        <c:lblOffset val="100"/>
        <c:noMultiLvlLbl val="0"/>
      </c:catAx>
      <c:valAx>
        <c:axId val="5259640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9622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'2020-2021'!$C$133:$D$133</c:f>
              <c:strCache>
                <c:ptCount val="2"/>
                <c:pt idx="0">
                  <c:v>Women</c:v>
                </c:pt>
                <c:pt idx="1">
                  <c:v>Cultural Occupations</c:v>
                </c:pt>
              </c:strCache>
            </c:strRef>
          </c:tx>
          <c:spPr>
            <a:ln w="28575" cap="rnd">
              <a:solidFill>
                <a:schemeClr val="accent1"/>
              </a:solidFill>
              <a:round/>
            </a:ln>
            <a:effectLst/>
          </c:spPr>
          <c:marker>
            <c:symbol val="none"/>
          </c:marker>
          <c:cat>
            <c:strRef>
              <c:f>'2020-2021'!$E$132:$H$132</c:f>
              <c:strCache>
                <c:ptCount val="4"/>
                <c:pt idx="0">
                  <c:v>2020-Q1</c:v>
                </c:pt>
                <c:pt idx="1">
                  <c:v>2020-Q2</c:v>
                </c:pt>
                <c:pt idx="2">
                  <c:v>2020-Q3</c:v>
                </c:pt>
                <c:pt idx="3">
                  <c:v>2020-Q4</c:v>
                </c:pt>
              </c:strCache>
            </c:strRef>
          </c:cat>
          <c:val>
            <c:numRef>
              <c:f>'2020-2021'!$E$133:$H$133</c:f>
              <c:numCache>
                <c:formatCode>0</c:formatCode>
                <c:ptCount val="4"/>
                <c:pt idx="0">
                  <c:v>66756</c:v>
                </c:pt>
                <c:pt idx="1">
                  <c:v>44100</c:v>
                </c:pt>
                <c:pt idx="2">
                  <c:v>39315</c:v>
                </c:pt>
                <c:pt idx="3">
                  <c:v>50505</c:v>
                </c:pt>
              </c:numCache>
            </c:numRef>
          </c:val>
          <c:smooth val="0"/>
          <c:extLst>
            <c:ext xmlns:c16="http://schemas.microsoft.com/office/drawing/2014/chart" uri="{C3380CC4-5D6E-409C-BE32-E72D297353CC}">
              <c16:uniqueId val="{00000000-585E-4229-9967-3B8229F660F1}"/>
            </c:ext>
          </c:extLst>
        </c:ser>
        <c:ser>
          <c:idx val="2"/>
          <c:order val="1"/>
          <c:tx>
            <c:strRef>
              <c:f>'2020-2021'!$C$135:$D$135</c:f>
              <c:strCache>
                <c:ptCount val="2"/>
                <c:pt idx="0">
                  <c:v>Men</c:v>
                </c:pt>
                <c:pt idx="1">
                  <c:v>Cultural Occupations</c:v>
                </c:pt>
              </c:strCache>
            </c:strRef>
          </c:tx>
          <c:spPr>
            <a:ln w="28575" cap="rnd">
              <a:solidFill>
                <a:schemeClr val="accent3"/>
              </a:solidFill>
              <a:round/>
            </a:ln>
            <a:effectLst/>
          </c:spPr>
          <c:marker>
            <c:symbol val="none"/>
          </c:marker>
          <c:cat>
            <c:strRef>
              <c:f>'2020-2021'!$E$132:$H$132</c:f>
              <c:strCache>
                <c:ptCount val="4"/>
                <c:pt idx="0">
                  <c:v>2020-Q1</c:v>
                </c:pt>
                <c:pt idx="1">
                  <c:v>2020-Q2</c:v>
                </c:pt>
                <c:pt idx="2">
                  <c:v>2020-Q3</c:v>
                </c:pt>
                <c:pt idx="3">
                  <c:v>2020-Q4</c:v>
                </c:pt>
              </c:strCache>
            </c:strRef>
          </c:cat>
          <c:val>
            <c:numRef>
              <c:f>'2020-2021'!$E$135:$H$135</c:f>
              <c:numCache>
                <c:formatCode>0</c:formatCode>
                <c:ptCount val="4"/>
                <c:pt idx="0">
                  <c:v>96796</c:v>
                </c:pt>
                <c:pt idx="1">
                  <c:v>57758</c:v>
                </c:pt>
                <c:pt idx="2">
                  <c:v>69021</c:v>
                </c:pt>
                <c:pt idx="3">
                  <c:v>77741</c:v>
                </c:pt>
              </c:numCache>
            </c:numRef>
          </c:val>
          <c:smooth val="0"/>
          <c:extLst>
            <c:ext xmlns:c16="http://schemas.microsoft.com/office/drawing/2014/chart" uri="{C3380CC4-5D6E-409C-BE32-E72D297353CC}">
              <c16:uniqueId val="{00000001-585E-4229-9967-3B8229F660F1}"/>
            </c:ext>
          </c:extLst>
        </c:ser>
        <c:dLbls>
          <c:showLegendKey val="0"/>
          <c:showVal val="0"/>
          <c:showCatName val="0"/>
          <c:showSerName val="0"/>
          <c:showPercent val="0"/>
          <c:showBubbleSize val="0"/>
        </c:dLbls>
        <c:smooth val="0"/>
        <c:axId val="525989376"/>
        <c:axId val="525990912"/>
      </c:lineChart>
      <c:catAx>
        <c:axId val="52598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990912"/>
        <c:crosses val="autoZero"/>
        <c:auto val="1"/>
        <c:lblAlgn val="ctr"/>
        <c:lblOffset val="100"/>
        <c:noMultiLvlLbl val="0"/>
      </c:catAx>
      <c:valAx>
        <c:axId val="525990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 of Informal Jobs</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9893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'year-on-year'!$B$100:$I$101</c:f>
              <c:multiLvlStrCache>
                <c:ptCount val="8"/>
                <c:lvl>
                  <c:pt idx="0">
                    <c:v>Black </c:v>
                  </c:pt>
                  <c:pt idx="1">
                    <c:v>Other </c:v>
                  </c:pt>
                  <c:pt idx="2">
                    <c:v>Black </c:v>
                  </c:pt>
                  <c:pt idx="3">
                    <c:v>Other </c:v>
                  </c:pt>
                  <c:pt idx="4">
                    <c:v>Black </c:v>
                  </c:pt>
                  <c:pt idx="5">
                    <c:v>Other </c:v>
                  </c:pt>
                  <c:pt idx="6">
                    <c:v>Black </c:v>
                  </c:pt>
                  <c:pt idx="7">
                    <c:v>Other </c:v>
                  </c:pt>
                </c:lvl>
                <c:lvl>
                  <c:pt idx="0">
                    <c:v>Quarter 1</c:v>
                  </c:pt>
                  <c:pt idx="2">
                    <c:v>Quarter 2</c:v>
                  </c:pt>
                  <c:pt idx="4">
                    <c:v>Quarter 3</c:v>
                  </c:pt>
                  <c:pt idx="6">
                    <c:v>Quarter 4</c:v>
                  </c:pt>
                </c:lvl>
              </c:multiLvlStrCache>
            </c:multiLvlStrRef>
          </c:cat>
          <c:val>
            <c:numRef>
              <c:f>'year-on-year'!$B$102:$I$102</c:f>
              <c:numCache>
                <c:formatCode>0.0</c:formatCode>
                <c:ptCount val="8"/>
                <c:pt idx="0">
                  <c:v>-15.268495756692321</c:v>
                </c:pt>
                <c:pt idx="1">
                  <c:v>-13.868825488543798</c:v>
                </c:pt>
                <c:pt idx="2">
                  <c:v>-34.62016622020743</c:v>
                </c:pt>
                <c:pt idx="3">
                  <c:v>-14.92400083796932</c:v>
                </c:pt>
                <c:pt idx="4">
                  <c:v>-28.598988673444008</c:v>
                </c:pt>
                <c:pt idx="5">
                  <c:v>-14.833260702649984</c:v>
                </c:pt>
                <c:pt idx="6">
                  <c:v>-26.169599909854714</c:v>
                </c:pt>
                <c:pt idx="7">
                  <c:v>-11.191493797560721</c:v>
                </c:pt>
              </c:numCache>
            </c:numRef>
          </c:val>
          <c:extLst>
            <c:ext xmlns:c16="http://schemas.microsoft.com/office/drawing/2014/chart" uri="{C3380CC4-5D6E-409C-BE32-E72D297353CC}">
              <c16:uniqueId val="{00000000-11CB-491C-B248-17D4097E464B}"/>
            </c:ext>
          </c:extLst>
        </c:ser>
        <c:dLbls>
          <c:dLblPos val="outEnd"/>
          <c:showLegendKey val="0"/>
          <c:showVal val="1"/>
          <c:showCatName val="0"/>
          <c:showSerName val="0"/>
          <c:showPercent val="0"/>
          <c:showBubbleSize val="0"/>
        </c:dLbls>
        <c:gapWidth val="219"/>
        <c:overlap val="-27"/>
        <c:axId val="526152064"/>
        <c:axId val="526154752"/>
      </c:barChart>
      <c:catAx>
        <c:axId val="52615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26154752"/>
        <c:crosses val="autoZero"/>
        <c:auto val="1"/>
        <c:lblAlgn val="ctr"/>
        <c:lblOffset val="100"/>
        <c:noMultiLvlLbl val="0"/>
      </c:catAx>
      <c:valAx>
        <c:axId val="526154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a:t>
                </a:r>
              </a:p>
              <a:p>
                <a:pPr>
                  <a:defRPr sz="1000" b="0" i="0" u="none" strike="noStrike" kern="1200" baseline="0">
                    <a:solidFill>
                      <a:schemeClr val="tx1">
                        <a:lumMod val="65000"/>
                        <a:lumOff val="35000"/>
                      </a:schemeClr>
                    </a:solidFill>
                    <a:latin typeface="+mn-lt"/>
                    <a:ea typeface="+mn-ea"/>
                    <a:cs typeface="+mn-cs"/>
                  </a:defRPr>
                </a:pPr>
                <a:endParaRPr lang="en-ZA"/>
              </a:p>
            </c:rich>
          </c:tx>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15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'2020-2021'!$C$48</c:f>
              <c:strCache>
                <c:ptCount val="1"/>
                <c:pt idx="0">
                  <c:v>Government</c:v>
                </c:pt>
              </c:strCache>
            </c:strRef>
          </c:tx>
          <c:spPr>
            <a:solidFill>
              <a:schemeClr val="accent1"/>
            </a:solidFill>
            <a:ln w="25400">
              <a:noFill/>
            </a:ln>
            <a:effectLst/>
          </c:spPr>
          <c:cat>
            <c:strRef>
              <c:f>'2020-2021'!$D$47:$G$47</c:f>
              <c:strCache>
                <c:ptCount val="4"/>
                <c:pt idx="0">
                  <c:v>2020-Q1</c:v>
                </c:pt>
                <c:pt idx="1">
                  <c:v>2020-Q2</c:v>
                </c:pt>
                <c:pt idx="2">
                  <c:v>2020-Q3</c:v>
                </c:pt>
                <c:pt idx="3">
                  <c:v>2020-Q4</c:v>
                </c:pt>
              </c:strCache>
            </c:strRef>
          </c:cat>
          <c:val>
            <c:numRef>
              <c:f>'2020-2021'!$D$48:$G$48</c:f>
              <c:numCache>
                <c:formatCode>General</c:formatCode>
                <c:ptCount val="4"/>
                <c:pt idx="0">
                  <c:v>35447</c:v>
                </c:pt>
                <c:pt idx="1">
                  <c:v>42735</c:v>
                </c:pt>
                <c:pt idx="2">
                  <c:v>34013</c:v>
                </c:pt>
                <c:pt idx="3">
                  <c:v>48820</c:v>
                </c:pt>
              </c:numCache>
            </c:numRef>
          </c:val>
          <c:extLst>
            <c:ext xmlns:c16="http://schemas.microsoft.com/office/drawing/2014/chart" uri="{C3380CC4-5D6E-409C-BE32-E72D297353CC}">
              <c16:uniqueId val="{00000000-082B-47FC-A2BC-DA89A50A95BE}"/>
            </c:ext>
          </c:extLst>
        </c:ser>
        <c:ser>
          <c:idx val="1"/>
          <c:order val="1"/>
          <c:tx>
            <c:strRef>
              <c:f>'2020-2021'!$C$49</c:f>
              <c:strCache>
                <c:ptCount val="1"/>
                <c:pt idx="0">
                  <c:v>Private sector</c:v>
                </c:pt>
              </c:strCache>
            </c:strRef>
          </c:tx>
          <c:spPr>
            <a:solidFill>
              <a:schemeClr val="accent2"/>
            </a:solidFill>
            <a:ln w="25400">
              <a:noFill/>
            </a:ln>
            <a:effectLst/>
          </c:spPr>
          <c:cat>
            <c:strRef>
              <c:f>'2020-2021'!$D$47:$G$47</c:f>
              <c:strCache>
                <c:ptCount val="4"/>
                <c:pt idx="0">
                  <c:v>2020-Q1</c:v>
                </c:pt>
                <c:pt idx="1">
                  <c:v>2020-Q2</c:v>
                </c:pt>
                <c:pt idx="2">
                  <c:v>2020-Q3</c:v>
                </c:pt>
                <c:pt idx="3">
                  <c:v>2020-Q4</c:v>
                </c:pt>
              </c:strCache>
            </c:strRef>
          </c:cat>
          <c:val>
            <c:numRef>
              <c:f>'2020-2021'!$D$49:$G$49</c:f>
              <c:numCache>
                <c:formatCode>General</c:formatCode>
                <c:ptCount val="4"/>
                <c:pt idx="0">
                  <c:v>281089</c:v>
                </c:pt>
                <c:pt idx="1">
                  <c:v>185386</c:v>
                </c:pt>
                <c:pt idx="2">
                  <c:v>208363</c:v>
                </c:pt>
                <c:pt idx="3">
                  <c:v>216328</c:v>
                </c:pt>
              </c:numCache>
            </c:numRef>
          </c:val>
          <c:extLst>
            <c:ext xmlns:c16="http://schemas.microsoft.com/office/drawing/2014/chart" uri="{C3380CC4-5D6E-409C-BE32-E72D297353CC}">
              <c16:uniqueId val="{00000001-082B-47FC-A2BC-DA89A50A95BE}"/>
            </c:ext>
          </c:extLst>
        </c:ser>
        <c:ser>
          <c:idx val="2"/>
          <c:order val="2"/>
          <c:tx>
            <c:strRef>
              <c:f>'2020-2021'!$C$50</c:f>
              <c:strCache>
                <c:ptCount val="1"/>
                <c:pt idx="0">
                  <c:v>Non-profit</c:v>
                </c:pt>
              </c:strCache>
            </c:strRef>
          </c:tx>
          <c:spPr>
            <a:solidFill>
              <a:schemeClr val="accent3"/>
            </a:solidFill>
            <a:ln w="25400">
              <a:noFill/>
            </a:ln>
            <a:effectLst/>
          </c:spPr>
          <c:cat>
            <c:strRef>
              <c:f>'2020-2021'!$D$47:$G$47</c:f>
              <c:strCache>
                <c:ptCount val="4"/>
                <c:pt idx="0">
                  <c:v>2020-Q1</c:v>
                </c:pt>
                <c:pt idx="1">
                  <c:v>2020-Q2</c:v>
                </c:pt>
                <c:pt idx="2">
                  <c:v>2020-Q3</c:v>
                </c:pt>
                <c:pt idx="3">
                  <c:v>2020-Q4</c:v>
                </c:pt>
              </c:strCache>
            </c:strRef>
          </c:cat>
          <c:val>
            <c:numRef>
              <c:f>'2020-2021'!$D$50:$G$50</c:f>
              <c:numCache>
                <c:formatCode>General</c:formatCode>
                <c:ptCount val="4"/>
                <c:pt idx="0">
                  <c:v>22642</c:v>
                </c:pt>
                <c:pt idx="1">
                  <c:v>14708</c:v>
                </c:pt>
                <c:pt idx="2">
                  <c:v>14740</c:v>
                </c:pt>
                <c:pt idx="3">
                  <c:v>19560</c:v>
                </c:pt>
              </c:numCache>
            </c:numRef>
          </c:val>
          <c:extLst>
            <c:ext xmlns:c16="http://schemas.microsoft.com/office/drawing/2014/chart" uri="{C3380CC4-5D6E-409C-BE32-E72D297353CC}">
              <c16:uniqueId val="{00000002-082B-47FC-A2BC-DA89A50A95BE}"/>
            </c:ext>
          </c:extLst>
        </c:ser>
        <c:ser>
          <c:idx val="3"/>
          <c:order val="3"/>
          <c:tx>
            <c:strRef>
              <c:f>'2020-2021'!$C$51</c:f>
              <c:strCache>
                <c:ptCount val="1"/>
                <c:pt idx="0">
                  <c:v>Private household</c:v>
                </c:pt>
              </c:strCache>
            </c:strRef>
          </c:tx>
          <c:spPr>
            <a:solidFill>
              <a:schemeClr val="accent4"/>
            </a:solidFill>
            <a:ln w="25400">
              <a:noFill/>
            </a:ln>
            <a:effectLst/>
          </c:spPr>
          <c:cat>
            <c:strRef>
              <c:f>'2020-2021'!$D$47:$G$47</c:f>
              <c:strCache>
                <c:ptCount val="4"/>
                <c:pt idx="0">
                  <c:v>2020-Q1</c:v>
                </c:pt>
                <c:pt idx="1">
                  <c:v>2020-Q2</c:v>
                </c:pt>
                <c:pt idx="2">
                  <c:v>2020-Q3</c:v>
                </c:pt>
                <c:pt idx="3">
                  <c:v>2020-Q4</c:v>
                </c:pt>
              </c:strCache>
            </c:strRef>
          </c:cat>
          <c:val>
            <c:numRef>
              <c:f>'2020-2021'!$D$51:$G$51</c:f>
              <c:numCache>
                <c:formatCode>General</c:formatCode>
                <c:ptCount val="4"/>
                <c:pt idx="0">
                  <c:v>16152</c:v>
                </c:pt>
                <c:pt idx="1">
                  <c:v>17169</c:v>
                </c:pt>
                <c:pt idx="2">
                  <c:v>13450</c:v>
                </c:pt>
                <c:pt idx="3">
                  <c:v>10153</c:v>
                </c:pt>
              </c:numCache>
            </c:numRef>
          </c:val>
          <c:extLst>
            <c:ext xmlns:c16="http://schemas.microsoft.com/office/drawing/2014/chart" uri="{C3380CC4-5D6E-409C-BE32-E72D297353CC}">
              <c16:uniqueId val="{00000003-082B-47FC-A2BC-DA89A50A95BE}"/>
            </c:ext>
          </c:extLst>
        </c:ser>
        <c:dLbls>
          <c:showLegendKey val="0"/>
          <c:showVal val="0"/>
          <c:showCatName val="0"/>
          <c:showSerName val="0"/>
          <c:showPercent val="0"/>
          <c:showBubbleSize val="0"/>
        </c:dLbls>
        <c:axId val="526183808"/>
        <c:axId val="526386304"/>
      </c:areaChart>
      <c:catAx>
        <c:axId val="5261838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86304"/>
        <c:crosses val="autoZero"/>
        <c:auto val="1"/>
        <c:lblAlgn val="ctr"/>
        <c:lblOffset val="100"/>
        <c:noMultiLvlLbl val="0"/>
      </c:catAx>
      <c:valAx>
        <c:axId val="526386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18380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'2020-2021'!$C$4</c:f>
              <c:strCache>
                <c:ptCount val="1"/>
                <c:pt idx="0">
                  <c:v>Cultural Occupations</c:v>
                </c:pt>
              </c:strCache>
            </c:strRef>
          </c:tx>
          <c:spPr>
            <a:ln w="28575" cap="rnd">
              <a:solidFill>
                <a:schemeClr val="accent1"/>
              </a:solidFill>
              <a:round/>
            </a:ln>
            <a:effectLst/>
          </c:spPr>
          <c:marker>
            <c:symbol val="none"/>
          </c:marker>
          <c:cat>
            <c:strRef>
              <c:f>'2020-2021'!$D$3:$G$3</c:f>
              <c:strCache>
                <c:ptCount val="4"/>
                <c:pt idx="0">
                  <c:v>2020-Q1</c:v>
                </c:pt>
                <c:pt idx="1">
                  <c:v>2020-Q2</c:v>
                </c:pt>
                <c:pt idx="2">
                  <c:v>2020-Q3</c:v>
                </c:pt>
                <c:pt idx="3">
                  <c:v>2020-Q4</c:v>
                </c:pt>
              </c:strCache>
            </c:strRef>
          </c:cat>
          <c:val>
            <c:numRef>
              <c:f>'2020-2021'!$D$4:$G$4</c:f>
              <c:numCache>
                <c:formatCode>General</c:formatCode>
                <c:ptCount val="4"/>
                <c:pt idx="0">
                  <c:v>360223</c:v>
                </c:pt>
                <c:pt idx="1">
                  <c:v>263472</c:v>
                </c:pt>
                <c:pt idx="2">
                  <c:v>271576</c:v>
                </c:pt>
                <c:pt idx="3">
                  <c:v>294862</c:v>
                </c:pt>
              </c:numCache>
            </c:numRef>
          </c:val>
          <c:smooth val="0"/>
          <c:extLst>
            <c:ext xmlns:c16="http://schemas.microsoft.com/office/drawing/2014/chart" uri="{C3380CC4-5D6E-409C-BE32-E72D297353CC}">
              <c16:uniqueId val="{00000000-7173-468E-88E7-3F6AAE315EC8}"/>
            </c:ext>
          </c:extLst>
        </c:ser>
        <c:ser>
          <c:idx val="1"/>
          <c:order val="1"/>
          <c:tx>
            <c:strRef>
              <c:f>'2020-2021'!$C$5</c:f>
              <c:strCache>
                <c:ptCount val="1"/>
                <c:pt idx="0">
                  <c:v>Cultural Industries</c:v>
                </c:pt>
              </c:strCache>
            </c:strRef>
          </c:tx>
          <c:spPr>
            <a:ln w="28575" cap="rnd">
              <a:solidFill>
                <a:schemeClr val="accent2"/>
              </a:solidFill>
              <a:round/>
            </a:ln>
            <a:effectLst/>
          </c:spPr>
          <c:marker>
            <c:symbol val="none"/>
          </c:marker>
          <c:cat>
            <c:strRef>
              <c:f>'2020-2021'!$D$3:$G$3</c:f>
              <c:strCache>
                <c:ptCount val="4"/>
                <c:pt idx="0">
                  <c:v>2020-Q1</c:v>
                </c:pt>
                <c:pt idx="1">
                  <c:v>2020-Q2</c:v>
                </c:pt>
                <c:pt idx="2">
                  <c:v>2020-Q3</c:v>
                </c:pt>
                <c:pt idx="3">
                  <c:v>2020-Q4</c:v>
                </c:pt>
              </c:strCache>
            </c:strRef>
          </c:cat>
          <c:val>
            <c:numRef>
              <c:f>'2020-2021'!$D$5:$G$5</c:f>
              <c:numCache>
                <c:formatCode>General</c:formatCode>
                <c:ptCount val="4"/>
                <c:pt idx="0">
                  <c:v>686431</c:v>
                </c:pt>
                <c:pt idx="1">
                  <c:v>579430</c:v>
                </c:pt>
                <c:pt idx="2">
                  <c:v>692779</c:v>
                </c:pt>
                <c:pt idx="3">
                  <c:v>584920</c:v>
                </c:pt>
              </c:numCache>
            </c:numRef>
          </c:val>
          <c:smooth val="0"/>
          <c:extLst>
            <c:ext xmlns:c16="http://schemas.microsoft.com/office/drawing/2014/chart" uri="{C3380CC4-5D6E-409C-BE32-E72D297353CC}">
              <c16:uniqueId val="{00000001-7173-468E-88E7-3F6AAE315EC8}"/>
            </c:ext>
          </c:extLst>
        </c:ser>
        <c:dLbls>
          <c:showLegendKey val="0"/>
          <c:showVal val="0"/>
          <c:showCatName val="0"/>
          <c:showSerName val="0"/>
          <c:showPercent val="0"/>
          <c:showBubbleSize val="0"/>
        </c:dLbls>
        <c:smooth val="0"/>
        <c:axId val="526432512"/>
        <c:axId val="526438400"/>
      </c:lineChart>
      <c:catAx>
        <c:axId val="52643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438400"/>
        <c:crosses val="autoZero"/>
        <c:auto val="1"/>
        <c:lblAlgn val="ctr"/>
        <c:lblOffset val="100"/>
        <c:noMultiLvlLbl val="0"/>
      </c:catAx>
      <c:valAx>
        <c:axId val="526438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 of jobs in cultural industries and occupations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432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'2020-2021'!$B$8:$C$8</c:f>
              <c:strCache>
                <c:ptCount val="2"/>
                <c:pt idx="0">
                  <c:v>Women</c:v>
                </c:pt>
                <c:pt idx="1">
                  <c:v>Cultural Occupations</c:v>
                </c:pt>
              </c:strCache>
            </c:strRef>
          </c:tx>
          <c:spPr>
            <a:ln w="28575" cap="rnd">
              <a:solidFill>
                <a:schemeClr val="accent1"/>
              </a:solidFill>
              <a:round/>
            </a:ln>
            <a:effectLst/>
          </c:spPr>
          <c:marker>
            <c:symbol val="none"/>
          </c:marker>
          <c:cat>
            <c:strRef>
              <c:f>'2020-2021'!$D$7:$G$7</c:f>
              <c:strCache>
                <c:ptCount val="4"/>
                <c:pt idx="0">
                  <c:v>2020-Q1</c:v>
                </c:pt>
                <c:pt idx="1">
                  <c:v>2020-Q2</c:v>
                </c:pt>
                <c:pt idx="2">
                  <c:v>2020-Q3</c:v>
                </c:pt>
                <c:pt idx="3">
                  <c:v>2020-Q4</c:v>
                </c:pt>
              </c:strCache>
            </c:strRef>
          </c:cat>
          <c:val>
            <c:numRef>
              <c:f>'2020-2021'!$D$8:$G$8</c:f>
              <c:numCache>
                <c:formatCode>0</c:formatCode>
                <c:ptCount val="4"/>
                <c:pt idx="0">
                  <c:v>156521</c:v>
                </c:pt>
                <c:pt idx="1">
                  <c:v>125467</c:v>
                </c:pt>
                <c:pt idx="2">
                  <c:v>110855</c:v>
                </c:pt>
                <c:pt idx="3">
                  <c:v>136462</c:v>
                </c:pt>
              </c:numCache>
            </c:numRef>
          </c:val>
          <c:smooth val="0"/>
          <c:extLst>
            <c:ext xmlns:c16="http://schemas.microsoft.com/office/drawing/2014/chart" uri="{C3380CC4-5D6E-409C-BE32-E72D297353CC}">
              <c16:uniqueId val="{00000000-B06B-429B-AAE3-274E87EED9AD}"/>
            </c:ext>
          </c:extLst>
        </c:ser>
        <c:ser>
          <c:idx val="1"/>
          <c:order val="1"/>
          <c:tx>
            <c:strRef>
              <c:f>'2020-2021'!$B$9:$C$9</c:f>
              <c:strCache>
                <c:ptCount val="2"/>
                <c:pt idx="0">
                  <c:v>Women</c:v>
                </c:pt>
                <c:pt idx="1">
                  <c:v>Cultural Industries</c:v>
                </c:pt>
              </c:strCache>
            </c:strRef>
          </c:tx>
          <c:spPr>
            <a:ln w="28575" cap="rnd">
              <a:solidFill>
                <a:schemeClr val="accent2"/>
              </a:solidFill>
              <a:round/>
            </a:ln>
            <a:effectLst/>
          </c:spPr>
          <c:marker>
            <c:symbol val="none"/>
          </c:marker>
          <c:cat>
            <c:strRef>
              <c:f>'2020-2021'!$D$7:$G$7</c:f>
              <c:strCache>
                <c:ptCount val="4"/>
                <c:pt idx="0">
                  <c:v>2020-Q1</c:v>
                </c:pt>
                <c:pt idx="1">
                  <c:v>2020-Q2</c:v>
                </c:pt>
                <c:pt idx="2">
                  <c:v>2020-Q3</c:v>
                </c:pt>
                <c:pt idx="3">
                  <c:v>2020-Q4</c:v>
                </c:pt>
              </c:strCache>
            </c:strRef>
          </c:cat>
          <c:val>
            <c:numRef>
              <c:f>'2020-2021'!$D$9:$G$9</c:f>
              <c:numCache>
                <c:formatCode>0</c:formatCode>
                <c:ptCount val="4"/>
                <c:pt idx="0">
                  <c:v>307679</c:v>
                </c:pt>
                <c:pt idx="1">
                  <c:v>252849</c:v>
                </c:pt>
                <c:pt idx="2">
                  <c:v>312519</c:v>
                </c:pt>
                <c:pt idx="3">
                  <c:v>260696</c:v>
                </c:pt>
              </c:numCache>
            </c:numRef>
          </c:val>
          <c:smooth val="0"/>
          <c:extLst>
            <c:ext xmlns:c16="http://schemas.microsoft.com/office/drawing/2014/chart" uri="{C3380CC4-5D6E-409C-BE32-E72D297353CC}">
              <c16:uniqueId val="{00000001-B06B-429B-AAE3-274E87EED9AD}"/>
            </c:ext>
          </c:extLst>
        </c:ser>
        <c:ser>
          <c:idx val="2"/>
          <c:order val="2"/>
          <c:tx>
            <c:strRef>
              <c:f>'2020-2021'!$B$10:$C$10</c:f>
              <c:strCache>
                <c:ptCount val="2"/>
                <c:pt idx="0">
                  <c:v>Men</c:v>
                </c:pt>
                <c:pt idx="1">
                  <c:v>Cultural Occupations</c:v>
                </c:pt>
              </c:strCache>
            </c:strRef>
          </c:tx>
          <c:spPr>
            <a:ln w="28575" cap="rnd">
              <a:solidFill>
                <a:schemeClr val="accent3"/>
              </a:solidFill>
              <a:round/>
            </a:ln>
            <a:effectLst/>
          </c:spPr>
          <c:marker>
            <c:symbol val="none"/>
          </c:marker>
          <c:cat>
            <c:strRef>
              <c:f>'2020-2021'!$D$7:$G$7</c:f>
              <c:strCache>
                <c:ptCount val="4"/>
                <c:pt idx="0">
                  <c:v>2020-Q1</c:v>
                </c:pt>
                <c:pt idx="1">
                  <c:v>2020-Q2</c:v>
                </c:pt>
                <c:pt idx="2">
                  <c:v>2020-Q3</c:v>
                </c:pt>
                <c:pt idx="3">
                  <c:v>2020-Q4</c:v>
                </c:pt>
              </c:strCache>
            </c:strRef>
          </c:cat>
          <c:val>
            <c:numRef>
              <c:f>'2020-2021'!$D$10:$G$10</c:f>
              <c:numCache>
                <c:formatCode>0</c:formatCode>
                <c:ptCount val="4"/>
                <c:pt idx="0">
                  <c:v>203702</c:v>
                </c:pt>
                <c:pt idx="1">
                  <c:v>138005</c:v>
                </c:pt>
                <c:pt idx="2">
                  <c:v>160722</c:v>
                </c:pt>
                <c:pt idx="3">
                  <c:v>158399</c:v>
                </c:pt>
              </c:numCache>
            </c:numRef>
          </c:val>
          <c:smooth val="0"/>
          <c:extLst>
            <c:ext xmlns:c16="http://schemas.microsoft.com/office/drawing/2014/chart" uri="{C3380CC4-5D6E-409C-BE32-E72D297353CC}">
              <c16:uniqueId val="{00000002-B06B-429B-AAE3-274E87EED9AD}"/>
            </c:ext>
          </c:extLst>
        </c:ser>
        <c:ser>
          <c:idx val="3"/>
          <c:order val="3"/>
          <c:tx>
            <c:strRef>
              <c:f>'2020-2021'!$B$11:$C$11</c:f>
              <c:strCache>
                <c:ptCount val="2"/>
                <c:pt idx="0">
                  <c:v>Men</c:v>
                </c:pt>
                <c:pt idx="1">
                  <c:v>Cultural Industries</c:v>
                </c:pt>
              </c:strCache>
            </c:strRef>
          </c:tx>
          <c:spPr>
            <a:ln w="28575" cap="rnd">
              <a:solidFill>
                <a:schemeClr val="accent4"/>
              </a:solidFill>
              <a:round/>
            </a:ln>
            <a:effectLst/>
          </c:spPr>
          <c:marker>
            <c:symbol val="none"/>
          </c:marker>
          <c:cat>
            <c:strRef>
              <c:f>'2020-2021'!$D$7:$G$7</c:f>
              <c:strCache>
                <c:ptCount val="4"/>
                <c:pt idx="0">
                  <c:v>2020-Q1</c:v>
                </c:pt>
                <c:pt idx="1">
                  <c:v>2020-Q2</c:v>
                </c:pt>
                <c:pt idx="2">
                  <c:v>2020-Q3</c:v>
                </c:pt>
                <c:pt idx="3">
                  <c:v>2020-Q4</c:v>
                </c:pt>
              </c:strCache>
            </c:strRef>
          </c:cat>
          <c:val>
            <c:numRef>
              <c:f>'2020-2021'!$D$11:$G$11</c:f>
              <c:numCache>
                <c:formatCode>0</c:formatCode>
                <c:ptCount val="4"/>
                <c:pt idx="0">
                  <c:v>378752</c:v>
                </c:pt>
                <c:pt idx="1">
                  <c:v>326581</c:v>
                </c:pt>
                <c:pt idx="2">
                  <c:v>380260</c:v>
                </c:pt>
                <c:pt idx="3">
                  <c:v>324224</c:v>
                </c:pt>
              </c:numCache>
            </c:numRef>
          </c:val>
          <c:smooth val="0"/>
          <c:extLst>
            <c:ext xmlns:c16="http://schemas.microsoft.com/office/drawing/2014/chart" uri="{C3380CC4-5D6E-409C-BE32-E72D297353CC}">
              <c16:uniqueId val="{00000003-B06B-429B-AAE3-274E87EED9AD}"/>
            </c:ext>
          </c:extLst>
        </c:ser>
        <c:dLbls>
          <c:showLegendKey val="0"/>
          <c:showVal val="0"/>
          <c:showCatName val="0"/>
          <c:showSerName val="0"/>
          <c:showPercent val="0"/>
          <c:showBubbleSize val="0"/>
        </c:dLbls>
        <c:smooth val="0"/>
        <c:axId val="526602240"/>
        <c:axId val="526603776"/>
      </c:lineChart>
      <c:catAx>
        <c:axId val="526602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603776"/>
        <c:crosses val="autoZero"/>
        <c:auto val="1"/>
        <c:lblAlgn val="ctr"/>
        <c:lblOffset val="100"/>
        <c:noMultiLvlLbl val="0"/>
      </c:catAx>
      <c:valAx>
        <c:axId val="526603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 of jobs </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602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'2020-2021'!$C$108:$D$108</c:f>
              <c:strCache>
                <c:ptCount val="2"/>
                <c:pt idx="0">
                  <c:v>Women</c:v>
                </c:pt>
                <c:pt idx="1">
                  <c:v>Cultural Occupations</c:v>
                </c:pt>
              </c:strCache>
            </c:strRef>
          </c:tx>
          <c:spPr>
            <a:ln w="28575" cap="rnd">
              <a:solidFill>
                <a:schemeClr val="accent1"/>
              </a:solidFill>
              <a:round/>
            </a:ln>
            <a:effectLst/>
          </c:spPr>
          <c:marker>
            <c:symbol val="none"/>
          </c:marker>
          <c:cat>
            <c:strRef>
              <c:f>'2020-2021'!$E$107:$H$107</c:f>
              <c:strCache>
                <c:ptCount val="4"/>
                <c:pt idx="0">
                  <c:v>2020-Q1</c:v>
                </c:pt>
                <c:pt idx="1">
                  <c:v>2020-Q2</c:v>
                </c:pt>
                <c:pt idx="2">
                  <c:v>2020-Q3</c:v>
                </c:pt>
                <c:pt idx="3">
                  <c:v>2020-Q4</c:v>
                </c:pt>
              </c:strCache>
            </c:strRef>
          </c:cat>
          <c:val>
            <c:numRef>
              <c:f>'2020-2021'!$E$108:$H$108</c:f>
              <c:numCache>
                <c:formatCode>0.0</c:formatCode>
                <c:ptCount val="4"/>
                <c:pt idx="0">
                  <c:v>40.4</c:v>
                </c:pt>
                <c:pt idx="1">
                  <c:v>38.9</c:v>
                </c:pt>
                <c:pt idx="2">
                  <c:v>37.9</c:v>
                </c:pt>
                <c:pt idx="3">
                  <c:v>39.1</c:v>
                </c:pt>
              </c:numCache>
            </c:numRef>
          </c:val>
          <c:smooth val="0"/>
          <c:extLst>
            <c:ext xmlns:c16="http://schemas.microsoft.com/office/drawing/2014/chart" uri="{C3380CC4-5D6E-409C-BE32-E72D297353CC}">
              <c16:uniqueId val="{00000000-7F42-44E9-AA30-C2C0A2CB84B8}"/>
            </c:ext>
          </c:extLst>
        </c:ser>
        <c:ser>
          <c:idx val="1"/>
          <c:order val="1"/>
          <c:tx>
            <c:strRef>
              <c:f>'2020-2021'!$C$109:$D$109</c:f>
              <c:strCache>
                <c:ptCount val="2"/>
                <c:pt idx="0">
                  <c:v>Women</c:v>
                </c:pt>
                <c:pt idx="1">
                  <c:v>Cultural Industries</c:v>
                </c:pt>
              </c:strCache>
            </c:strRef>
          </c:tx>
          <c:spPr>
            <a:ln w="28575" cap="rnd">
              <a:solidFill>
                <a:schemeClr val="accent2"/>
              </a:solidFill>
              <a:round/>
            </a:ln>
            <a:effectLst/>
          </c:spPr>
          <c:marker>
            <c:symbol val="none"/>
          </c:marker>
          <c:cat>
            <c:strRef>
              <c:f>'2020-2021'!$E$107:$H$107</c:f>
              <c:strCache>
                <c:ptCount val="4"/>
                <c:pt idx="0">
                  <c:v>2020-Q1</c:v>
                </c:pt>
                <c:pt idx="1">
                  <c:v>2020-Q2</c:v>
                </c:pt>
                <c:pt idx="2">
                  <c:v>2020-Q3</c:v>
                </c:pt>
                <c:pt idx="3">
                  <c:v>2020-Q4</c:v>
                </c:pt>
              </c:strCache>
            </c:strRef>
          </c:cat>
          <c:val>
            <c:numRef>
              <c:f>'2020-2021'!$E$109:$H$109</c:f>
              <c:numCache>
                <c:formatCode>0.0</c:formatCode>
                <c:ptCount val="4"/>
                <c:pt idx="0">
                  <c:v>42.7</c:v>
                </c:pt>
                <c:pt idx="1">
                  <c:v>41.6</c:v>
                </c:pt>
                <c:pt idx="2">
                  <c:v>41.8</c:v>
                </c:pt>
                <c:pt idx="3">
                  <c:v>43</c:v>
                </c:pt>
              </c:numCache>
            </c:numRef>
          </c:val>
          <c:smooth val="0"/>
          <c:extLst>
            <c:ext xmlns:c16="http://schemas.microsoft.com/office/drawing/2014/chart" uri="{C3380CC4-5D6E-409C-BE32-E72D297353CC}">
              <c16:uniqueId val="{00000001-7F42-44E9-AA30-C2C0A2CB84B8}"/>
            </c:ext>
          </c:extLst>
        </c:ser>
        <c:ser>
          <c:idx val="2"/>
          <c:order val="2"/>
          <c:tx>
            <c:strRef>
              <c:f>'2020-2021'!$C$110:$D$110</c:f>
              <c:strCache>
                <c:ptCount val="2"/>
                <c:pt idx="0">
                  <c:v>Men</c:v>
                </c:pt>
                <c:pt idx="1">
                  <c:v>Cultural Occupations</c:v>
                </c:pt>
              </c:strCache>
            </c:strRef>
          </c:tx>
          <c:spPr>
            <a:ln w="28575" cap="rnd">
              <a:solidFill>
                <a:schemeClr val="accent3"/>
              </a:solidFill>
              <a:round/>
            </a:ln>
            <a:effectLst/>
          </c:spPr>
          <c:marker>
            <c:symbol val="none"/>
          </c:marker>
          <c:cat>
            <c:strRef>
              <c:f>'2020-2021'!$E$107:$H$107</c:f>
              <c:strCache>
                <c:ptCount val="4"/>
                <c:pt idx="0">
                  <c:v>2020-Q1</c:v>
                </c:pt>
                <c:pt idx="1">
                  <c:v>2020-Q2</c:v>
                </c:pt>
                <c:pt idx="2">
                  <c:v>2020-Q3</c:v>
                </c:pt>
                <c:pt idx="3">
                  <c:v>2020-Q4</c:v>
                </c:pt>
              </c:strCache>
            </c:strRef>
          </c:cat>
          <c:val>
            <c:numRef>
              <c:f>'2020-2021'!$E$110:$H$110</c:f>
              <c:numCache>
                <c:formatCode>0.0</c:formatCode>
                <c:ptCount val="4"/>
                <c:pt idx="0">
                  <c:v>42.7</c:v>
                </c:pt>
                <c:pt idx="1">
                  <c:v>38.9</c:v>
                </c:pt>
                <c:pt idx="2">
                  <c:v>39.5</c:v>
                </c:pt>
                <c:pt idx="3">
                  <c:v>43.2</c:v>
                </c:pt>
              </c:numCache>
            </c:numRef>
          </c:val>
          <c:smooth val="0"/>
          <c:extLst>
            <c:ext xmlns:c16="http://schemas.microsoft.com/office/drawing/2014/chart" uri="{C3380CC4-5D6E-409C-BE32-E72D297353CC}">
              <c16:uniqueId val="{00000002-7F42-44E9-AA30-C2C0A2CB84B8}"/>
            </c:ext>
          </c:extLst>
        </c:ser>
        <c:ser>
          <c:idx val="3"/>
          <c:order val="3"/>
          <c:tx>
            <c:strRef>
              <c:f>'2020-2021'!$C$111:$D$111</c:f>
              <c:strCache>
                <c:ptCount val="2"/>
                <c:pt idx="0">
                  <c:v>Men</c:v>
                </c:pt>
                <c:pt idx="1">
                  <c:v>Cultural Industries</c:v>
                </c:pt>
              </c:strCache>
            </c:strRef>
          </c:tx>
          <c:spPr>
            <a:ln w="28575" cap="rnd">
              <a:solidFill>
                <a:schemeClr val="accent4"/>
              </a:solidFill>
              <a:round/>
            </a:ln>
            <a:effectLst/>
          </c:spPr>
          <c:marker>
            <c:symbol val="none"/>
          </c:marker>
          <c:cat>
            <c:strRef>
              <c:f>'2020-2021'!$E$107:$H$107</c:f>
              <c:strCache>
                <c:ptCount val="4"/>
                <c:pt idx="0">
                  <c:v>2020-Q1</c:v>
                </c:pt>
                <c:pt idx="1">
                  <c:v>2020-Q2</c:v>
                </c:pt>
                <c:pt idx="2">
                  <c:v>2020-Q3</c:v>
                </c:pt>
                <c:pt idx="3">
                  <c:v>2020-Q4</c:v>
                </c:pt>
              </c:strCache>
            </c:strRef>
          </c:cat>
          <c:val>
            <c:numRef>
              <c:f>'2020-2021'!$E$111:$H$111</c:f>
              <c:numCache>
                <c:formatCode>0.0</c:formatCode>
                <c:ptCount val="4"/>
                <c:pt idx="0">
                  <c:v>46.2</c:v>
                </c:pt>
                <c:pt idx="1">
                  <c:v>45.1</c:v>
                </c:pt>
                <c:pt idx="2">
                  <c:v>43.9</c:v>
                </c:pt>
                <c:pt idx="3">
                  <c:v>46.2</c:v>
                </c:pt>
              </c:numCache>
            </c:numRef>
          </c:val>
          <c:smooth val="0"/>
          <c:extLst>
            <c:ext xmlns:c16="http://schemas.microsoft.com/office/drawing/2014/chart" uri="{C3380CC4-5D6E-409C-BE32-E72D297353CC}">
              <c16:uniqueId val="{00000003-7F42-44E9-AA30-C2C0A2CB84B8}"/>
            </c:ext>
          </c:extLst>
        </c:ser>
        <c:dLbls>
          <c:showLegendKey val="0"/>
          <c:showVal val="0"/>
          <c:showCatName val="0"/>
          <c:showSerName val="0"/>
          <c:showPercent val="0"/>
          <c:showBubbleSize val="0"/>
        </c:dLbls>
        <c:smooth val="0"/>
        <c:axId val="526460416"/>
        <c:axId val="526461952"/>
      </c:lineChart>
      <c:catAx>
        <c:axId val="52646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461952"/>
        <c:crosses val="autoZero"/>
        <c:auto val="1"/>
        <c:lblAlgn val="ctr"/>
        <c:lblOffset val="100"/>
        <c:noMultiLvlLbl val="0"/>
      </c:catAx>
      <c:valAx>
        <c:axId val="526461952"/>
        <c:scaling>
          <c:orientation val="minMax"/>
          <c:min val="3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hours worked per week</a:t>
                </a:r>
              </a:p>
            </c:rich>
          </c:tx>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4604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Urban</a:t>
            </a:r>
          </a:p>
        </c:rich>
      </c:tx>
      <c:overlay val="0"/>
      <c:spPr>
        <a:noFill/>
        <a:ln>
          <a:noFill/>
        </a:ln>
        <a:effectLst/>
      </c:spPr>
    </c:title>
    <c:autoTitleDeleted val="0"/>
    <c:plotArea>
      <c:layout/>
      <c:lineChart>
        <c:grouping val="standard"/>
        <c:varyColors val="0"/>
        <c:ser>
          <c:idx val="0"/>
          <c:order val="0"/>
          <c:tx>
            <c:strRef>
              <c:f>'2020-2021'!$C$85</c:f>
              <c:strCache>
                <c:ptCount val="1"/>
                <c:pt idx="0">
                  <c:v>Cultural Occupations</c:v>
                </c:pt>
              </c:strCache>
            </c:strRef>
          </c:tx>
          <c:spPr>
            <a:ln w="28575" cap="rnd">
              <a:solidFill>
                <a:schemeClr val="accent1"/>
              </a:solidFill>
              <a:round/>
            </a:ln>
            <a:effectLst/>
          </c:spPr>
          <c:marker>
            <c:symbol val="none"/>
          </c:marker>
          <c:cat>
            <c:strRef>
              <c:f>'2020-2021'!$D$84:$G$84</c:f>
              <c:strCache>
                <c:ptCount val="4"/>
                <c:pt idx="0">
                  <c:v>2020-Q1</c:v>
                </c:pt>
                <c:pt idx="1">
                  <c:v>2020-Q2</c:v>
                </c:pt>
                <c:pt idx="2">
                  <c:v>2020-Q3</c:v>
                </c:pt>
                <c:pt idx="3">
                  <c:v>2020-Q4</c:v>
                </c:pt>
              </c:strCache>
            </c:strRef>
          </c:cat>
          <c:val>
            <c:numRef>
              <c:f>'2020-2021'!$D$85:$G$85</c:f>
              <c:numCache>
                <c:formatCode>General</c:formatCode>
                <c:ptCount val="4"/>
                <c:pt idx="0">
                  <c:v>265642</c:v>
                </c:pt>
                <c:pt idx="1">
                  <c:v>185464</c:v>
                </c:pt>
                <c:pt idx="2">
                  <c:v>193589</c:v>
                </c:pt>
                <c:pt idx="3">
                  <c:v>214387</c:v>
                </c:pt>
              </c:numCache>
            </c:numRef>
          </c:val>
          <c:smooth val="0"/>
          <c:extLst>
            <c:ext xmlns:c16="http://schemas.microsoft.com/office/drawing/2014/chart" uri="{C3380CC4-5D6E-409C-BE32-E72D297353CC}">
              <c16:uniqueId val="{00000000-A8CB-46D6-8848-2A767D2F21AE}"/>
            </c:ext>
          </c:extLst>
        </c:ser>
        <c:ser>
          <c:idx val="1"/>
          <c:order val="1"/>
          <c:tx>
            <c:strRef>
              <c:f>'2020-2021'!$C$86</c:f>
              <c:strCache>
                <c:ptCount val="1"/>
                <c:pt idx="0">
                  <c:v>Cultural Industries</c:v>
                </c:pt>
              </c:strCache>
            </c:strRef>
          </c:tx>
          <c:spPr>
            <a:ln w="28575" cap="rnd">
              <a:solidFill>
                <a:schemeClr val="accent2"/>
              </a:solidFill>
              <a:round/>
            </a:ln>
            <a:effectLst/>
          </c:spPr>
          <c:marker>
            <c:symbol val="none"/>
          </c:marker>
          <c:cat>
            <c:strRef>
              <c:f>'2020-2021'!$D$84:$G$84</c:f>
              <c:strCache>
                <c:ptCount val="4"/>
                <c:pt idx="0">
                  <c:v>2020-Q1</c:v>
                </c:pt>
                <c:pt idx="1">
                  <c:v>2020-Q2</c:v>
                </c:pt>
                <c:pt idx="2">
                  <c:v>2020-Q3</c:v>
                </c:pt>
                <c:pt idx="3">
                  <c:v>2020-Q4</c:v>
                </c:pt>
              </c:strCache>
            </c:strRef>
          </c:cat>
          <c:val>
            <c:numRef>
              <c:f>'2020-2021'!$D$86:$G$86</c:f>
              <c:numCache>
                <c:formatCode>General</c:formatCode>
                <c:ptCount val="4"/>
                <c:pt idx="0">
                  <c:v>574909</c:v>
                </c:pt>
                <c:pt idx="1">
                  <c:v>498754</c:v>
                </c:pt>
                <c:pt idx="2">
                  <c:v>584280</c:v>
                </c:pt>
                <c:pt idx="3">
                  <c:v>492754</c:v>
                </c:pt>
              </c:numCache>
            </c:numRef>
          </c:val>
          <c:smooth val="0"/>
          <c:extLst>
            <c:ext xmlns:c16="http://schemas.microsoft.com/office/drawing/2014/chart" uri="{C3380CC4-5D6E-409C-BE32-E72D297353CC}">
              <c16:uniqueId val="{00000001-A8CB-46D6-8848-2A767D2F21AE}"/>
            </c:ext>
          </c:extLst>
        </c:ser>
        <c:dLbls>
          <c:showLegendKey val="0"/>
          <c:showVal val="0"/>
          <c:showCatName val="0"/>
          <c:showSerName val="0"/>
          <c:showPercent val="0"/>
          <c:showBubbleSize val="0"/>
        </c:dLbls>
        <c:smooth val="0"/>
        <c:axId val="526502144"/>
        <c:axId val="526503936"/>
      </c:lineChart>
      <c:catAx>
        <c:axId val="526502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503936"/>
        <c:crosses val="autoZero"/>
        <c:auto val="1"/>
        <c:lblAlgn val="ctr"/>
        <c:lblOffset val="100"/>
        <c:noMultiLvlLbl val="0"/>
      </c:catAx>
      <c:valAx>
        <c:axId val="526503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 of jobs </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502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Rural (non-farm)</a:t>
            </a:r>
          </a:p>
        </c:rich>
      </c:tx>
      <c:overlay val="0"/>
      <c:spPr>
        <a:noFill/>
        <a:ln>
          <a:noFill/>
        </a:ln>
        <a:effectLst/>
      </c:spPr>
    </c:title>
    <c:autoTitleDeleted val="0"/>
    <c:plotArea>
      <c:layout/>
      <c:lineChart>
        <c:grouping val="standard"/>
        <c:varyColors val="0"/>
        <c:ser>
          <c:idx val="0"/>
          <c:order val="0"/>
          <c:tx>
            <c:strRef>
              <c:f>'2020-2021'!$C$93</c:f>
              <c:strCache>
                <c:ptCount val="1"/>
                <c:pt idx="0">
                  <c:v>Cultural Occupations</c:v>
                </c:pt>
              </c:strCache>
            </c:strRef>
          </c:tx>
          <c:spPr>
            <a:ln w="28575" cap="rnd">
              <a:solidFill>
                <a:schemeClr val="accent1"/>
              </a:solidFill>
              <a:round/>
            </a:ln>
            <a:effectLst/>
          </c:spPr>
          <c:marker>
            <c:symbol val="none"/>
          </c:marker>
          <c:cat>
            <c:strRef>
              <c:f>'2020-2021'!$D$92:$G$92</c:f>
              <c:strCache>
                <c:ptCount val="4"/>
                <c:pt idx="0">
                  <c:v>2020-Q1</c:v>
                </c:pt>
                <c:pt idx="1">
                  <c:v>2020-Q2</c:v>
                </c:pt>
                <c:pt idx="2">
                  <c:v>2020-Q3</c:v>
                </c:pt>
                <c:pt idx="3">
                  <c:v>2020-Q4</c:v>
                </c:pt>
              </c:strCache>
            </c:strRef>
          </c:cat>
          <c:val>
            <c:numRef>
              <c:f>'2020-2021'!$D$93:$G$93</c:f>
              <c:numCache>
                <c:formatCode>General</c:formatCode>
                <c:ptCount val="4"/>
                <c:pt idx="0">
                  <c:v>91223</c:v>
                </c:pt>
                <c:pt idx="1">
                  <c:v>76638</c:v>
                </c:pt>
                <c:pt idx="2">
                  <c:v>69737</c:v>
                </c:pt>
                <c:pt idx="3">
                  <c:v>74408</c:v>
                </c:pt>
              </c:numCache>
            </c:numRef>
          </c:val>
          <c:smooth val="0"/>
          <c:extLst>
            <c:ext xmlns:c16="http://schemas.microsoft.com/office/drawing/2014/chart" uri="{C3380CC4-5D6E-409C-BE32-E72D297353CC}">
              <c16:uniqueId val="{00000000-7CD4-4E85-ABF1-968FA2B3F7D8}"/>
            </c:ext>
          </c:extLst>
        </c:ser>
        <c:ser>
          <c:idx val="1"/>
          <c:order val="1"/>
          <c:tx>
            <c:strRef>
              <c:f>'2020-2021'!$C$94</c:f>
              <c:strCache>
                <c:ptCount val="1"/>
                <c:pt idx="0">
                  <c:v>Cultural Industries</c:v>
                </c:pt>
              </c:strCache>
            </c:strRef>
          </c:tx>
          <c:spPr>
            <a:ln w="28575" cap="rnd">
              <a:solidFill>
                <a:schemeClr val="accent2"/>
              </a:solidFill>
              <a:round/>
            </a:ln>
            <a:effectLst/>
          </c:spPr>
          <c:marker>
            <c:symbol val="none"/>
          </c:marker>
          <c:cat>
            <c:strRef>
              <c:f>'2020-2021'!$D$92:$G$92</c:f>
              <c:strCache>
                <c:ptCount val="4"/>
                <c:pt idx="0">
                  <c:v>2020-Q1</c:v>
                </c:pt>
                <c:pt idx="1">
                  <c:v>2020-Q2</c:v>
                </c:pt>
                <c:pt idx="2">
                  <c:v>2020-Q3</c:v>
                </c:pt>
                <c:pt idx="3">
                  <c:v>2020-Q4</c:v>
                </c:pt>
              </c:strCache>
            </c:strRef>
          </c:cat>
          <c:val>
            <c:numRef>
              <c:f>'2020-2021'!$D$94:$G$94</c:f>
              <c:numCache>
                <c:formatCode>General</c:formatCode>
                <c:ptCount val="4"/>
                <c:pt idx="0">
                  <c:v>78617</c:v>
                </c:pt>
                <c:pt idx="1">
                  <c:v>64385</c:v>
                </c:pt>
                <c:pt idx="2">
                  <c:v>73208</c:v>
                </c:pt>
                <c:pt idx="3">
                  <c:v>60116</c:v>
                </c:pt>
              </c:numCache>
            </c:numRef>
          </c:val>
          <c:smooth val="0"/>
          <c:extLst>
            <c:ext xmlns:c16="http://schemas.microsoft.com/office/drawing/2014/chart" uri="{C3380CC4-5D6E-409C-BE32-E72D297353CC}">
              <c16:uniqueId val="{00000001-7CD4-4E85-ABF1-968FA2B3F7D8}"/>
            </c:ext>
          </c:extLst>
        </c:ser>
        <c:dLbls>
          <c:showLegendKey val="0"/>
          <c:showVal val="0"/>
          <c:showCatName val="0"/>
          <c:showSerName val="0"/>
          <c:showPercent val="0"/>
          <c:showBubbleSize val="0"/>
        </c:dLbls>
        <c:smooth val="0"/>
        <c:axId val="526665600"/>
        <c:axId val="526667136"/>
      </c:lineChart>
      <c:catAx>
        <c:axId val="52666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667136"/>
        <c:crosses val="autoZero"/>
        <c:auto val="1"/>
        <c:lblAlgn val="ctr"/>
        <c:lblOffset val="100"/>
        <c:noMultiLvlLbl val="0"/>
      </c:catAx>
      <c:valAx>
        <c:axId val="526667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No. of jobs </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665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WMP7jdTQFt0lJe5/t3f7QMI8EQ==">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80B09E0-D07D-41EC-AB36-A467116D2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17284</Words>
  <Characters>98524</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
    </vt:vector>
  </TitlesOfParts>
  <Company>Rhodes University</Company>
  <LinksUpToDate>false</LinksUpToDate>
  <CharactersWithSpaces>115577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June 2017</dc:creator>
  <cp:lastModifiedBy>Derrocks, René (Ms) (Bird Street Campus )</cp:lastModifiedBy>
  <cp:revision>2</cp:revision>
  <cp:lastPrinted>2022-01-07T14:24:00Z</cp:lastPrinted>
  <dcterms:created xsi:type="dcterms:W3CDTF">2022-02-09T06:50:00Z</dcterms:created>
  <dcterms:modified xsi:type="dcterms:W3CDTF">2022-02-09T06:50:00Z</dcterms:modified>
</cp:coreProperties>
</file>